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D64" w:rsidRDefault="00AA0D64" w:rsidP="00AA0D64">
      <w:pPr>
        <w:spacing w:after="0" w:line="240" w:lineRule="auto"/>
        <w:ind w:firstLine="709"/>
        <w:jc w:val="center"/>
        <w:rPr>
          <w:rFonts w:ascii="Times New Roman" w:hAnsi="Times New Roman" w:cs="Times New Roman"/>
          <w:sz w:val="28"/>
          <w:szCs w:val="28"/>
        </w:rPr>
      </w:pPr>
      <w:r w:rsidRPr="005726AE">
        <w:rPr>
          <w:rFonts w:ascii="Times New Roman" w:hAnsi="Times New Roman" w:cs="Times New Roman"/>
          <w:sz w:val="28"/>
          <w:szCs w:val="28"/>
        </w:rPr>
        <w:t xml:space="preserve">АДМИНИСТРАЦИЯ </w:t>
      </w:r>
    </w:p>
    <w:p w:rsidR="00AA0D64" w:rsidRPr="005726AE" w:rsidRDefault="00AA0D64" w:rsidP="00AA0D64">
      <w:pPr>
        <w:spacing w:after="0" w:line="240" w:lineRule="auto"/>
        <w:ind w:firstLine="709"/>
        <w:jc w:val="center"/>
        <w:rPr>
          <w:rFonts w:ascii="Times New Roman" w:hAnsi="Times New Roman" w:cs="Times New Roman"/>
          <w:sz w:val="28"/>
          <w:szCs w:val="28"/>
        </w:rPr>
      </w:pPr>
      <w:r w:rsidRPr="005726AE">
        <w:rPr>
          <w:rFonts w:ascii="Times New Roman" w:hAnsi="Times New Roman" w:cs="Times New Roman"/>
          <w:sz w:val="28"/>
          <w:szCs w:val="28"/>
        </w:rPr>
        <w:t>МУНИЦИПАЛЬНОГО ОБРАЗОВАНИЯ ВЫРИЦКОЕ</w:t>
      </w:r>
    </w:p>
    <w:p w:rsidR="00AA0D64" w:rsidRPr="005726AE" w:rsidRDefault="00AA0D64" w:rsidP="00AA0D64">
      <w:pPr>
        <w:spacing w:after="0" w:line="240" w:lineRule="auto"/>
        <w:ind w:firstLine="709"/>
        <w:jc w:val="center"/>
        <w:rPr>
          <w:rFonts w:ascii="Times New Roman" w:hAnsi="Times New Roman" w:cs="Times New Roman"/>
          <w:sz w:val="28"/>
          <w:szCs w:val="28"/>
        </w:rPr>
      </w:pPr>
      <w:r w:rsidRPr="005726AE">
        <w:rPr>
          <w:rFonts w:ascii="Times New Roman" w:hAnsi="Times New Roman" w:cs="Times New Roman"/>
          <w:sz w:val="28"/>
          <w:szCs w:val="28"/>
        </w:rPr>
        <w:t>ГОРОДСКОЕ ПОСЕЛЕНИЕ ГАТЧИНСКОГО МУНИЦИПАЛЬНОГО РАЙОНА</w:t>
      </w:r>
      <w:r>
        <w:rPr>
          <w:rFonts w:ascii="Times New Roman" w:hAnsi="Times New Roman" w:cs="Times New Roman"/>
          <w:sz w:val="28"/>
          <w:szCs w:val="28"/>
        </w:rPr>
        <w:t xml:space="preserve"> </w:t>
      </w:r>
      <w:r w:rsidRPr="005726AE">
        <w:rPr>
          <w:rFonts w:ascii="Times New Roman" w:hAnsi="Times New Roman" w:cs="Times New Roman"/>
          <w:sz w:val="28"/>
          <w:szCs w:val="28"/>
        </w:rPr>
        <w:t>ЛЕНИНГРАДСКОЙ ОБЛАСТИ</w:t>
      </w:r>
    </w:p>
    <w:p w:rsidR="00AA0D64" w:rsidRPr="005726AE" w:rsidRDefault="00AA0D64" w:rsidP="00AA0D64">
      <w:pPr>
        <w:pStyle w:val="2"/>
        <w:spacing w:line="240" w:lineRule="auto"/>
        <w:jc w:val="center"/>
        <w:rPr>
          <w:rFonts w:ascii="Times New Roman" w:hAnsi="Times New Roman"/>
          <w:color w:val="auto"/>
          <w:sz w:val="28"/>
          <w:szCs w:val="28"/>
        </w:rPr>
      </w:pPr>
    </w:p>
    <w:p w:rsidR="00AA0D64" w:rsidRPr="00851693" w:rsidRDefault="00AA0D64" w:rsidP="00AA0D64">
      <w:pPr>
        <w:pStyle w:val="2"/>
        <w:spacing w:line="240" w:lineRule="auto"/>
        <w:jc w:val="center"/>
        <w:rPr>
          <w:rFonts w:ascii="Times New Roman" w:hAnsi="Times New Roman"/>
          <w:color w:val="auto"/>
          <w:sz w:val="28"/>
          <w:szCs w:val="28"/>
        </w:rPr>
      </w:pPr>
      <w:r w:rsidRPr="00851693">
        <w:rPr>
          <w:rFonts w:ascii="Times New Roman" w:hAnsi="Times New Roman"/>
          <w:color w:val="auto"/>
          <w:sz w:val="28"/>
          <w:szCs w:val="28"/>
        </w:rPr>
        <w:t>ПОСТАНОВЛЕНИЕ</w:t>
      </w:r>
    </w:p>
    <w:p w:rsidR="00AA0D64" w:rsidRPr="00851693" w:rsidRDefault="00AA0D64" w:rsidP="00AA0D64">
      <w:pPr>
        <w:pStyle w:val="af"/>
        <w:framePr w:w="44" w:h="40" w:hRule="exact" w:wrap="auto" w:hAnchor="text" w:x="11610" w:y="3292"/>
        <w:rPr>
          <w:sz w:val="28"/>
          <w:szCs w:val="28"/>
        </w:rPr>
      </w:pPr>
    </w:p>
    <w:p w:rsidR="00AA0D64" w:rsidRPr="00851693" w:rsidRDefault="00AA0D64" w:rsidP="00AA0D64">
      <w:pPr>
        <w:pStyle w:val="af"/>
        <w:framePr w:w="44" w:h="40" w:hRule="exact" w:wrap="auto" w:hAnchor="text" w:x="11610" w:y="3292"/>
        <w:rPr>
          <w:sz w:val="28"/>
          <w:szCs w:val="28"/>
        </w:rPr>
      </w:pPr>
      <w:r w:rsidRPr="00851693">
        <w:rPr>
          <w:sz w:val="28"/>
          <w:szCs w:val="28"/>
        </w:rPr>
        <w:t xml:space="preserve">                            </w:t>
      </w:r>
    </w:p>
    <w:p w:rsidR="00AA0D64" w:rsidRPr="005726AE" w:rsidRDefault="00AA0D64" w:rsidP="00AA0D64">
      <w:pPr>
        <w:pStyle w:val="2"/>
        <w:rPr>
          <w:rFonts w:ascii="Times New Roman" w:hAnsi="Times New Roman"/>
          <w:bCs w:val="0"/>
          <w:color w:val="auto"/>
          <w:sz w:val="28"/>
          <w:szCs w:val="28"/>
        </w:rPr>
      </w:pPr>
      <w:r w:rsidRPr="002A689C">
        <w:rPr>
          <w:rFonts w:ascii="Times New Roman" w:hAnsi="Times New Roman"/>
          <w:bCs w:val="0"/>
          <w:color w:val="auto"/>
          <w:sz w:val="28"/>
          <w:szCs w:val="28"/>
        </w:rPr>
        <w:t xml:space="preserve">от </w:t>
      </w:r>
      <w:r>
        <w:rPr>
          <w:rFonts w:ascii="Times New Roman" w:hAnsi="Times New Roman"/>
          <w:bCs w:val="0"/>
          <w:color w:val="auto"/>
          <w:sz w:val="28"/>
          <w:szCs w:val="28"/>
        </w:rPr>
        <w:t>«___»___________</w:t>
      </w:r>
      <w:r w:rsidR="004D29C7">
        <w:rPr>
          <w:rFonts w:ascii="Times New Roman" w:hAnsi="Times New Roman"/>
          <w:bCs w:val="0"/>
          <w:color w:val="auto"/>
          <w:sz w:val="28"/>
          <w:szCs w:val="28"/>
        </w:rPr>
        <w:t xml:space="preserve"> 2019</w:t>
      </w:r>
      <w:r w:rsidRPr="002A689C">
        <w:rPr>
          <w:rFonts w:ascii="Times New Roman" w:hAnsi="Times New Roman"/>
          <w:bCs w:val="0"/>
          <w:color w:val="auto"/>
          <w:sz w:val="28"/>
          <w:szCs w:val="28"/>
        </w:rPr>
        <w:t xml:space="preserve"> года                                              </w:t>
      </w:r>
      <w:r w:rsidR="00527C11">
        <w:rPr>
          <w:rFonts w:ascii="Times New Roman" w:hAnsi="Times New Roman"/>
          <w:bCs w:val="0"/>
          <w:color w:val="auto"/>
          <w:sz w:val="28"/>
          <w:szCs w:val="28"/>
        </w:rPr>
        <w:t xml:space="preserve">                     </w:t>
      </w:r>
      <w:r>
        <w:rPr>
          <w:rFonts w:ascii="Times New Roman" w:hAnsi="Times New Roman"/>
          <w:bCs w:val="0"/>
          <w:color w:val="auto"/>
          <w:sz w:val="28"/>
          <w:szCs w:val="28"/>
        </w:rPr>
        <w:t xml:space="preserve">    № ____</w:t>
      </w:r>
    </w:p>
    <w:tbl>
      <w:tblPr>
        <w:tblpPr w:leftFromText="180" w:rightFromText="180" w:vertAnchor="text" w:horzAnchor="margin" w:tblpY="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3"/>
      </w:tblGrid>
      <w:tr w:rsidR="00AA0D64" w:rsidRPr="00851693" w:rsidTr="006C17A5">
        <w:trPr>
          <w:trHeight w:val="1271"/>
        </w:trPr>
        <w:tc>
          <w:tcPr>
            <w:tcW w:w="7653" w:type="dxa"/>
            <w:tcBorders>
              <w:top w:val="nil"/>
              <w:left w:val="nil"/>
              <w:bottom w:val="nil"/>
              <w:right w:val="nil"/>
            </w:tcBorders>
          </w:tcPr>
          <w:p w:rsidR="00AA0D64" w:rsidRPr="00851693" w:rsidRDefault="00AA0D64" w:rsidP="00AA0D64">
            <w:pPr>
              <w:spacing w:after="0" w:line="240" w:lineRule="auto"/>
              <w:rPr>
                <w:rFonts w:ascii="Times New Roman" w:hAnsi="Times New Roman" w:cs="Times New Roman"/>
                <w:sz w:val="28"/>
                <w:szCs w:val="28"/>
              </w:rPr>
            </w:pPr>
            <w:r w:rsidRPr="00851693">
              <w:rPr>
                <w:rFonts w:ascii="Times New Roman" w:hAnsi="Times New Roman" w:cs="Times New Roman"/>
                <w:sz w:val="28"/>
                <w:szCs w:val="28"/>
              </w:rPr>
              <w:t>Об утверждении административного регламента  по п</w:t>
            </w:r>
            <w:r>
              <w:rPr>
                <w:rFonts w:ascii="Times New Roman" w:hAnsi="Times New Roman" w:cs="Times New Roman"/>
                <w:sz w:val="28"/>
                <w:szCs w:val="28"/>
              </w:rPr>
              <w:t>редоставлению на территории МО Вырицкое</w:t>
            </w:r>
            <w:r w:rsidRPr="00851693">
              <w:rPr>
                <w:rFonts w:ascii="Times New Roman" w:hAnsi="Times New Roman" w:cs="Times New Roman"/>
                <w:sz w:val="28"/>
                <w:szCs w:val="28"/>
              </w:rPr>
              <w:t xml:space="preserve"> городское поселение  Гатчинского  муниципального </w:t>
            </w:r>
            <w:r>
              <w:rPr>
                <w:rFonts w:ascii="Times New Roman" w:hAnsi="Times New Roman" w:cs="Times New Roman"/>
                <w:sz w:val="28"/>
                <w:szCs w:val="28"/>
              </w:rPr>
              <w:t xml:space="preserve"> района Ленинградской области</w:t>
            </w:r>
            <w:r w:rsidRPr="00851693">
              <w:rPr>
                <w:rFonts w:ascii="Times New Roman" w:hAnsi="Times New Roman" w:cs="Times New Roman"/>
                <w:sz w:val="28"/>
                <w:szCs w:val="28"/>
              </w:rPr>
              <w:t xml:space="preserve">  муниципальной  услуги </w:t>
            </w:r>
            <w:r w:rsidR="006C17A5">
              <w:rPr>
                <w:rFonts w:ascii="Times New Roman" w:hAnsi="Times New Roman"/>
                <w:bCs/>
                <w:sz w:val="28"/>
                <w:szCs w:val="28"/>
              </w:rPr>
              <w:t>«</w:t>
            </w:r>
            <w:r w:rsidR="006C17A5" w:rsidRPr="006C17A5">
              <w:rPr>
                <w:rFonts w:ascii="Times New Roman" w:eastAsia="Times New Roman" w:hAnsi="Times New Roman" w:cs="Times New Roman"/>
                <w:bCs/>
                <w:sz w:val="28"/>
                <w:szCs w:val="28"/>
                <w:lang w:eastAsia="ru-RU"/>
              </w:rPr>
              <w:t>Установление публичного сервитута в отношении земельного участка и (или) земель, находящихся в собственности МО «Вырицкое городское поселение</w:t>
            </w:r>
            <w:r w:rsidRPr="00851693">
              <w:rPr>
                <w:rFonts w:ascii="Times New Roman" w:hAnsi="Times New Roman"/>
                <w:sz w:val="28"/>
                <w:szCs w:val="28"/>
              </w:rPr>
              <w:t xml:space="preserve">» </w:t>
            </w:r>
            <w:r w:rsidRPr="00851693">
              <w:rPr>
                <w:rFonts w:ascii="Times New Roman" w:hAnsi="Times New Roman" w:cs="Times New Roman"/>
                <w:sz w:val="28"/>
                <w:szCs w:val="28"/>
              </w:rPr>
              <w:t xml:space="preserve"> в новой редакции</w:t>
            </w:r>
          </w:p>
        </w:tc>
      </w:tr>
    </w:tbl>
    <w:p w:rsidR="00AA0D64" w:rsidRPr="0077125A" w:rsidRDefault="00AA0D64" w:rsidP="00AA0D64">
      <w:pPr>
        <w:rPr>
          <w:rFonts w:ascii="Times New Roman" w:hAnsi="Times New Roman" w:cs="Times New Roman"/>
          <w:sz w:val="28"/>
          <w:szCs w:val="28"/>
        </w:rPr>
      </w:pPr>
    </w:p>
    <w:p w:rsidR="00AA0D64" w:rsidRPr="0077125A" w:rsidRDefault="00AA0D64" w:rsidP="00AA0D64">
      <w:pPr>
        <w:ind w:firstLine="900"/>
        <w:jc w:val="both"/>
        <w:rPr>
          <w:rFonts w:ascii="Times New Roman" w:hAnsi="Times New Roman" w:cs="Times New Roman"/>
          <w:sz w:val="28"/>
          <w:szCs w:val="28"/>
        </w:rPr>
      </w:pPr>
    </w:p>
    <w:p w:rsidR="00AA0D64" w:rsidRPr="0077125A" w:rsidRDefault="00AA0D64" w:rsidP="00AA0D64">
      <w:pPr>
        <w:ind w:firstLine="900"/>
        <w:jc w:val="both"/>
        <w:rPr>
          <w:rFonts w:ascii="Times New Roman" w:hAnsi="Times New Roman" w:cs="Times New Roman"/>
          <w:sz w:val="28"/>
          <w:szCs w:val="28"/>
        </w:rPr>
      </w:pPr>
    </w:p>
    <w:p w:rsidR="00AA0D64" w:rsidRDefault="00AA0D64" w:rsidP="00AA0D64">
      <w:pPr>
        <w:ind w:firstLine="708"/>
        <w:jc w:val="both"/>
        <w:rPr>
          <w:rFonts w:ascii="Times New Roman" w:hAnsi="Times New Roman" w:cs="Times New Roman"/>
          <w:sz w:val="28"/>
          <w:szCs w:val="28"/>
        </w:rPr>
      </w:pPr>
    </w:p>
    <w:p w:rsidR="006C17A5" w:rsidRDefault="006C17A5" w:rsidP="006C17A5">
      <w:pPr>
        <w:pStyle w:val="1"/>
        <w:spacing w:before="0" w:after="0"/>
        <w:jc w:val="both"/>
        <w:rPr>
          <w:rFonts w:ascii="Times New Roman" w:eastAsiaTheme="minorHAnsi" w:hAnsi="Times New Roman"/>
          <w:b w:val="0"/>
          <w:bCs w:val="0"/>
          <w:kern w:val="0"/>
          <w:sz w:val="28"/>
          <w:szCs w:val="28"/>
        </w:rPr>
      </w:pPr>
    </w:p>
    <w:p w:rsidR="006C17A5" w:rsidRDefault="006C17A5" w:rsidP="006C17A5">
      <w:pPr>
        <w:pStyle w:val="1"/>
        <w:spacing w:before="0" w:after="0"/>
        <w:jc w:val="both"/>
        <w:rPr>
          <w:rFonts w:ascii="Times New Roman" w:eastAsiaTheme="minorHAnsi" w:hAnsi="Times New Roman"/>
          <w:b w:val="0"/>
          <w:bCs w:val="0"/>
          <w:kern w:val="0"/>
          <w:sz w:val="28"/>
          <w:szCs w:val="28"/>
        </w:rPr>
      </w:pPr>
    </w:p>
    <w:p w:rsidR="006C17A5" w:rsidRDefault="006C17A5" w:rsidP="006C17A5">
      <w:pPr>
        <w:pStyle w:val="1"/>
        <w:spacing w:before="0" w:after="0"/>
        <w:jc w:val="both"/>
        <w:rPr>
          <w:rFonts w:ascii="Times New Roman" w:hAnsi="Times New Roman"/>
          <w:b w:val="0"/>
          <w:sz w:val="28"/>
          <w:szCs w:val="28"/>
        </w:rPr>
      </w:pPr>
    </w:p>
    <w:p w:rsidR="00AA0D64" w:rsidRPr="00851693" w:rsidRDefault="00AA0D64" w:rsidP="00EC21F2">
      <w:pPr>
        <w:pStyle w:val="1"/>
        <w:spacing w:before="0" w:after="0"/>
        <w:ind w:firstLine="709"/>
        <w:contextualSpacing/>
        <w:jc w:val="both"/>
        <w:rPr>
          <w:rFonts w:ascii="Times New Roman" w:hAnsi="Times New Roman"/>
          <w:b w:val="0"/>
          <w:sz w:val="28"/>
          <w:szCs w:val="28"/>
        </w:rPr>
      </w:pPr>
      <w:r w:rsidRPr="00851693">
        <w:rPr>
          <w:rFonts w:ascii="Times New Roman" w:hAnsi="Times New Roman"/>
          <w:b w:val="0"/>
          <w:sz w:val="28"/>
          <w:szCs w:val="28"/>
        </w:rPr>
        <w:t>В целях реализации мероприятий по разработке и утверждению административных регламентов предоставления муниципальных услуг в мун</w:t>
      </w:r>
      <w:r>
        <w:rPr>
          <w:rFonts w:ascii="Times New Roman" w:hAnsi="Times New Roman"/>
          <w:b w:val="0"/>
          <w:sz w:val="28"/>
          <w:szCs w:val="28"/>
        </w:rPr>
        <w:t>иципальном образовании Вырицкое</w:t>
      </w:r>
      <w:r w:rsidRPr="00851693">
        <w:rPr>
          <w:rFonts w:ascii="Times New Roman" w:hAnsi="Times New Roman"/>
          <w:b w:val="0"/>
          <w:sz w:val="28"/>
          <w:szCs w:val="28"/>
        </w:rPr>
        <w:t xml:space="preserve">  городское  поселение, в  соответствии с Фед</w:t>
      </w:r>
      <w:r>
        <w:rPr>
          <w:rFonts w:ascii="Times New Roman" w:hAnsi="Times New Roman"/>
          <w:b w:val="0"/>
          <w:sz w:val="28"/>
          <w:szCs w:val="28"/>
        </w:rPr>
        <w:t>еральным законом от 06.10.2003</w:t>
      </w:r>
      <w:r w:rsidRPr="00851693">
        <w:rPr>
          <w:rFonts w:ascii="Times New Roman" w:hAnsi="Times New Roman"/>
          <w:b w:val="0"/>
          <w:sz w:val="28"/>
          <w:szCs w:val="28"/>
        </w:rPr>
        <w:t xml:space="preserve"> № 131-ФЗ «Об общих принципах организации местного</w:t>
      </w:r>
      <w:r>
        <w:rPr>
          <w:rFonts w:ascii="Times New Roman" w:hAnsi="Times New Roman"/>
          <w:b w:val="0"/>
          <w:sz w:val="28"/>
          <w:szCs w:val="28"/>
        </w:rPr>
        <w:t xml:space="preserve"> самоуправления»</w:t>
      </w:r>
      <w:r w:rsidRPr="00851693">
        <w:rPr>
          <w:rFonts w:ascii="Times New Roman" w:hAnsi="Times New Roman"/>
          <w:b w:val="0"/>
          <w:sz w:val="28"/>
          <w:szCs w:val="28"/>
        </w:rPr>
        <w:t>, Федеральным законом от 27.07.2010 № 210-ФЗ «Об организации предоставления государственных и муниципальных услуг», постановлением администра</w:t>
      </w:r>
      <w:r>
        <w:rPr>
          <w:rFonts w:ascii="Times New Roman" w:hAnsi="Times New Roman"/>
          <w:b w:val="0"/>
          <w:sz w:val="28"/>
          <w:szCs w:val="28"/>
        </w:rPr>
        <w:t>ции муниципального образования Вырицкое</w:t>
      </w:r>
      <w:r w:rsidRPr="00851693">
        <w:rPr>
          <w:rFonts w:ascii="Times New Roman" w:hAnsi="Times New Roman"/>
          <w:b w:val="0"/>
          <w:sz w:val="28"/>
          <w:szCs w:val="28"/>
        </w:rPr>
        <w:t xml:space="preserve"> городское поселение Гатчинского муниципально</w:t>
      </w:r>
      <w:r>
        <w:rPr>
          <w:rFonts w:ascii="Times New Roman" w:hAnsi="Times New Roman"/>
          <w:b w:val="0"/>
          <w:sz w:val="28"/>
          <w:szCs w:val="28"/>
        </w:rPr>
        <w:t>го района Ленинградской области от 25.05.2012 года № 180</w:t>
      </w:r>
      <w:r w:rsidRPr="00851693">
        <w:rPr>
          <w:rFonts w:ascii="Times New Roman" w:hAnsi="Times New Roman"/>
          <w:b w:val="0"/>
          <w:sz w:val="28"/>
          <w:szCs w:val="28"/>
        </w:rPr>
        <w:t xml:space="preserve"> «О порядке разработки и утверждения административных регламентов предоставления муниципальных услуг</w:t>
      </w:r>
      <w:r>
        <w:rPr>
          <w:rFonts w:ascii="Times New Roman" w:hAnsi="Times New Roman"/>
          <w:b w:val="0"/>
          <w:sz w:val="28"/>
          <w:szCs w:val="28"/>
        </w:rPr>
        <w:t xml:space="preserve"> в поселении»</w:t>
      </w:r>
      <w:r w:rsidRPr="00851693">
        <w:rPr>
          <w:rFonts w:ascii="Times New Roman" w:hAnsi="Times New Roman"/>
          <w:b w:val="0"/>
          <w:sz w:val="28"/>
          <w:szCs w:val="28"/>
        </w:rPr>
        <w:t>, руководствуясь Уставом муниципального образо</w:t>
      </w:r>
      <w:r>
        <w:rPr>
          <w:rFonts w:ascii="Times New Roman" w:hAnsi="Times New Roman"/>
          <w:b w:val="0"/>
          <w:sz w:val="28"/>
          <w:szCs w:val="28"/>
        </w:rPr>
        <w:t>вания Вырицкое</w:t>
      </w:r>
      <w:r w:rsidRPr="00851693">
        <w:rPr>
          <w:rFonts w:ascii="Times New Roman" w:hAnsi="Times New Roman"/>
          <w:b w:val="0"/>
          <w:sz w:val="28"/>
          <w:szCs w:val="28"/>
        </w:rPr>
        <w:t xml:space="preserve"> городское поселение Гатчинского муниципально</w:t>
      </w:r>
      <w:r>
        <w:rPr>
          <w:rFonts w:ascii="Times New Roman" w:hAnsi="Times New Roman"/>
          <w:b w:val="0"/>
          <w:sz w:val="28"/>
          <w:szCs w:val="28"/>
        </w:rPr>
        <w:t>го района Ленинградской области</w:t>
      </w:r>
      <w:r w:rsidRPr="00851693">
        <w:rPr>
          <w:rFonts w:ascii="Times New Roman" w:hAnsi="Times New Roman"/>
          <w:b w:val="0"/>
          <w:sz w:val="28"/>
          <w:szCs w:val="28"/>
        </w:rPr>
        <w:t>,</w:t>
      </w:r>
      <w:r>
        <w:rPr>
          <w:rFonts w:ascii="Times New Roman" w:hAnsi="Times New Roman"/>
          <w:b w:val="0"/>
          <w:sz w:val="28"/>
          <w:szCs w:val="28"/>
        </w:rPr>
        <w:t xml:space="preserve"> администрация Вырицкого</w:t>
      </w:r>
      <w:r w:rsidRPr="00851693">
        <w:rPr>
          <w:rFonts w:ascii="Times New Roman" w:hAnsi="Times New Roman"/>
          <w:b w:val="0"/>
          <w:sz w:val="28"/>
          <w:szCs w:val="28"/>
        </w:rPr>
        <w:t xml:space="preserve">  городского  поселения</w:t>
      </w:r>
    </w:p>
    <w:p w:rsidR="00AA0D64" w:rsidRPr="00851693" w:rsidRDefault="00AA0D64" w:rsidP="00AA0D64">
      <w:pPr>
        <w:autoSpaceDE w:val="0"/>
        <w:autoSpaceDN w:val="0"/>
        <w:adjustRightInd w:val="0"/>
        <w:spacing w:after="0" w:line="240" w:lineRule="auto"/>
        <w:ind w:firstLine="540"/>
        <w:jc w:val="center"/>
        <w:rPr>
          <w:rFonts w:ascii="Times New Roman" w:hAnsi="Times New Roman" w:cs="Times New Roman"/>
          <w:b/>
          <w:sz w:val="28"/>
          <w:szCs w:val="28"/>
        </w:rPr>
      </w:pPr>
    </w:p>
    <w:p w:rsidR="00AA0D64" w:rsidRPr="00851693" w:rsidRDefault="00AA0D64" w:rsidP="00AA0D64">
      <w:pPr>
        <w:autoSpaceDE w:val="0"/>
        <w:autoSpaceDN w:val="0"/>
        <w:adjustRightInd w:val="0"/>
        <w:spacing w:after="0" w:line="240" w:lineRule="auto"/>
        <w:ind w:firstLine="540"/>
        <w:jc w:val="center"/>
        <w:rPr>
          <w:rFonts w:ascii="Times New Roman" w:hAnsi="Times New Roman" w:cs="Times New Roman"/>
          <w:b/>
          <w:sz w:val="28"/>
          <w:szCs w:val="28"/>
        </w:rPr>
      </w:pPr>
      <w:r w:rsidRPr="00851693">
        <w:rPr>
          <w:rFonts w:ascii="Times New Roman" w:hAnsi="Times New Roman" w:cs="Times New Roman"/>
          <w:b/>
          <w:sz w:val="28"/>
          <w:szCs w:val="28"/>
        </w:rPr>
        <w:t>ПОСТАНОВЛЯЕТ:</w:t>
      </w:r>
    </w:p>
    <w:p w:rsidR="00AA0D64" w:rsidRPr="00092E75" w:rsidRDefault="00AA0D64" w:rsidP="00AA0D64">
      <w:pPr>
        <w:autoSpaceDE w:val="0"/>
        <w:autoSpaceDN w:val="0"/>
        <w:adjustRightInd w:val="0"/>
        <w:spacing w:after="0" w:line="240" w:lineRule="auto"/>
        <w:ind w:firstLine="540"/>
        <w:jc w:val="center"/>
        <w:rPr>
          <w:rFonts w:ascii="Times New Roman" w:hAnsi="Times New Roman" w:cs="Times New Roman"/>
          <w:b/>
          <w:sz w:val="28"/>
          <w:szCs w:val="28"/>
        </w:rPr>
      </w:pPr>
    </w:p>
    <w:p w:rsidR="00AA0D64" w:rsidRPr="00273FC8" w:rsidRDefault="00AA0D64" w:rsidP="00AA0D64">
      <w:pPr>
        <w:numPr>
          <w:ilvl w:val="0"/>
          <w:numId w:val="4"/>
        </w:numPr>
        <w:tabs>
          <w:tab w:val="clear" w:pos="720"/>
          <w:tab w:val="num" w:pos="0"/>
        </w:tabs>
        <w:snapToGrid w:val="0"/>
        <w:spacing w:after="0" w:line="240" w:lineRule="auto"/>
        <w:ind w:left="0" w:firstLine="0"/>
        <w:jc w:val="both"/>
        <w:rPr>
          <w:rFonts w:ascii="Times New Roman" w:hAnsi="Times New Roman" w:cs="Times New Roman"/>
          <w:sz w:val="28"/>
          <w:szCs w:val="28"/>
        </w:rPr>
      </w:pPr>
      <w:r w:rsidRPr="00273FC8">
        <w:rPr>
          <w:rFonts w:ascii="Times New Roman" w:hAnsi="Times New Roman" w:cs="Times New Roman"/>
          <w:sz w:val="28"/>
          <w:szCs w:val="28"/>
        </w:rPr>
        <w:t xml:space="preserve">Утвердить </w:t>
      </w:r>
      <w:r w:rsidRPr="00273FC8">
        <w:rPr>
          <w:rFonts w:ascii="Times New Roman" w:hAnsi="Times New Roman"/>
          <w:bCs/>
          <w:sz w:val="28"/>
          <w:szCs w:val="28"/>
        </w:rPr>
        <w:t>административный регламент по предоставлению на террито</w:t>
      </w:r>
      <w:r>
        <w:rPr>
          <w:rFonts w:ascii="Times New Roman" w:hAnsi="Times New Roman"/>
          <w:bCs/>
          <w:sz w:val="28"/>
          <w:szCs w:val="28"/>
        </w:rPr>
        <w:t>рии муниципального образования Вырицкое</w:t>
      </w:r>
      <w:r w:rsidRPr="00273FC8">
        <w:rPr>
          <w:rFonts w:ascii="Times New Roman" w:hAnsi="Times New Roman"/>
          <w:bCs/>
          <w:sz w:val="28"/>
          <w:szCs w:val="28"/>
        </w:rPr>
        <w:t xml:space="preserve"> городское поселение Гатчинского муниципально</w:t>
      </w:r>
      <w:r>
        <w:rPr>
          <w:rFonts w:ascii="Times New Roman" w:hAnsi="Times New Roman"/>
          <w:bCs/>
          <w:sz w:val="28"/>
          <w:szCs w:val="28"/>
        </w:rPr>
        <w:t>го района Ленинградской области муниципальной услуги «</w:t>
      </w:r>
      <w:r w:rsidR="006C17A5" w:rsidRPr="006C17A5">
        <w:rPr>
          <w:rFonts w:ascii="Times New Roman" w:eastAsia="Times New Roman" w:hAnsi="Times New Roman" w:cs="Times New Roman"/>
          <w:bCs/>
          <w:sz w:val="28"/>
          <w:szCs w:val="28"/>
          <w:lang w:eastAsia="ru-RU"/>
        </w:rPr>
        <w:t>Установление публичного сервитута в отношении земельного участка и (или) земель, находящихся в собственности МО «Вырицкое городское поселение</w:t>
      </w:r>
      <w:r w:rsidRPr="00273FC8">
        <w:rPr>
          <w:rFonts w:ascii="Times New Roman" w:hAnsi="Times New Roman"/>
          <w:sz w:val="28"/>
          <w:szCs w:val="28"/>
        </w:rPr>
        <w:t xml:space="preserve">» </w:t>
      </w:r>
      <w:r w:rsidRPr="00273FC8">
        <w:rPr>
          <w:rFonts w:ascii="Times New Roman" w:hAnsi="Times New Roman" w:cs="Times New Roman"/>
          <w:sz w:val="28"/>
          <w:szCs w:val="28"/>
        </w:rPr>
        <w:t xml:space="preserve"> в новой редакции</w:t>
      </w:r>
      <w:r>
        <w:rPr>
          <w:rFonts w:ascii="Times New Roman" w:hAnsi="Times New Roman" w:cs="Times New Roman"/>
          <w:sz w:val="28"/>
          <w:szCs w:val="28"/>
        </w:rPr>
        <w:t>, согласно приложению к настоящему Постановлению</w:t>
      </w:r>
      <w:r w:rsidRPr="00273FC8">
        <w:rPr>
          <w:rFonts w:ascii="Times New Roman" w:hAnsi="Times New Roman" w:cs="Times New Roman"/>
          <w:sz w:val="28"/>
          <w:szCs w:val="28"/>
        </w:rPr>
        <w:t>.</w:t>
      </w:r>
    </w:p>
    <w:p w:rsidR="00AA0D64" w:rsidRPr="00AD7026" w:rsidRDefault="00AA0D64" w:rsidP="00AA0D64">
      <w:pPr>
        <w:numPr>
          <w:ilvl w:val="0"/>
          <w:numId w:val="4"/>
        </w:numPr>
        <w:tabs>
          <w:tab w:val="clear" w:pos="720"/>
          <w:tab w:val="num" w:pos="0"/>
        </w:tabs>
        <w:snapToGri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Отделу правовых и имущественных вопросов администрации Вырицкого</w:t>
      </w:r>
      <w:r w:rsidRPr="00AD7026">
        <w:rPr>
          <w:rFonts w:ascii="Times New Roman" w:hAnsi="Times New Roman" w:cs="Times New Roman"/>
          <w:sz w:val="28"/>
          <w:szCs w:val="28"/>
        </w:rPr>
        <w:t xml:space="preserve"> городского поселения обеспечить официальн</w:t>
      </w:r>
      <w:r>
        <w:rPr>
          <w:rFonts w:ascii="Times New Roman" w:hAnsi="Times New Roman" w:cs="Times New Roman"/>
          <w:sz w:val="28"/>
          <w:szCs w:val="28"/>
        </w:rPr>
        <w:t>ое опубликование настоящего П</w:t>
      </w:r>
      <w:r w:rsidRPr="00AD7026">
        <w:rPr>
          <w:rFonts w:ascii="Times New Roman" w:hAnsi="Times New Roman" w:cs="Times New Roman"/>
          <w:sz w:val="28"/>
          <w:szCs w:val="28"/>
        </w:rPr>
        <w:t>остановления</w:t>
      </w:r>
      <w:r>
        <w:rPr>
          <w:rFonts w:ascii="Times New Roman" w:hAnsi="Times New Roman" w:cs="Times New Roman"/>
          <w:sz w:val="28"/>
          <w:szCs w:val="28"/>
        </w:rPr>
        <w:t xml:space="preserve"> в газете «Гатчинская правда», а также размещение настоящего Постановления</w:t>
      </w:r>
      <w:r w:rsidRPr="00AD7026">
        <w:rPr>
          <w:rFonts w:ascii="Times New Roman" w:hAnsi="Times New Roman" w:cs="Times New Roman"/>
          <w:sz w:val="28"/>
          <w:szCs w:val="28"/>
        </w:rPr>
        <w:t xml:space="preserve"> в информационно-телекоммуникационной сети «Интернет»</w:t>
      </w:r>
      <w:r>
        <w:rPr>
          <w:rFonts w:ascii="Times New Roman" w:hAnsi="Times New Roman" w:cs="Times New Roman"/>
          <w:sz w:val="28"/>
          <w:szCs w:val="28"/>
        </w:rPr>
        <w:t xml:space="preserve"> на </w:t>
      </w:r>
      <w:r>
        <w:rPr>
          <w:rFonts w:ascii="Times New Roman" w:hAnsi="Times New Roman" w:cs="Times New Roman"/>
          <w:sz w:val="28"/>
          <w:szCs w:val="28"/>
        </w:rPr>
        <w:lastRenderedPageBreak/>
        <w:t>официальном сайте МО Вырицкое</w:t>
      </w:r>
      <w:r w:rsidRPr="00AD7026">
        <w:rPr>
          <w:rFonts w:ascii="Times New Roman" w:hAnsi="Times New Roman" w:cs="Times New Roman"/>
          <w:sz w:val="28"/>
          <w:szCs w:val="28"/>
        </w:rPr>
        <w:t xml:space="preserve"> городское поселение Гатчинского муниципально</w:t>
      </w:r>
      <w:r>
        <w:rPr>
          <w:rFonts w:ascii="Times New Roman" w:hAnsi="Times New Roman" w:cs="Times New Roman"/>
          <w:sz w:val="28"/>
          <w:szCs w:val="28"/>
        </w:rPr>
        <w:t>го района Ленинградской области</w:t>
      </w:r>
      <w:r w:rsidRPr="00AD7026">
        <w:rPr>
          <w:rFonts w:ascii="Times New Roman" w:hAnsi="Times New Roman" w:cs="Times New Roman"/>
          <w:sz w:val="28"/>
          <w:szCs w:val="28"/>
        </w:rPr>
        <w:t>.</w:t>
      </w:r>
    </w:p>
    <w:p w:rsidR="00AA0D64" w:rsidRDefault="00AA0D64" w:rsidP="00AA0D64">
      <w:pPr>
        <w:numPr>
          <w:ilvl w:val="0"/>
          <w:numId w:val="4"/>
        </w:numPr>
        <w:tabs>
          <w:tab w:val="clear" w:pos="720"/>
          <w:tab w:val="num" w:pos="0"/>
        </w:tabs>
        <w:snapToGri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со дня официального опубликования.</w:t>
      </w:r>
    </w:p>
    <w:p w:rsidR="00AA0D64" w:rsidRPr="00241E95" w:rsidRDefault="00AA0D64" w:rsidP="00AA0D64">
      <w:pPr>
        <w:numPr>
          <w:ilvl w:val="0"/>
          <w:numId w:val="4"/>
        </w:numPr>
        <w:tabs>
          <w:tab w:val="clear" w:pos="720"/>
          <w:tab w:val="num" w:pos="0"/>
        </w:tabs>
        <w:snapToGrid w:val="0"/>
        <w:spacing w:after="0" w:line="240" w:lineRule="auto"/>
        <w:ind w:left="0" w:firstLine="0"/>
        <w:jc w:val="both"/>
        <w:rPr>
          <w:rFonts w:ascii="Times New Roman" w:hAnsi="Times New Roman" w:cs="Times New Roman"/>
        </w:rPr>
      </w:pPr>
      <w:r w:rsidRPr="00241E95">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t>Вырицкого</w:t>
      </w:r>
      <w:r w:rsidR="006C17A5">
        <w:rPr>
          <w:rFonts w:ascii="Times New Roman" w:hAnsi="Times New Roman" w:cs="Times New Roman"/>
          <w:sz w:val="28"/>
          <w:szCs w:val="28"/>
        </w:rPr>
        <w:t xml:space="preserve"> городского поселения от 23 ноября 2015</w:t>
      </w:r>
      <w:r w:rsidR="006C17A5" w:rsidRPr="00241E95">
        <w:rPr>
          <w:rFonts w:ascii="Times New Roman" w:hAnsi="Times New Roman" w:cs="Times New Roman"/>
          <w:sz w:val="28"/>
          <w:szCs w:val="28"/>
        </w:rPr>
        <w:t xml:space="preserve"> года № </w:t>
      </w:r>
      <w:r w:rsidR="006C17A5">
        <w:rPr>
          <w:rFonts w:ascii="Times New Roman" w:hAnsi="Times New Roman" w:cs="Times New Roman"/>
          <w:sz w:val="28"/>
          <w:szCs w:val="28"/>
        </w:rPr>
        <w:t>1182</w:t>
      </w:r>
      <w:r w:rsidR="006C17A5" w:rsidRPr="00241E95">
        <w:rPr>
          <w:rFonts w:ascii="Times New Roman" w:hAnsi="Times New Roman" w:cs="Times New Roman"/>
          <w:sz w:val="28"/>
          <w:szCs w:val="28"/>
        </w:rPr>
        <w:t xml:space="preserve">  </w:t>
      </w:r>
      <w:r w:rsidRPr="00241E95">
        <w:rPr>
          <w:rFonts w:ascii="Times New Roman" w:hAnsi="Times New Roman" w:cs="Times New Roman"/>
          <w:sz w:val="28"/>
          <w:szCs w:val="28"/>
        </w:rPr>
        <w:t>«Об утверждении административного реглам</w:t>
      </w:r>
      <w:r>
        <w:rPr>
          <w:rFonts w:ascii="Times New Roman" w:hAnsi="Times New Roman" w:cs="Times New Roman"/>
          <w:sz w:val="28"/>
          <w:szCs w:val="28"/>
        </w:rPr>
        <w:t>ента «</w:t>
      </w:r>
      <w:r w:rsidR="006C17A5" w:rsidRPr="006C17A5">
        <w:rPr>
          <w:rFonts w:ascii="Times New Roman" w:hAnsi="Times New Roman" w:cs="Times New Roman"/>
          <w:sz w:val="28"/>
          <w:szCs w:val="28"/>
        </w:rPr>
        <w:t>Установление сервитута в отношении земельного участка, находящегося в собственности администрации Вырицкого городского поселения</w:t>
      </w:r>
      <w:r w:rsidRPr="00241E95">
        <w:rPr>
          <w:rFonts w:ascii="Times New Roman" w:hAnsi="Times New Roman" w:cs="Times New Roman"/>
          <w:sz w:val="28"/>
          <w:szCs w:val="28"/>
        </w:rPr>
        <w:t>» считать утратившим силу.</w:t>
      </w:r>
    </w:p>
    <w:p w:rsidR="00AA0D64" w:rsidRPr="00155C38" w:rsidRDefault="00AA0D64" w:rsidP="00AA0D64">
      <w:pPr>
        <w:numPr>
          <w:ilvl w:val="0"/>
          <w:numId w:val="4"/>
        </w:numPr>
        <w:tabs>
          <w:tab w:val="clear" w:pos="720"/>
          <w:tab w:val="num" w:pos="0"/>
        </w:tabs>
        <w:snapToGrid w:val="0"/>
        <w:spacing w:after="0" w:line="240" w:lineRule="auto"/>
        <w:ind w:left="0" w:firstLine="0"/>
        <w:jc w:val="both"/>
        <w:rPr>
          <w:rFonts w:ascii="Times New Roman" w:hAnsi="Times New Roman" w:cs="Times New Roman"/>
          <w:sz w:val="28"/>
          <w:szCs w:val="28"/>
        </w:rPr>
      </w:pPr>
      <w:r w:rsidRPr="00155C38">
        <w:rPr>
          <w:rFonts w:ascii="Times New Roman" w:hAnsi="Times New Roman" w:cs="Times New Roman"/>
          <w:sz w:val="28"/>
          <w:szCs w:val="28"/>
        </w:rPr>
        <w:t xml:space="preserve">Контроль за выполнением настоящего постановления </w:t>
      </w:r>
      <w:r>
        <w:rPr>
          <w:rFonts w:ascii="Times New Roman" w:hAnsi="Times New Roman" w:cs="Times New Roman"/>
          <w:sz w:val="28"/>
          <w:szCs w:val="28"/>
        </w:rPr>
        <w:t>оставляю за собой.</w:t>
      </w:r>
    </w:p>
    <w:p w:rsidR="00AA0D64" w:rsidRDefault="00AA0D64" w:rsidP="00AA0D64">
      <w:pPr>
        <w:shd w:val="clear" w:color="auto" w:fill="FFFFFF"/>
        <w:tabs>
          <w:tab w:val="num" w:pos="0"/>
          <w:tab w:val="left" w:pos="1152"/>
        </w:tabs>
        <w:spacing w:after="0" w:line="240" w:lineRule="auto"/>
        <w:jc w:val="both"/>
        <w:rPr>
          <w:rFonts w:ascii="Times New Roman" w:hAnsi="Times New Roman" w:cs="Times New Roman"/>
          <w:sz w:val="28"/>
          <w:szCs w:val="28"/>
        </w:rPr>
      </w:pPr>
    </w:p>
    <w:p w:rsidR="00AA0D64" w:rsidRPr="00092E75" w:rsidRDefault="00AA0D64" w:rsidP="00AA0D64">
      <w:pPr>
        <w:shd w:val="clear" w:color="auto" w:fill="FFFFFF"/>
        <w:tabs>
          <w:tab w:val="left" w:pos="1152"/>
        </w:tabs>
        <w:spacing w:after="0" w:line="240" w:lineRule="auto"/>
        <w:jc w:val="both"/>
        <w:rPr>
          <w:rFonts w:ascii="Times New Roman" w:hAnsi="Times New Roman" w:cs="Times New Roman"/>
          <w:sz w:val="28"/>
          <w:szCs w:val="28"/>
        </w:rPr>
      </w:pPr>
    </w:p>
    <w:p w:rsidR="00AA0D64" w:rsidRDefault="00AA0D64" w:rsidP="00AA0D64">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AA0D64" w:rsidRPr="0077125A" w:rsidRDefault="00AA0D64" w:rsidP="00AA0D64">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Вырицкого горо</w:t>
      </w:r>
      <w:r w:rsidR="006C17A5">
        <w:rPr>
          <w:rFonts w:ascii="Times New Roman" w:hAnsi="Times New Roman" w:cs="Times New Roman"/>
          <w:sz w:val="28"/>
          <w:szCs w:val="28"/>
        </w:rPr>
        <w:t xml:space="preserve">дского поселения                           </w:t>
      </w:r>
      <w:r>
        <w:rPr>
          <w:rFonts w:ascii="Times New Roman" w:hAnsi="Times New Roman" w:cs="Times New Roman"/>
          <w:sz w:val="28"/>
          <w:szCs w:val="28"/>
        </w:rPr>
        <w:t xml:space="preserve">                               А.А. Васильев</w:t>
      </w:r>
    </w:p>
    <w:p w:rsidR="00AA0D64" w:rsidRDefault="00AA0D64" w:rsidP="00AA0D64">
      <w:pPr>
        <w:spacing w:after="0" w:line="240" w:lineRule="auto"/>
        <w:jc w:val="both"/>
        <w:outlineLvl w:val="0"/>
        <w:rPr>
          <w:rFonts w:ascii="Times New Roman" w:hAnsi="Times New Roman" w:cs="Times New Roman"/>
        </w:rPr>
      </w:pPr>
      <w:r>
        <w:rPr>
          <w:rFonts w:ascii="Times New Roman" w:hAnsi="Times New Roman" w:cs="Times New Roman"/>
        </w:rPr>
        <w:t xml:space="preserve">                </w:t>
      </w:r>
    </w:p>
    <w:p w:rsidR="00AA0D64" w:rsidRDefault="00AA0D64" w:rsidP="00AA0D64">
      <w:pPr>
        <w:spacing w:after="0" w:line="240" w:lineRule="auto"/>
        <w:jc w:val="both"/>
        <w:outlineLvl w:val="0"/>
        <w:rPr>
          <w:rFonts w:ascii="Times New Roman" w:hAnsi="Times New Roman" w:cs="Times New Roman"/>
        </w:rPr>
      </w:pPr>
    </w:p>
    <w:p w:rsidR="00AA0D64" w:rsidRPr="00EA0BEF" w:rsidRDefault="006C17A5" w:rsidP="00AA0D64">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 Холкина А.М.</w:t>
      </w:r>
    </w:p>
    <w:p w:rsidR="00AA0D64" w:rsidRDefault="00AA0D64" w:rsidP="00AA0D64">
      <w:pPr>
        <w:spacing w:after="0" w:line="240" w:lineRule="auto"/>
        <w:jc w:val="right"/>
        <w:outlineLvl w:val="0"/>
        <w:rPr>
          <w:rFonts w:ascii="Times New Roman" w:hAnsi="Times New Roman" w:cs="Times New Roman"/>
          <w:sz w:val="28"/>
          <w:szCs w:val="28"/>
        </w:rPr>
      </w:pPr>
    </w:p>
    <w:p w:rsidR="006C17A5" w:rsidRDefault="006C17A5" w:rsidP="00AA0D64">
      <w:pPr>
        <w:spacing w:after="0" w:line="240" w:lineRule="auto"/>
        <w:jc w:val="right"/>
        <w:outlineLvl w:val="0"/>
        <w:rPr>
          <w:rFonts w:ascii="Times New Roman" w:hAnsi="Times New Roman" w:cs="Times New Roman"/>
          <w:sz w:val="28"/>
          <w:szCs w:val="28"/>
        </w:rPr>
      </w:pPr>
    </w:p>
    <w:p w:rsidR="006C17A5" w:rsidRDefault="006C17A5" w:rsidP="00AA0D64">
      <w:pPr>
        <w:spacing w:after="0" w:line="240" w:lineRule="auto"/>
        <w:jc w:val="right"/>
        <w:outlineLvl w:val="0"/>
        <w:rPr>
          <w:rFonts w:ascii="Times New Roman" w:hAnsi="Times New Roman" w:cs="Times New Roman"/>
          <w:sz w:val="28"/>
          <w:szCs w:val="28"/>
        </w:rPr>
      </w:pPr>
    </w:p>
    <w:p w:rsidR="006C17A5" w:rsidRDefault="006C17A5" w:rsidP="00AA0D64">
      <w:pPr>
        <w:spacing w:after="0" w:line="240" w:lineRule="auto"/>
        <w:jc w:val="right"/>
        <w:outlineLvl w:val="0"/>
        <w:rPr>
          <w:rFonts w:ascii="Times New Roman" w:hAnsi="Times New Roman" w:cs="Times New Roman"/>
          <w:sz w:val="28"/>
          <w:szCs w:val="28"/>
        </w:rPr>
      </w:pPr>
    </w:p>
    <w:p w:rsidR="006C17A5" w:rsidRDefault="006C17A5" w:rsidP="00AA0D64">
      <w:pPr>
        <w:spacing w:after="0" w:line="240" w:lineRule="auto"/>
        <w:jc w:val="right"/>
        <w:outlineLvl w:val="0"/>
        <w:rPr>
          <w:rFonts w:ascii="Times New Roman" w:hAnsi="Times New Roman" w:cs="Times New Roman"/>
          <w:sz w:val="28"/>
          <w:szCs w:val="28"/>
        </w:rPr>
      </w:pPr>
    </w:p>
    <w:p w:rsidR="006C17A5" w:rsidRDefault="006C17A5" w:rsidP="00AA0D64">
      <w:pPr>
        <w:spacing w:after="0" w:line="240" w:lineRule="auto"/>
        <w:jc w:val="right"/>
        <w:outlineLvl w:val="0"/>
        <w:rPr>
          <w:rFonts w:ascii="Times New Roman" w:hAnsi="Times New Roman" w:cs="Times New Roman"/>
          <w:sz w:val="28"/>
          <w:szCs w:val="28"/>
        </w:rPr>
      </w:pPr>
    </w:p>
    <w:p w:rsidR="006C17A5" w:rsidRDefault="006C17A5" w:rsidP="00AA0D64">
      <w:pPr>
        <w:spacing w:after="0" w:line="240" w:lineRule="auto"/>
        <w:jc w:val="right"/>
        <w:outlineLvl w:val="0"/>
        <w:rPr>
          <w:rFonts w:ascii="Times New Roman" w:hAnsi="Times New Roman" w:cs="Times New Roman"/>
          <w:sz w:val="28"/>
          <w:szCs w:val="28"/>
        </w:rPr>
      </w:pPr>
    </w:p>
    <w:p w:rsidR="006C17A5" w:rsidRDefault="006C17A5" w:rsidP="00AA0D64">
      <w:pPr>
        <w:spacing w:after="0" w:line="240" w:lineRule="auto"/>
        <w:jc w:val="right"/>
        <w:outlineLvl w:val="0"/>
        <w:rPr>
          <w:rFonts w:ascii="Times New Roman" w:hAnsi="Times New Roman" w:cs="Times New Roman"/>
          <w:sz w:val="28"/>
          <w:szCs w:val="28"/>
        </w:rPr>
      </w:pPr>
    </w:p>
    <w:p w:rsidR="006C17A5" w:rsidRDefault="006C17A5" w:rsidP="00AA0D64">
      <w:pPr>
        <w:spacing w:after="0" w:line="240" w:lineRule="auto"/>
        <w:jc w:val="right"/>
        <w:outlineLvl w:val="0"/>
        <w:rPr>
          <w:rFonts w:ascii="Times New Roman" w:hAnsi="Times New Roman" w:cs="Times New Roman"/>
          <w:sz w:val="28"/>
          <w:szCs w:val="28"/>
        </w:rPr>
      </w:pPr>
    </w:p>
    <w:p w:rsidR="006C17A5" w:rsidRDefault="006C17A5" w:rsidP="00AA0D64">
      <w:pPr>
        <w:spacing w:after="0" w:line="240" w:lineRule="auto"/>
        <w:jc w:val="right"/>
        <w:outlineLvl w:val="0"/>
        <w:rPr>
          <w:rFonts w:ascii="Times New Roman" w:hAnsi="Times New Roman" w:cs="Times New Roman"/>
          <w:sz w:val="28"/>
          <w:szCs w:val="28"/>
        </w:rPr>
      </w:pPr>
    </w:p>
    <w:p w:rsidR="006C17A5" w:rsidRDefault="006C17A5" w:rsidP="00AA0D64">
      <w:pPr>
        <w:spacing w:after="0" w:line="240" w:lineRule="auto"/>
        <w:jc w:val="right"/>
        <w:outlineLvl w:val="0"/>
        <w:rPr>
          <w:rFonts w:ascii="Times New Roman" w:hAnsi="Times New Roman" w:cs="Times New Roman"/>
          <w:sz w:val="28"/>
          <w:szCs w:val="28"/>
        </w:rPr>
      </w:pPr>
    </w:p>
    <w:p w:rsidR="006C17A5" w:rsidRDefault="006C17A5" w:rsidP="00AA0D64">
      <w:pPr>
        <w:spacing w:after="0" w:line="240" w:lineRule="auto"/>
        <w:jc w:val="right"/>
        <w:outlineLvl w:val="0"/>
        <w:rPr>
          <w:rFonts w:ascii="Times New Roman" w:hAnsi="Times New Roman" w:cs="Times New Roman"/>
          <w:sz w:val="28"/>
          <w:szCs w:val="28"/>
        </w:rPr>
      </w:pPr>
    </w:p>
    <w:p w:rsidR="006C17A5" w:rsidRDefault="006C17A5" w:rsidP="00AA0D64">
      <w:pPr>
        <w:spacing w:after="0" w:line="240" w:lineRule="auto"/>
        <w:jc w:val="right"/>
        <w:outlineLvl w:val="0"/>
        <w:rPr>
          <w:rFonts w:ascii="Times New Roman" w:hAnsi="Times New Roman" w:cs="Times New Roman"/>
          <w:sz w:val="28"/>
          <w:szCs w:val="28"/>
        </w:rPr>
      </w:pPr>
    </w:p>
    <w:p w:rsidR="006C17A5" w:rsidRDefault="006C17A5" w:rsidP="00AA0D64">
      <w:pPr>
        <w:spacing w:after="0" w:line="240" w:lineRule="auto"/>
        <w:jc w:val="right"/>
        <w:outlineLvl w:val="0"/>
        <w:rPr>
          <w:rFonts w:ascii="Times New Roman" w:hAnsi="Times New Roman" w:cs="Times New Roman"/>
          <w:sz w:val="28"/>
          <w:szCs w:val="28"/>
        </w:rPr>
      </w:pPr>
    </w:p>
    <w:p w:rsidR="006C17A5" w:rsidRDefault="006C17A5" w:rsidP="00AA0D64">
      <w:pPr>
        <w:spacing w:after="0" w:line="240" w:lineRule="auto"/>
        <w:jc w:val="right"/>
        <w:outlineLvl w:val="0"/>
        <w:rPr>
          <w:rFonts w:ascii="Times New Roman" w:hAnsi="Times New Roman" w:cs="Times New Roman"/>
          <w:sz w:val="28"/>
          <w:szCs w:val="28"/>
        </w:rPr>
      </w:pPr>
    </w:p>
    <w:p w:rsidR="006C17A5" w:rsidRDefault="006C17A5" w:rsidP="00AA0D64">
      <w:pPr>
        <w:spacing w:after="0" w:line="240" w:lineRule="auto"/>
        <w:jc w:val="right"/>
        <w:outlineLvl w:val="0"/>
        <w:rPr>
          <w:rFonts w:ascii="Times New Roman" w:hAnsi="Times New Roman" w:cs="Times New Roman"/>
          <w:sz w:val="28"/>
          <w:szCs w:val="28"/>
        </w:rPr>
      </w:pPr>
    </w:p>
    <w:p w:rsidR="006C17A5" w:rsidRDefault="006C17A5" w:rsidP="00AA0D64">
      <w:pPr>
        <w:spacing w:after="0" w:line="240" w:lineRule="auto"/>
        <w:jc w:val="right"/>
        <w:outlineLvl w:val="0"/>
        <w:rPr>
          <w:rFonts w:ascii="Times New Roman" w:hAnsi="Times New Roman" w:cs="Times New Roman"/>
          <w:sz w:val="28"/>
          <w:szCs w:val="28"/>
        </w:rPr>
      </w:pPr>
    </w:p>
    <w:p w:rsidR="006C17A5" w:rsidRDefault="006C17A5" w:rsidP="00AA0D64">
      <w:pPr>
        <w:spacing w:after="0" w:line="240" w:lineRule="auto"/>
        <w:jc w:val="right"/>
        <w:outlineLvl w:val="0"/>
        <w:rPr>
          <w:rFonts w:ascii="Times New Roman" w:hAnsi="Times New Roman" w:cs="Times New Roman"/>
          <w:sz w:val="28"/>
          <w:szCs w:val="28"/>
        </w:rPr>
      </w:pPr>
    </w:p>
    <w:p w:rsidR="006C17A5" w:rsidRDefault="006C17A5" w:rsidP="00AA0D64">
      <w:pPr>
        <w:spacing w:after="0" w:line="240" w:lineRule="auto"/>
        <w:jc w:val="right"/>
        <w:outlineLvl w:val="0"/>
        <w:rPr>
          <w:rFonts w:ascii="Times New Roman" w:hAnsi="Times New Roman" w:cs="Times New Roman"/>
          <w:sz w:val="28"/>
          <w:szCs w:val="28"/>
        </w:rPr>
      </w:pPr>
    </w:p>
    <w:p w:rsidR="006C17A5" w:rsidRDefault="006C17A5" w:rsidP="00AA0D64">
      <w:pPr>
        <w:spacing w:after="0" w:line="240" w:lineRule="auto"/>
        <w:jc w:val="right"/>
        <w:outlineLvl w:val="0"/>
        <w:rPr>
          <w:rFonts w:ascii="Times New Roman" w:hAnsi="Times New Roman" w:cs="Times New Roman"/>
          <w:sz w:val="28"/>
          <w:szCs w:val="28"/>
        </w:rPr>
      </w:pPr>
    </w:p>
    <w:p w:rsidR="006C17A5" w:rsidRDefault="006C17A5" w:rsidP="00AA0D64">
      <w:pPr>
        <w:spacing w:after="0" w:line="240" w:lineRule="auto"/>
        <w:jc w:val="right"/>
        <w:outlineLvl w:val="0"/>
        <w:rPr>
          <w:rFonts w:ascii="Times New Roman" w:hAnsi="Times New Roman" w:cs="Times New Roman"/>
          <w:sz w:val="28"/>
          <w:szCs w:val="28"/>
        </w:rPr>
      </w:pPr>
    </w:p>
    <w:p w:rsidR="006C17A5" w:rsidRDefault="006C17A5" w:rsidP="00AA0D64">
      <w:pPr>
        <w:spacing w:after="0" w:line="240" w:lineRule="auto"/>
        <w:jc w:val="right"/>
        <w:outlineLvl w:val="0"/>
        <w:rPr>
          <w:rFonts w:ascii="Times New Roman" w:hAnsi="Times New Roman" w:cs="Times New Roman"/>
          <w:sz w:val="28"/>
          <w:szCs w:val="28"/>
        </w:rPr>
      </w:pPr>
    </w:p>
    <w:p w:rsidR="006C17A5" w:rsidRDefault="006C17A5" w:rsidP="00AA0D64">
      <w:pPr>
        <w:spacing w:after="0" w:line="240" w:lineRule="auto"/>
        <w:jc w:val="right"/>
        <w:outlineLvl w:val="0"/>
        <w:rPr>
          <w:rFonts w:ascii="Times New Roman" w:hAnsi="Times New Roman" w:cs="Times New Roman"/>
          <w:sz w:val="28"/>
          <w:szCs w:val="28"/>
        </w:rPr>
      </w:pPr>
    </w:p>
    <w:p w:rsidR="006C17A5" w:rsidRDefault="006C17A5" w:rsidP="00AA0D64">
      <w:pPr>
        <w:spacing w:after="0" w:line="240" w:lineRule="auto"/>
        <w:jc w:val="right"/>
        <w:outlineLvl w:val="0"/>
        <w:rPr>
          <w:rFonts w:ascii="Times New Roman" w:hAnsi="Times New Roman" w:cs="Times New Roman"/>
          <w:sz w:val="28"/>
          <w:szCs w:val="28"/>
        </w:rPr>
      </w:pPr>
    </w:p>
    <w:p w:rsidR="006C17A5" w:rsidRDefault="006C17A5" w:rsidP="00AA0D64">
      <w:pPr>
        <w:spacing w:after="0" w:line="240" w:lineRule="auto"/>
        <w:jc w:val="right"/>
        <w:outlineLvl w:val="0"/>
        <w:rPr>
          <w:rFonts w:ascii="Times New Roman" w:hAnsi="Times New Roman" w:cs="Times New Roman"/>
          <w:sz w:val="28"/>
          <w:szCs w:val="28"/>
        </w:rPr>
      </w:pPr>
    </w:p>
    <w:p w:rsidR="006C17A5" w:rsidRDefault="006C17A5" w:rsidP="00AA0D64">
      <w:pPr>
        <w:spacing w:after="0" w:line="240" w:lineRule="auto"/>
        <w:jc w:val="right"/>
        <w:outlineLvl w:val="0"/>
        <w:rPr>
          <w:rFonts w:ascii="Times New Roman" w:hAnsi="Times New Roman" w:cs="Times New Roman"/>
          <w:sz w:val="28"/>
          <w:szCs w:val="28"/>
        </w:rPr>
      </w:pPr>
    </w:p>
    <w:p w:rsidR="006C17A5" w:rsidRDefault="006C17A5" w:rsidP="00E8072D">
      <w:pPr>
        <w:spacing w:after="0" w:line="240" w:lineRule="auto"/>
        <w:outlineLvl w:val="0"/>
        <w:rPr>
          <w:rFonts w:ascii="Times New Roman" w:hAnsi="Times New Roman" w:cs="Times New Roman"/>
          <w:sz w:val="28"/>
          <w:szCs w:val="28"/>
        </w:rPr>
      </w:pPr>
    </w:p>
    <w:p w:rsidR="006C17A5" w:rsidRDefault="006C17A5" w:rsidP="00AA0D64">
      <w:pPr>
        <w:spacing w:after="0" w:line="240" w:lineRule="auto"/>
        <w:jc w:val="right"/>
        <w:outlineLvl w:val="0"/>
        <w:rPr>
          <w:rFonts w:ascii="Times New Roman" w:hAnsi="Times New Roman" w:cs="Times New Roman"/>
          <w:sz w:val="28"/>
          <w:szCs w:val="28"/>
        </w:rPr>
      </w:pPr>
    </w:p>
    <w:p w:rsidR="00AA0D64" w:rsidRDefault="00AA0D64" w:rsidP="00AA0D64">
      <w:pPr>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w:t>
      </w:r>
    </w:p>
    <w:p w:rsidR="00AA0D64" w:rsidRDefault="00AA0D64" w:rsidP="00AA0D64">
      <w:pPr>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администрации Вырицкого городского поселения </w:t>
      </w:r>
    </w:p>
    <w:p w:rsidR="00AA0D64" w:rsidRDefault="00E1224C" w:rsidP="00AA0D64">
      <w:pPr>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от «___»___________2019</w:t>
      </w:r>
      <w:r w:rsidR="00AA0D64">
        <w:rPr>
          <w:rFonts w:ascii="Times New Roman" w:hAnsi="Times New Roman" w:cs="Times New Roman"/>
          <w:sz w:val="28"/>
          <w:szCs w:val="28"/>
        </w:rPr>
        <w:t xml:space="preserve"> </w:t>
      </w:r>
      <w:r w:rsidR="00527C11">
        <w:rPr>
          <w:rFonts w:ascii="Times New Roman" w:hAnsi="Times New Roman" w:cs="Times New Roman"/>
          <w:sz w:val="28"/>
          <w:szCs w:val="28"/>
        </w:rPr>
        <w:t xml:space="preserve"> </w:t>
      </w:r>
      <w:r w:rsidR="00AA0D64">
        <w:rPr>
          <w:rFonts w:ascii="Times New Roman" w:hAnsi="Times New Roman" w:cs="Times New Roman"/>
          <w:sz w:val="28"/>
          <w:szCs w:val="28"/>
        </w:rPr>
        <w:t xml:space="preserve">года </w:t>
      </w:r>
      <w:r w:rsidR="00527C11">
        <w:rPr>
          <w:rFonts w:ascii="Times New Roman" w:hAnsi="Times New Roman" w:cs="Times New Roman"/>
          <w:sz w:val="28"/>
          <w:szCs w:val="28"/>
        </w:rPr>
        <w:t xml:space="preserve"> </w:t>
      </w:r>
      <w:r w:rsidR="00AA0D64">
        <w:rPr>
          <w:rFonts w:ascii="Times New Roman" w:hAnsi="Times New Roman" w:cs="Times New Roman"/>
          <w:sz w:val="28"/>
          <w:szCs w:val="28"/>
        </w:rPr>
        <w:t>№ ____</w:t>
      </w:r>
    </w:p>
    <w:p w:rsidR="00AC6217" w:rsidRDefault="00AC6217" w:rsidP="00AC6217">
      <w:pPr>
        <w:pStyle w:val="ConsPlusTitle"/>
        <w:jc w:val="center"/>
        <w:rPr>
          <w:b w:val="0"/>
          <w:sz w:val="28"/>
          <w:szCs w:val="28"/>
        </w:rPr>
      </w:pPr>
    </w:p>
    <w:p w:rsidR="00AC6217" w:rsidRPr="00481E9B" w:rsidRDefault="00F659E6" w:rsidP="00F659E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r w:rsidR="00AC6217" w:rsidRPr="00481E9B">
        <w:rPr>
          <w:rFonts w:ascii="Times New Roman" w:eastAsia="Times New Roman" w:hAnsi="Times New Roman" w:cs="Times New Roman"/>
          <w:b/>
          <w:bCs/>
          <w:sz w:val="28"/>
          <w:szCs w:val="28"/>
          <w:lang w:eastAsia="ru-RU"/>
        </w:rPr>
        <w:t xml:space="preserve"> предоставления муниципальной услуги </w:t>
      </w:r>
      <w:r w:rsidR="00AC6217">
        <w:rPr>
          <w:rFonts w:ascii="Times New Roman" w:eastAsia="Times New Roman" w:hAnsi="Times New Roman" w:cs="Times New Roman"/>
          <w:b/>
          <w:bCs/>
          <w:sz w:val="28"/>
          <w:szCs w:val="28"/>
          <w:lang w:eastAsia="ru-RU"/>
        </w:rPr>
        <w:t>«</w:t>
      </w:r>
      <w:r w:rsidR="00AC6217" w:rsidRPr="00481E9B">
        <w:rPr>
          <w:rFonts w:ascii="Times New Roman" w:eastAsia="Times New Roman" w:hAnsi="Times New Roman" w:cs="Times New Roman"/>
          <w:b/>
          <w:bCs/>
          <w:sz w:val="28"/>
          <w:szCs w:val="28"/>
          <w:lang w:eastAsia="ru-RU"/>
        </w:rPr>
        <w:t xml:space="preserve">Установление </w:t>
      </w:r>
      <w:r w:rsidR="00AC6217">
        <w:rPr>
          <w:rFonts w:ascii="Times New Roman" w:eastAsia="Times New Roman" w:hAnsi="Times New Roman" w:cs="Times New Roman"/>
          <w:b/>
          <w:bCs/>
          <w:sz w:val="28"/>
          <w:szCs w:val="28"/>
          <w:lang w:eastAsia="ru-RU"/>
        </w:rPr>
        <w:t xml:space="preserve">публичного </w:t>
      </w:r>
      <w:r w:rsidR="00AC6217" w:rsidRPr="00481E9B">
        <w:rPr>
          <w:rFonts w:ascii="Times New Roman" w:eastAsia="Times New Roman" w:hAnsi="Times New Roman" w:cs="Times New Roman"/>
          <w:b/>
          <w:bCs/>
          <w:sz w:val="28"/>
          <w:szCs w:val="28"/>
          <w:lang w:eastAsia="ru-RU"/>
        </w:rPr>
        <w:t>сервитута в отношении земельного участка</w:t>
      </w:r>
      <w:r w:rsidR="00AC6217">
        <w:rPr>
          <w:rFonts w:ascii="Times New Roman" w:eastAsia="Times New Roman" w:hAnsi="Times New Roman" w:cs="Times New Roman"/>
          <w:b/>
          <w:bCs/>
          <w:sz w:val="28"/>
          <w:szCs w:val="28"/>
          <w:lang w:eastAsia="ru-RU"/>
        </w:rPr>
        <w:t xml:space="preserve"> и (или) земель</w:t>
      </w:r>
      <w:r w:rsidR="00AC6217" w:rsidRPr="00481E9B">
        <w:rPr>
          <w:rFonts w:ascii="Times New Roman" w:eastAsia="Times New Roman" w:hAnsi="Times New Roman" w:cs="Times New Roman"/>
          <w:b/>
          <w:bCs/>
          <w:sz w:val="28"/>
          <w:szCs w:val="28"/>
          <w:lang w:eastAsia="ru-RU"/>
        </w:rPr>
        <w:t>, находящ</w:t>
      </w:r>
      <w:r w:rsidR="00AC6217">
        <w:rPr>
          <w:rFonts w:ascii="Times New Roman" w:eastAsia="Times New Roman" w:hAnsi="Times New Roman" w:cs="Times New Roman"/>
          <w:b/>
          <w:bCs/>
          <w:sz w:val="28"/>
          <w:szCs w:val="28"/>
          <w:lang w:eastAsia="ru-RU"/>
        </w:rPr>
        <w:t>ихся</w:t>
      </w:r>
      <w:r w:rsidR="00AC6217" w:rsidRPr="00481E9B">
        <w:rPr>
          <w:rFonts w:ascii="Times New Roman" w:eastAsia="Times New Roman" w:hAnsi="Times New Roman" w:cs="Times New Roman"/>
          <w:b/>
          <w:bCs/>
          <w:sz w:val="28"/>
          <w:szCs w:val="28"/>
          <w:lang w:eastAsia="ru-RU"/>
        </w:rPr>
        <w:t xml:space="preserve"> в собственности МО </w:t>
      </w:r>
      <w:r w:rsidR="006654A2">
        <w:rPr>
          <w:rFonts w:ascii="Times New Roman" w:eastAsia="Times New Roman" w:hAnsi="Times New Roman" w:cs="Times New Roman"/>
          <w:b/>
          <w:bCs/>
          <w:sz w:val="28"/>
          <w:szCs w:val="28"/>
          <w:lang w:eastAsia="ru-RU"/>
        </w:rPr>
        <w:t>«Вырицкое городское поселение</w:t>
      </w:r>
      <w:r>
        <w:rPr>
          <w:rFonts w:ascii="Times New Roman" w:eastAsia="Times New Roman" w:hAnsi="Times New Roman" w:cs="Times New Roman"/>
          <w:b/>
          <w:bCs/>
          <w:sz w:val="28"/>
          <w:szCs w:val="28"/>
          <w:lang w:eastAsia="ru-RU"/>
        </w:rPr>
        <w:t>»</w:t>
      </w:r>
    </w:p>
    <w:p w:rsidR="00AC6217" w:rsidRDefault="00AC6217" w:rsidP="00AC621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w:t>
      </w:r>
      <w:r w:rsidRPr="00CF472F">
        <w:rPr>
          <w:rFonts w:ascii="Times New Roman" w:hAnsi="Times New Roman" w:cs="Times New Roman"/>
          <w:sz w:val="28"/>
          <w:szCs w:val="28"/>
        </w:rPr>
        <w:t xml:space="preserve">окращенное наименование – Установление </w:t>
      </w:r>
      <w:r>
        <w:rPr>
          <w:rFonts w:ascii="Times New Roman" w:hAnsi="Times New Roman" w:cs="Times New Roman"/>
          <w:sz w:val="28"/>
          <w:szCs w:val="28"/>
        </w:rPr>
        <w:t xml:space="preserve">публичного </w:t>
      </w:r>
      <w:r w:rsidRPr="00CF472F">
        <w:rPr>
          <w:rFonts w:ascii="Times New Roman" w:hAnsi="Times New Roman" w:cs="Times New Roman"/>
          <w:sz w:val="28"/>
          <w:szCs w:val="28"/>
        </w:rPr>
        <w:t xml:space="preserve">сервитута в отношении земельного участка) </w:t>
      </w:r>
    </w:p>
    <w:p w:rsidR="00AC6217" w:rsidRDefault="00AC6217" w:rsidP="00AC6217">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AC6217" w:rsidRPr="00F11CF7" w:rsidRDefault="00AC6217" w:rsidP="00AC6217">
      <w:pPr>
        <w:pStyle w:val="ConsPlusNormal"/>
        <w:ind w:firstLine="540"/>
        <w:jc w:val="center"/>
        <w:rPr>
          <w:rFonts w:ascii="Times New Roman" w:hAnsi="Times New Roman" w:cs="Times New Roman"/>
          <w:sz w:val="28"/>
          <w:szCs w:val="28"/>
        </w:rPr>
      </w:pPr>
    </w:p>
    <w:p w:rsidR="00AC6217" w:rsidRPr="004C3654" w:rsidRDefault="00AC6217" w:rsidP="00AC6217">
      <w:pPr>
        <w:pStyle w:val="ConsPlusNormal"/>
        <w:jc w:val="center"/>
        <w:outlineLvl w:val="1"/>
        <w:rPr>
          <w:rFonts w:ascii="Times New Roman" w:hAnsi="Times New Roman" w:cs="Times New Roman"/>
          <w:b/>
          <w:sz w:val="28"/>
          <w:szCs w:val="28"/>
        </w:rPr>
      </w:pPr>
      <w:r w:rsidRPr="004C3654">
        <w:rPr>
          <w:rFonts w:ascii="Times New Roman" w:hAnsi="Times New Roman" w:cs="Times New Roman"/>
          <w:b/>
          <w:sz w:val="28"/>
          <w:szCs w:val="28"/>
        </w:rPr>
        <w:t>1. Общие положения</w:t>
      </w:r>
    </w:p>
    <w:p w:rsidR="00AC6217" w:rsidRPr="00F11CF7" w:rsidRDefault="00AC6217" w:rsidP="00AC6217">
      <w:pPr>
        <w:pStyle w:val="ConsPlusNormal"/>
        <w:ind w:firstLine="540"/>
        <w:jc w:val="both"/>
        <w:rPr>
          <w:rFonts w:ascii="Times New Roman" w:hAnsi="Times New Roman" w:cs="Times New Roman"/>
          <w:sz w:val="28"/>
          <w:szCs w:val="28"/>
        </w:rPr>
      </w:pPr>
    </w:p>
    <w:p w:rsidR="00AC6217" w:rsidRPr="00B76F4B" w:rsidRDefault="00AC6217" w:rsidP="00AC62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Pr>
          <w:rFonts w:ascii="Times New Roman" w:eastAsia="Times New Roman" w:hAnsi="Times New Roman" w:cs="Times New Roman"/>
          <w:sz w:val="28"/>
          <w:szCs w:val="28"/>
          <w:lang w:eastAsia="ru-RU"/>
        </w:rPr>
        <w:t xml:space="preserve">. </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1.2. Заявителями, имеющими право на получение муниципальной услуги, являются:</w:t>
      </w:r>
    </w:p>
    <w:p w:rsidR="00AC6217" w:rsidRPr="000446A7" w:rsidRDefault="00AC6217" w:rsidP="00AC6217">
      <w:pPr>
        <w:pStyle w:val="ConsPlusNormal"/>
        <w:ind w:firstLine="709"/>
        <w:jc w:val="both"/>
        <w:rPr>
          <w:rFonts w:ascii="Times New Roman" w:hAnsi="Times New Roman" w:cs="Times New Roman"/>
          <w:sz w:val="28"/>
          <w:szCs w:val="28"/>
        </w:rPr>
      </w:pPr>
      <w:r w:rsidRPr="000446A7">
        <w:rPr>
          <w:rFonts w:ascii="Times New Roman" w:hAnsi="Times New Roman" w:cs="Times New Roman"/>
          <w:sz w:val="28"/>
          <w:szCs w:val="28"/>
        </w:rPr>
        <w:t>- юридические лица (далее – заявитель).</w:t>
      </w:r>
    </w:p>
    <w:p w:rsidR="00AC6217" w:rsidRPr="0003553B" w:rsidRDefault="00AC6217" w:rsidP="00AC6217">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AC6217" w:rsidRPr="0003553B" w:rsidRDefault="00AC6217" w:rsidP="00AC6217">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AC6217" w:rsidRPr="00E60610" w:rsidRDefault="00AC6217" w:rsidP="00AC6217">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p>
    <w:p w:rsidR="00AC6217" w:rsidRPr="00F11CF7" w:rsidRDefault="00AC6217" w:rsidP="00AC6217">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w:t>
      </w:r>
      <w:r>
        <w:rPr>
          <w:rFonts w:ascii="Times New Roman" w:hAnsi="Times New Roman" w:cs="Times New Roman"/>
          <w:sz w:val="28"/>
          <w:szCs w:val="28"/>
        </w:rPr>
        <w:t>образований</w:t>
      </w:r>
      <w:r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http://mfc47.ru/;</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AC6217" w:rsidRPr="00F11CF7" w:rsidRDefault="00AC6217" w:rsidP="00AC6217">
      <w:pPr>
        <w:pStyle w:val="ConsPlusNormal"/>
        <w:ind w:firstLine="709"/>
        <w:jc w:val="both"/>
        <w:rPr>
          <w:rFonts w:ascii="Times New Roman" w:hAnsi="Times New Roman" w:cs="Times New Roman"/>
          <w:sz w:val="28"/>
          <w:szCs w:val="28"/>
        </w:rPr>
      </w:pPr>
    </w:p>
    <w:p w:rsidR="00AC6217" w:rsidRPr="004C3654" w:rsidRDefault="00AC6217" w:rsidP="00AC6217">
      <w:pPr>
        <w:pStyle w:val="ConsPlusNormal"/>
        <w:ind w:firstLine="709"/>
        <w:jc w:val="center"/>
        <w:rPr>
          <w:rFonts w:ascii="Times New Roman" w:hAnsi="Times New Roman" w:cs="Times New Roman"/>
          <w:b/>
          <w:sz w:val="28"/>
          <w:szCs w:val="28"/>
        </w:rPr>
      </w:pPr>
      <w:r w:rsidRPr="004C3654">
        <w:rPr>
          <w:rFonts w:ascii="Times New Roman" w:hAnsi="Times New Roman" w:cs="Times New Roman"/>
          <w:b/>
          <w:sz w:val="28"/>
          <w:szCs w:val="28"/>
        </w:rPr>
        <w:t>2. Стандарт предоставления муниципальной услуги</w:t>
      </w:r>
    </w:p>
    <w:p w:rsidR="00AC6217" w:rsidRPr="00F11CF7" w:rsidRDefault="00AC6217" w:rsidP="00AC6217">
      <w:pPr>
        <w:pStyle w:val="ConsPlusNormal"/>
        <w:ind w:firstLine="709"/>
        <w:jc w:val="both"/>
        <w:rPr>
          <w:rFonts w:ascii="Times New Roman" w:hAnsi="Times New Roman" w:cs="Times New Roman"/>
          <w:sz w:val="28"/>
          <w:szCs w:val="28"/>
        </w:rPr>
      </w:pP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AC6217" w:rsidRDefault="00AC6217" w:rsidP="00AC6217">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Pr>
          <w:rFonts w:ascii="Times New Roman" w:hAnsi="Times New Roman" w:cs="Times New Roman"/>
          <w:sz w:val="28"/>
          <w:szCs w:val="28"/>
        </w:rPr>
        <w:t xml:space="preserve"> и </w:t>
      </w:r>
      <w:r>
        <w:rPr>
          <w:rFonts w:ascii="Times New Roman" w:hAnsi="Times New Roman" w:cs="Times New Roman"/>
          <w:sz w:val="28"/>
          <w:szCs w:val="28"/>
        </w:rPr>
        <w:lastRenderedPageBreak/>
        <w:t>(или) земель</w:t>
      </w:r>
      <w:r w:rsidRPr="00B76F4B">
        <w:rPr>
          <w:rFonts w:ascii="Times New Roman" w:hAnsi="Times New Roman" w:cs="Times New Roman"/>
          <w:sz w:val="28"/>
          <w:szCs w:val="28"/>
        </w:rPr>
        <w:t>, находящ</w:t>
      </w:r>
      <w:r>
        <w:rPr>
          <w:rFonts w:ascii="Times New Roman" w:hAnsi="Times New Roman" w:cs="Times New Roman"/>
          <w:sz w:val="28"/>
          <w:szCs w:val="28"/>
        </w:rPr>
        <w:t>их</w:t>
      </w:r>
      <w:r w:rsidRPr="00B76F4B">
        <w:rPr>
          <w:rFonts w:ascii="Times New Roman" w:hAnsi="Times New Roman" w:cs="Times New Roman"/>
          <w:sz w:val="28"/>
          <w:szCs w:val="28"/>
        </w:rPr>
        <w:t xml:space="preserve">ся в собственности МО </w:t>
      </w:r>
      <w:r>
        <w:rPr>
          <w:rFonts w:ascii="Times New Roman" w:hAnsi="Times New Roman" w:cs="Times New Roman"/>
          <w:sz w:val="28"/>
          <w:szCs w:val="28"/>
        </w:rPr>
        <w:t>«</w:t>
      </w:r>
      <w:r w:rsidR="006654A2" w:rsidRPr="006654A2">
        <w:rPr>
          <w:rFonts w:ascii="Times New Roman" w:hAnsi="Times New Roman" w:cs="Times New Roman"/>
          <w:bCs/>
          <w:sz w:val="28"/>
          <w:szCs w:val="28"/>
        </w:rPr>
        <w:t>Вырицкое городское поселение</w:t>
      </w:r>
      <w:r>
        <w:rPr>
          <w:rFonts w:ascii="Times New Roman" w:hAnsi="Times New Roman" w:cs="Times New Roman"/>
          <w:sz w:val="28"/>
          <w:szCs w:val="28"/>
        </w:rPr>
        <w:t xml:space="preserve">», </w:t>
      </w:r>
      <w:r w:rsidRPr="006004C0">
        <w:rPr>
          <w:rFonts w:ascii="Times New Roman" w:hAnsi="Times New Roman" w:cs="Times New Roman"/>
          <w:sz w:val="28"/>
          <w:szCs w:val="28"/>
        </w:rPr>
        <w:t>для их использования в целях</w:t>
      </w:r>
      <w:r>
        <w:rPr>
          <w:rFonts w:ascii="Times New Roman" w:hAnsi="Times New Roman" w:cs="Times New Roman"/>
          <w:sz w:val="28"/>
          <w:szCs w:val="28"/>
        </w:rPr>
        <w:t xml:space="preserve">, </w:t>
      </w:r>
      <w:r w:rsidRPr="00D63B07">
        <w:rPr>
          <w:rFonts w:ascii="Times New Roman" w:hAnsi="Times New Roman" w:cs="Times New Roman"/>
          <w:sz w:val="28"/>
          <w:szCs w:val="28"/>
        </w:rPr>
        <w:t>предусмотренных статьей 39.37 Земельного кодекса Российской Федерации</w:t>
      </w:r>
      <w:r>
        <w:rPr>
          <w:rFonts w:ascii="Times New Roman" w:hAnsi="Times New Roman" w:cs="Times New Roman"/>
          <w:sz w:val="28"/>
          <w:szCs w:val="28"/>
        </w:rPr>
        <w:t>.</w:t>
      </w:r>
    </w:p>
    <w:p w:rsidR="00AC6217" w:rsidRPr="00F11CF7" w:rsidRDefault="00AC6217" w:rsidP="00AC6217">
      <w:pPr>
        <w:pStyle w:val="ConsPlusNormal"/>
        <w:ind w:firstLine="709"/>
        <w:jc w:val="both"/>
        <w:rPr>
          <w:rFonts w:ascii="Times New Roman" w:hAnsi="Times New Roman" w:cs="Times New Roman"/>
          <w:sz w:val="28"/>
          <w:szCs w:val="28"/>
        </w:rPr>
      </w:pPr>
      <w:r w:rsidRPr="00572A10">
        <w:rPr>
          <w:rFonts w:ascii="Times New Roman" w:hAnsi="Times New Roman" w:cs="Times New Roman"/>
          <w:sz w:val="28"/>
          <w:szCs w:val="28"/>
        </w:rPr>
        <w:t>Установление публичного сервитута в отношении земельного участка и (или) земель, находящихся в</w:t>
      </w:r>
      <w:r w:rsidR="006654A2">
        <w:rPr>
          <w:rFonts w:ascii="Times New Roman" w:hAnsi="Times New Roman" w:cs="Times New Roman"/>
          <w:sz w:val="28"/>
          <w:szCs w:val="28"/>
        </w:rPr>
        <w:t xml:space="preserve"> собственности МО «</w:t>
      </w:r>
      <w:r w:rsidR="006654A2" w:rsidRPr="006654A2">
        <w:rPr>
          <w:rFonts w:ascii="Times New Roman" w:hAnsi="Times New Roman" w:cs="Times New Roman"/>
          <w:bCs/>
          <w:sz w:val="28"/>
          <w:szCs w:val="28"/>
        </w:rPr>
        <w:t>Вырицкое городское поселение</w:t>
      </w:r>
      <w:r w:rsidRPr="00572A10">
        <w:rPr>
          <w:rFonts w:ascii="Times New Roman" w:hAnsi="Times New Roman" w:cs="Times New Roman"/>
          <w:sz w:val="28"/>
          <w:szCs w:val="28"/>
        </w:rPr>
        <w:t>», а также в отношении расположенных</w:t>
      </w:r>
      <w:r w:rsidR="006654A2">
        <w:rPr>
          <w:rFonts w:ascii="Times New Roman" w:hAnsi="Times New Roman" w:cs="Times New Roman"/>
          <w:sz w:val="28"/>
          <w:szCs w:val="28"/>
        </w:rPr>
        <w:t xml:space="preserve"> на территории МО «</w:t>
      </w:r>
      <w:r w:rsidR="006654A2" w:rsidRPr="006654A2">
        <w:rPr>
          <w:rFonts w:ascii="Times New Roman" w:hAnsi="Times New Roman" w:cs="Times New Roman"/>
          <w:bCs/>
          <w:sz w:val="28"/>
          <w:szCs w:val="28"/>
        </w:rPr>
        <w:t>Вырицкое городское поселение</w:t>
      </w:r>
      <w:r w:rsidR="006654A2">
        <w:rPr>
          <w:rFonts w:ascii="Times New Roman" w:hAnsi="Times New Roman" w:cs="Times New Roman"/>
          <w:bCs/>
          <w:sz w:val="28"/>
          <w:szCs w:val="28"/>
        </w:rPr>
        <w:t>»</w:t>
      </w:r>
      <w:r w:rsidRPr="00572A10">
        <w:rPr>
          <w:rFonts w:ascii="Times New Roman" w:hAnsi="Times New Roman" w:cs="Times New Roman"/>
          <w:sz w:val="28"/>
          <w:szCs w:val="28"/>
        </w:rPr>
        <w:t xml:space="preserve">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Pr>
          <w:rFonts w:ascii="Times New Roman" w:hAnsi="Times New Roman" w:cs="Times New Roman"/>
          <w:sz w:val="28"/>
          <w:szCs w:val="28"/>
        </w:rPr>
        <w:t>.</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Сокращенное наименование муниципальной услуги:</w:t>
      </w:r>
    </w:p>
    <w:p w:rsidR="00AC6217" w:rsidRPr="00F11CF7" w:rsidRDefault="00AC6217" w:rsidP="00AC6217">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Pr="00F11CF7">
        <w:rPr>
          <w:rFonts w:ascii="Times New Roman" w:hAnsi="Times New Roman" w:cs="Times New Roman"/>
          <w:sz w:val="28"/>
          <w:szCs w:val="28"/>
        </w:rPr>
        <w:t>.</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Муниципальную услугу предоставляют:</w:t>
      </w:r>
    </w:p>
    <w:p w:rsidR="00AC6217" w:rsidRPr="00F11CF7"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w:t>
      </w:r>
      <w:r w:rsidR="006654A2">
        <w:rPr>
          <w:rFonts w:ascii="Times New Roman" w:hAnsi="Times New Roman" w:cs="Times New Roman"/>
          <w:sz w:val="28"/>
          <w:szCs w:val="28"/>
        </w:rPr>
        <w:t>министрация МО «</w:t>
      </w:r>
      <w:r w:rsidR="006654A2" w:rsidRPr="006654A2">
        <w:rPr>
          <w:rFonts w:ascii="Times New Roman" w:hAnsi="Times New Roman" w:cs="Times New Roman"/>
          <w:bCs/>
          <w:sz w:val="28"/>
          <w:szCs w:val="28"/>
        </w:rPr>
        <w:t>Вырицкое городское поселение</w:t>
      </w:r>
      <w:r>
        <w:rPr>
          <w:rFonts w:ascii="Times New Roman" w:hAnsi="Times New Roman" w:cs="Times New Roman"/>
          <w:sz w:val="28"/>
          <w:szCs w:val="28"/>
        </w:rPr>
        <w:t>»</w:t>
      </w:r>
      <w:r w:rsidRPr="00E60610">
        <w:rPr>
          <w:rFonts w:ascii="Times New Roman" w:hAnsi="Times New Roman" w:cs="Times New Roman"/>
          <w:sz w:val="28"/>
          <w:szCs w:val="28"/>
        </w:rPr>
        <w:t xml:space="preserve"> Ленинградской области.</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AC6217"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Pr="00F11CF7">
        <w:rPr>
          <w:rFonts w:ascii="Times New Roman" w:hAnsi="Times New Roman" w:cs="Times New Roman"/>
          <w:sz w:val="28"/>
          <w:szCs w:val="28"/>
        </w:rPr>
        <w:t xml:space="preserve">осударственное бюджетное учреждение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AC6217"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налоговой службы по Ленинградской области;</w:t>
      </w:r>
    </w:p>
    <w:p w:rsidR="00AC6217"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C6217" w:rsidRPr="00F11CF7"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на получение муниципальной услуги с комплектом документов принимается:</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о предоставлении услуги следующими способами:</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C6217" w:rsidRPr="00811E49" w:rsidRDefault="00AC6217" w:rsidP="00AC6217">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AC6217"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решение об установлении публичного сервитута;</w:t>
      </w:r>
    </w:p>
    <w:p w:rsidR="00AC6217"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решение </w:t>
      </w:r>
      <w:r w:rsidRPr="00EB4A91">
        <w:rPr>
          <w:rFonts w:ascii="Times New Roman" w:hAnsi="Times New Roman" w:cs="Times New Roman"/>
          <w:sz w:val="28"/>
          <w:szCs w:val="28"/>
        </w:rPr>
        <w:t>о возврате ходатайств</w:t>
      </w:r>
      <w:r>
        <w:rPr>
          <w:rFonts w:ascii="Times New Roman" w:hAnsi="Times New Roman" w:cs="Times New Roman"/>
          <w:sz w:val="28"/>
          <w:szCs w:val="28"/>
        </w:rPr>
        <w:t>а и документов без рассмотрения;</w:t>
      </w:r>
    </w:p>
    <w:p w:rsidR="00AC6217" w:rsidRDefault="00AC6217" w:rsidP="00AC6217">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p>
    <w:p w:rsidR="00AC6217" w:rsidRPr="00F11CF7"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AC6217" w:rsidRPr="00DA3A94"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2.4</w:t>
      </w:r>
      <w:r w:rsidRPr="00DA3A94">
        <w:rPr>
          <w:rFonts w:ascii="Times New Roman" w:hAnsi="Times New Roman" w:cs="Times New Roman"/>
          <w:sz w:val="28"/>
          <w:szCs w:val="28"/>
        </w:rPr>
        <w:t>. Срок предоставления муниципальной услуги составляет:</w:t>
      </w:r>
    </w:p>
    <w:p w:rsidR="00AC6217" w:rsidRDefault="00AC6217" w:rsidP="00AC6217">
      <w:pPr>
        <w:pStyle w:val="ConsPlusNormal"/>
        <w:ind w:firstLine="709"/>
        <w:jc w:val="both"/>
        <w:rPr>
          <w:rFonts w:ascii="Times New Roman" w:hAnsi="Times New Roman" w:cs="Times New Roman"/>
          <w:sz w:val="28"/>
          <w:szCs w:val="28"/>
        </w:rPr>
      </w:pPr>
      <w:r w:rsidRPr="00DA3A94">
        <w:rPr>
          <w:rFonts w:ascii="Times New Roman" w:hAnsi="Times New Roman" w:cs="Times New Roman"/>
          <w:sz w:val="28"/>
          <w:szCs w:val="28"/>
        </w:rPr>
        <w:t>2.4.1.Не более 14 рабочих дней</w:t>
      </w:r>
      <w:r w:rsidR="006654A2" w:rsidRPr="00DA3A94">
        <w:rPr>
          <w:rFonts w:ascii="Times New Roman" w:hAnsi="Times New Roman" w:cs="Times New Roman"/>
          <w:sz w:val="28"/>
          <w:szCs w:val="28"/>
        </w:rPr>
        <w:t xml:space="preserve"> </w:t>
      </w:r>
      <w:r w:rsidRPr="00DA3A94">
        <w:rPr>
          <w:rFonts w:ascii="Times New Roman" w:hAnsi="Times New Roman" w:cs="Times New Roman"/>
          <w:sz w:val="28"/>
          <w:szCs w:val="28"/>
        </w:rPr>
        <w:t>со дня поступления в Администрацию ходатайства об установлении публичного сервитута (далее–ходатайство) в целях, предусмотренных подпунктом 3 статьи 39.37 Земельного кодекса РФ;</w:t>
      </w:r>
    </w:p>
    <w:p w:rsidR="00AC6217" w:rsidRPr="00F11CF7"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Не более 33 рабочих дней </w:t>
      </w:r>
      <w:r w:rsidRPr="003E1FB1">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Pr>
          <w:rFonts w:ascii="Times New Roman" w:hAnsi="Times New Roman" w:cs="Times New Roman"/>
          <w:sz w:val="28"/>
          <w:szCs w:val="28"/>
        </w:rPr>
        <w:t>Земельного кодекса РФ</w:t>
      </w:r>
      <w:r w:rsidRPr="003E1FB1">
        <w:rPr>
          <w:rFonts w:ascii="Times New Roman" w:hAnsi="Times New Roman" w:cs="Times New Roman"/>
          <w:sz w:val="28"/>
          <w:szCs w:val="28"/>
        </w:rPr>
        <w:t xml:space="preserve">, но не ранее чем </w:t>
      </w:r>
      <w:r>
        <w:rPr>
          <w:rFonts w:ascii="Times New Roman" w:hAnsi="Times New Roman" w:cs="Times New Roman"/>
          <w:sz w:val="28"/>
          <w:szCs w:val="28"/>
        </w:rPr>
        <w:t>22 рабочих</w:t>
      </w:r>
      <w:r w:rsidRPr="003E1FB1">
        <w:rPr>
          <w:rFonts w:ascii="Times New Roman" w:hAnsi="Times New Roman" w:cs="Times New Roman"/>
          <w:sz w:val="28"/>
          <w:szCs w:val="28"/>
        </w:rPr>
        <w:t xml:space="preserve"> дн</w:t>
      </w:r>
      <w:r>
        <w:rPr>
          <w:rFonts w:ascii="Times New Roman" w:hAnsi="Times New Roman" w:cs="Times New Roman"/>
          <w:sz w:val="28"/>
          <w:szCs w:val="28"/>
        </w:rPr>
        <w:t>я</w:t>
      </w:r>
      <w:r w:rsidRPr="003E1FB1">
        <w:rPr>
          <w:rFonts w:ascii="Times New Roman" w:hAnsi="Times New Roman" w:cs="Times New Roman"/>
          <w:sz w:val="28"/>
          <w:szCs w:val="28"/>
        </w:rPr>
        <w:t xml:space="preserve"> со дня опубликования сооб</w:t>
      </w:r>
      <w:r>
        <w:rPr>
          <w:rFonts w:ascii="Times New Roman" w:hAnsi="Times New Roman" w:cs="Times New Roman"/>
          <w:sz w:val="28"/>
          <w:szCs w:val="28"/>
        </w:rPr>
        <w:t>щения о поступившем ходатайстве</w:t>
      </w:r>
      <w:r w:rsidRPr="003E1FB1">
        <w:rPr>
          <w:rFonts w:ascii="Times New Roman" w:hAnsi="Times New Roman" w:cs="Times New Roman"/>
          <w:sz w:val="28"/>
          <w:szCs w:val="28"/>
        </w:rPr>
        <w:t xml:space="preserve">, предусмотренного подпунктом 1 пункта 3 статьи 39.42 </w:t>
      </w:r>
      <w:r w:rsidRPr="004D0D41">
        <w:rPr>
          <w:rFonts w:ascii="Times New Roman" w:hAnsi="Times New Roman" w:cs="Times New Roman"/>
          <w:sz w:val="28"/>
          <w:szCs w:val="28"/>
        </w:rPr>
        <w:t>Земельного кодекса РФ</w:t>
      </w:r>
      <w:r w:rsidRPr="003E1FB1">
        <w:rPr>
          <w:rFonts w:ascii="Times New Roman" w:hAnsi="Times New Roman" w:cs="Times New Roman"/>
          <w:sz w:val="28"/>
          <w:szCs w:val="28"/>
        </w:rPr>
        <w:t>.</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2.5. Правовые основания для предоставления муниципальной услуги:</w:t>
      </w:r>
    </w:p>
    <w:p w:rsidR="00AC6217" w:rsidRPr="00811E49" w:rsidRDefault="00AC6217" w:rsidP="00AC6217">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 xml:space="preserve"> 51-ФЗ;</w:t>
      </w:r>
    </w:p>
    <w:p w:rsidR="00AC6217" w:rsidRDefault="00AC6217" w:rsidP="00AC6217">
      <w:pPr>
        <w:pStyle w:val="ConsPlusNormal"/>
        <w:numPr>
          <w:ilvl w:val="0"/>
          <w:numId w:val="3"/>
        </w:numPr>
        <w:tabs>
          <w:tab w:val="left" w:pos="1276"/>
        </w:tabs>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 xml:space="preserve"> 136-ФЗ;</w:t>
      </w:r>
    </w:p>
    <w:p w:rsidR="00AC6217" w:rsidRPr="006C6585" w:rsidRDefault="00AC6217" w:rsidP="00AC6217">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6C6585">
        <w:rPr>
          <w:rFonts w:ascii="Times New Roman" w:hAnsi="Times New Roman" w:cs="Times New Roman"/>
          <w:sz w:val="28"/>
          <w:szCs w:val="28"/>
        </w:rPr>
        <w:t>;</w:t>
      </w:r>
    </w:p>
    <w:p w:rsidR="00AC6217" w:rsidRPr="006C6585" w:rsidRDefault="00AC6217" w:rsidP="00AC6217">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 221-ФЗ </w:t>
      </w:r>
      <w:r>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Pr="006C6585">
        <w:rPr>
          <w:rFonts w:ascii="Times New Roman" w:hAnsi="Times New Roman" w:cs="Times New Roman"/>
          <w:sz w:val="28"/>
          <w:szCs w:val="28"/>
        </w:rPr>
        <w:t>;</w:t>
      </w:r>
    </w:p>
    <w:p w:rsidR="00AC6217" w:rsidRPr="006C6585" w:rsidRDefault="00AC6217" w:rsidP="00AC6217">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29.07.1998 № 135-ФЗ </w:t>
      </w:r>
      <w:r>
        <w:rPr>
          <w:rFonts w:ascii="Times New Roman" w:hAnsi="Times New Roman" w:cs="Times New Roman"/>
          <w:sz w:val="28"/>
          <w:szCs w:val="28"/>
        </w:rPr>
        <w:t>«</w:t>
      </w:r>
      <w:r w:rsidRPr="006C6585">
        <w:rPr>
          <w:rFonts w:ascii="Times New Roman" w:hAnsi="Times New Roman" w:cs="Times New Roman"/>
          <w:sz w:val="28"/>
          <w:szCs w:val="28"/>
        </w:rPr>
        <w:t>Об оценочной деятельности в Российской Федерации</w:t>
      </w:r>
      <w:r>
        <w:rPr>
          <w:rFonts w:ascii="Times New Roman" w:hAnsi="Times New Roman" w:cs="Times New Roman"/>
          <w:sz w:val="28"/>
          <w:szCs w:val="28"/>
        </w:rPr>
        <w:t>»</w:t>
      </w:r>
      <w:r w:rsidRPr="006C6585">
        <w:rPr>
          <w:rFonts w:ascii="Times New Roman" w:hAnsi="Times New Roman" w:cs="Times New Roman"/>
          <w:sz w:val="28"/>
          <w:szCs w:val="28"/>
        </w:rPr>
        <w:t>;</w:t>
      </w:r>
    </w:p>
    <w:p w:rsidR="00AC6217" w:rsidRPr="006C6585" w:rsidRDefault="00AC6217" w:rsidP="00AC6217">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Постановление Правительства Российской Федерации от 27.11.2014 № 1244 </w:t>
      </w:r>
      <w:r>
        <w:rPr>
          <w:rFonts w:ascii="Times New Roman" w:hAnsi="Times New Roman" w:cs="Times New Roman"/>
          <w:sz w:val="28"/>
          <w:szCs w:val="28"/>
        </w:rPr>
        <w:t>«</w:t>
      </w:r>
      <w:r w:rsidRPr="006C6585">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s="Times New Roman"/>
          <w:sz w:val="28"/>
          <w:szCs w:val="28"/>
        </w:rPr>
        <w:t>»</w:t>
      </w:r>
      <w:r w:rsidRPr="006C6585">
        <w:rPr>
          <w:rFonts w:ascii="Times New Roman" w:hAnsi="Times New Roman" w:cs="Times New Roman"/>
          <w:sz w:val="28"/>
          <w:szCs w:val="28"/>
        </w:rPr>
        <w:t>;</w:t>
      </w:r>
    </w:p>
    <w:p w:rsidR="00AC6217" w:rsidRDefault="00AC6217" w:rsidP="00AC6217">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нормативные правовые акты органов местного самоуправления.</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C6217" w:rsidRDefault="00AC6217" w:rsidP="00AC6217">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r>
        <w:rPr>
          <w:rFonts w:ascii="Times New Roman" w:hAnsi="Times New Roman" w:cs="Times New Roman"/>
          <w:sz w:val="28"/>
          <w:szCs w:val="28"/>
        </w:rPr>
        <w:tab/>
      </w:r>
      <w:r w:rsidRPr="003E3A5F">
        <w:rPr>
          <w:rFonts w:ascii="Times New Roman" w:hAnsi="Times New Roman" w:cs="Times New Roman"/>
          <w:sz w:val="28"/>
          <w:szCs w:val="28"/>
        </w:rPr>
        <w:t>ходатайств</w:t>
      </w:r>
      <w:r>
        <w:rPr>
          <w:rFonts w:ascii="Times New Roman" w:hAnsi="Times New Roman" w:cs="Times New Roman"/>
          <w:sz w:val="28"/>
          <w:szCs w:val="28"/>
        </w:rPr>
        <w:t>о</w:t>
      </w:r>
      <w:r w:rsidRPr="003E3A5F">
        <w:rPr>
          <w:rFonts w:ascii="Times New Roman" w:hAnsi="Times New Roman" w:cs="Times New Roman"/>
          <w:sz w:val="28"/>
          <w:szCs w:val="28"/>
        </w:rPr>
        <w:t xml:space="preserve"> об установлении публичного сервитута</w:t>
      </w:r>
      <w:r w:rsidRPr="006C6585">
        <w:rPr>
          <w:rFonts w:ascii="Times New Roman" w:hAnsi="Times New Roman" w:cs="Times New Roman"/>
          <w:sz w:val="28"/>
          <w:szCs w:val="28"/>
        </w:rPr>
        <w:t>(</w:t>
      </w:r>
      <w:r>
        <w:rPr>
          <w:rFonts w:ascii="Times New Roman" w:hAnsi="Times New Roman" w:cs="Times New Roman"/>
          <w:sz w:val="28"/>
          <w:szCs w:val="28"/>
        </w:rPr>
        <w:t>П</w:t>
      </w:r>
      <w:r w:rsidRPr="006C6585">
        <w:rPr>
          <w:rFonts w:ascii="Times New Roman" w:hAnsi="Times New Roman" w:cs="Times New Roman"/>
          <w:sz w:val="28"/>
          <w:szCs w:val="28"/>
        </w:rPr>
        <w:t xml:space="preserve">риложение </w:t>
      </w:r>
      <w:r>
        <w:rPr>
          <w:rFonts w:ascii="Times New Roman" w:hAnsi="Times New Roman" w:cs="Times New Roman"/>
          <w:sz w:val="28"/>
          <w:szCs w:val="28"/>
        </w:rPr>
        <w:t>1</w:t>
      </w:r>
      <w:r w:rsidRPr="006C6585">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w:t>
      </w:r>
      <w:r w:rsidRPr="006C6585">
        <w:rPr>
          <w:rFonts w:ascii="Times New Roman" w:hAnsi="Times New Roman" w:cs="Times New Roman"/>
          <w:sz w:val="28"/>
          <w:szCs w:val="28"/>
        </w:rPr>
        <w:t>регламенту)</w:t>
      </w:r>
    </w:p>
    <w:p w:rsidR="00AC6217" w:rsidRDefault="00AC6217" w:rsidP="00AC6217">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AC6217" w:rsidRPr="003E3A5F" w:rsidRDefault="00AC6217" w:rsidP="00AC6217">
      <w:pPr>
        <w:pStyle w:val="ConsPlusNormal"/>
        <w:ind w:firstLine="709"/>
        <w:jc w:val="both"/>
        <w:rPr>
          <w:rFonts w:ascii="Times New Roman" w:hAnsi="Times New Roman" w:cs="Times New Roman"/>
          <w:sz w:val="28"/>
          <w:szCs w:val="28"/>
        </w:rPr>
      </w:pPr>
      <w:bookmarkStart w:id="2" w:name="P119"/>
      <w:bookmarkEnd w:id="2"/>
      <w:r>
        <w:rPr>
          <w:rFonts w:ascii="Times New Roman" w:hAnsi="Times New Roman" w:cs="Times New Roman"/>
          <w:sz w:val="28"/>
          <w:szCs w:val="28"/>
        </w:rPr>
        <w:t>-</w:t>
      </w:r>
      <w:r>
        <w:rPr>
          <w:rFonts w:ascii="Times New Roman" w:hAnsi="Times New Roman" w:cs="Times New Roman"/>
          <w:sz w:val="28"/>
          <w:szCs w:val="28"/>
        </w:rPr>
        <w:tab/>
      </w:r>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AC6217" w:rsidRPr="003E3A5F"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3E3A5F">
        <w:rPr>
          <w:rFonts w:ascii="Times New Roman" w:hAnsi="Times New Roman" w:cs="Times New Roman"/>
          <w:sz w:val="28"/>
          <w:szCs w:val="28"/>
        </w:rPr>
        <w:t>цель установления публичного сервитута в соответствии со статьей 39.37 настоящего Кодекса;</w:t>
      </w:r>
    </w:p>
    <w:p w:rsidR="00AC6217" w:rsidRPr="003E3A5F"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3E3A5F">
        <w:rPr>
          <w:rFonts w:ascii="Times New Roman" w:hAnsi="Times New Roman" w:cs="Times New Roman"/>
          <w:sz w:val="28"/>
          <w:szCs w:val="28"/>
        </w:rPr>
        <w:t>испрашиваемый срок публичного сервитута;</w:t>
      </w:r>
    </w:p>
    <w:p w:rsidR="00AC6217" w:rsidRPr="003E3A5F"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Pr="003E3A5F">
        <w:rPr>
          <w:rFonts w:ascii="Times New Roman" w:hAnsi="Times New Roman" w:cs="Times New Roman"/>
          <w:sz w:val="28"/>
          <w:szCs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AC6217" w:rsidRPr="003E3A5F"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3E3A5F">
        <w:rPr>
          <w:rFonts w:ascii="Times New Roman" w:hAnsi="Times New Roman" w:cs="Times New Roman"/>
          <w:sz w:val="28"/>
          <w:szCs w:val="28"/>
        </w:rPr>
        <w:t>обоснование необходимости установления публичного сервитута;</w:t>
      </w:r>
    </w:p>
    <w:p w:rsidR="00AC6217" w:rsidRPr="003E3A5F"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AC6217" w:rsidRPr="003E3A5F"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3E3A5F">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AC6217" w:rsidRPr="003E3A5F"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AC6217" w:rsidRPr="003E3A5F"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3E3A5F">
        <w:rPr>
          <w:rFonts w:ascii="Times New Roman" w:hAnsi="Times New Roman" w:cs="Times New Roman"/>
          <w:sz w:val="28"/>
          <w:szCs w:val="28"/>
        </w:rPr>
        <w:t>почтовый адрес и (или) адрес электронной почты для связи с заявителем.</w:t>
      </w:r>
    </w:p>
    <w:p w:rsidR="00AC6217" w:rsidRPr="003E3A5F"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E3A5F">
        <w:rPr>
          <w:rFonts w:ascii="Times New Roman" w:hAnsi="Times New Roman" w:cs="Times New Roman"/>
          <w:sz w:val="28"/>
          <w:szCs w:val="28"/>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AC6217" w:rsidRPr="003E3A5F"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AC6217"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3E3A5F">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AC6217" w:rsidRPr="003E3A5F"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документ, удостоверяющий личность заявителя (представителя заявителя); </w:t>
      </w:r>
    </w:p>
    <w:p w:rsidR="00AC6217"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3E3A5F">
        <w:rPr>
          <w:rFonts w:ascii="Times New Roman" w:hAnsi="Times New Roman" w:cs="Times New Roman"/>
          <w:sz w:val="28"/>
          <w:szCs w:val="28"/>
        </w:rPr>
        <w:t xml:space="preserve">)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Pr="00F11CF7">
        <w:rPr>
          <w:rFonts w:ascii="Times New Roman" w:hAnsi="Times New Roman" w:cs="Times New Roman"/>
          <w:sz w:val="28"/>
          <w:szCs w:val="28"/>
        </w:rPr>
        <w:lastRenderedPageBreak/>
        <w:t>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юридических лиц (ЕГРЮЛ);</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недвижимости (ЕГРН).</w:t>
      </w:r>
    </w:p>
    <w:p w:rsidR="00AC621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AC6217" w:rsidRPr="002E2315"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2E2315">
        <w:rPr>
          <w:rFonts w:ascii="Times New Roman" w:hAnsi="Times New Roman" w:cs="Times New Roman"/>
          <w:sz w:val="28"/>
          <w:szCs w:val="28"/>
        </w:rPr>
        <w:t>Органы, предоставляющие муниципальную услугу, не вправе требовать от заявителя:</w:t>
      </w:r>
    </w:p>
    <w:p w:rsidR="00AC6217" w:rsidRPr="002E2315" w:rsidRDefault="00AC6217" w:rsidP="00AC6217">
      <w:pPr>
        <w:pStyle w:val="ConsPlusNormal"/>
        <w:ind w:firstLine="709"/>
        <w:jc w:val="both"/>
        <w:rPr>
          <w:rFonts w:ascii="Times New Roman" w:hAnsi="Times New Roman" w:cs="Times New Roman"/>
          <w:sz w:val="28"/>
          <w:szCs w:val="28"/>
        </w:rPr>
      </w:pPr>
      <w:r w:rsidRPr="002E2315">
        <w:rPr>
          <w:rFonts w:ascii="Times New Roman" w:hAnsi="Times New Roman" w:cs="Times New Roman"/>
          <w:sz w:val="28"/>
          <w:szCs w:val="28"/>
        </w:rPr>
        <w:t>1.</w:t>
      </w:r>
      <w:r w:rsidRPr="002E2315">
        <w:rPr>
          <w:rFonts w:ascii="Times New Roman" w:hAnsi="Times New Roman" w:cs="Times New Roman"/>
          <w:sz w:val="28"/>
          <w:szCs w:val="28"/>
        </w:rPr>
        <w:tab/>
      </w:r>
      <w:r>
        <w:rPr>
          <w:rFonts w:ascii="Times New Roman" w:hAnsi="Times New Roman" w:cs="Times New Roman"/>
          <w:sz w:val="28"/>
          <w:szCs w:val="28"/>
        </w:rPr>
        <w:t>П</w:t>
      </w:r>
      <w:r w:rsidRPr="002E2315">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C6217" w:rsidRPr="002E2315"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w:t>
      </w:r>
      <w:r w:rsidRPr="002E2315">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C6217" w:rsidRPr="002E2315"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О</w:t>
      </w:r>
      <w:r w:rsidRPr="002E2315">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C6217" w:rsidRPr="002E2315"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w:t>
      </w:r>
      <w:r w:rsidRPr="002E2315">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6217" w:rsidRPr="002E2315"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 xml:space="preserve">изменение требований нормативных правовых актов, касающихся </w:t>
      </w:r>
      <w:r w:rsidRPr="002E2315">
        <w:rPr>
          <w:rFonts w:ascii="Times New Roman" w:hAnsi="Times New Roman" w:cs="Times New Roman"/>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rsidR="00AC6217" w:rsidRPr="002E2315"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AC6217" w:rsidRPr="002E2315"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6217" w:rsidRPr="00F11CF7"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6217" w:rsidRPr="00F11CF7" w:rsidRDefault="00AC6217" w:rsidP="00AC6217">
      <w:pPr>
        <w:pStyle w:val="ConsPlusNormal"/>
        <w:ind w:firstLine="709"/>
        <w:jc w:val="both"/>
        <w:rPr>
          <w:rFonts w:ascii="Times New Roman" w:hAnsi="Times New Roman" w:cs="Times New Roman"/>
          <w:sz w:val="28"/>
          <w:szCs w:val="28"/>
        </w:rPr>
      </w:pPr>
      <w:bookmarkStart w:id="3" w:name="P125"/>
      <w:bookmarkEnd w:id="3"/>
      <w:r w:rsidRPr="00F11CF7">
        <w:rPr>
          <w:rFonts w:ascii="Times New Roman" w:hAnsi="Times New Roman" w:cs="Times New Roman"/>
          <w:sz w:val="28"/>
          <w:szCs w:val="28"/>
        </w:rPr>
        <w:t>2.8. Основания для приостановления предоставления муниципальной услуги</w:t>
      </w:r>
      <w:r>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AC6217" w:rsidRDefault="00AC6217" w:rsidP="00AC6217">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F11CF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AC6217" w:rsidRPr="00342F49" w:rsidRDefault="00AC6217" w:rsidP="00AC6217">
      <w:pPr>
        <w:pStyle w:val="ConsPlusNormal"/>
        <w:ind w:firstLine="709"/>
        <w:jc w:val="both"/>
        <w:rPr>
          <w:rFonts w:ascii="Times New Roman" w:hAnsi="Times New Roman" w:cs="Times New Roman"/>
          <w:sz w:val="28"/>
          <w:szCs w:val="28"/>
        </w:rPr>
      </w:pPr>
      <w:r w:rsidRPr="00342F49">
        <w:rPr>
          <w:rFonts w:ascii="Times New Roman" w:hAnsi="Times New Roman" w:cs="Times New Roman"/>
          <w:sz w:val="28"/>
          <w:szCs w:val="28"/>
        </w:rPr>
        <w:t>1) ходатайство подано в орган местного самоуправления, не уполномоченны</w:t>
      </w:r>
      <w:r>
        <w:rPr>
          <w:rFonts w:ascii="Times New Roman" w:hAnsi="Times New Roman" w:cs="Times New Roman"/>
          <w:sz w:val="28"/>
          <w:szCs w:val="28"/>
        </w:rPr>
        <w:t>й</w:t>
      </w:r>
      <w:r w:rsidRPr="00342F49">
        <w:rPr>
          <w:rFonts w:ascii="Times New Roman" w:hAnsi="Times New Roman" w:cs="Times New Roman"/>
          <w:sz w:val="28"/>
          <w:szCs w:val="28"/>
        </w:rPr>
        <w:t xml:space="preserve"> на установление публичного сервитута для целей, указанных в ходатайстве;</w:t>
      </w:r>
    </w:p>
    <w:p w:rsidR="00AC6217" w:rsidRPr="00342F49" w:rsidRDefault="00AC6217" w:rsidP="00AC6217">
      <w:pPr>
        <w:pStyle w:val="ConsPlusNormal"/>
        <w:ind w:firstLine="709"/>
        <w:jc w:val="both"/>
        <w:rPr>
          <w:rFonts w:ascii="Times New Roman" w:hAnsi="Times New Roman" w:cs="Times New Roman"/>
          <w:sz w:val="28"/>
          <w:szCs w:val="28"/>
        </w:rPr>
      </w:pPr>
      <w:r w:rsidRPr="00342F49">
        <w:rPr>
          <w:rFonts w:ascii="Times New Roman" w:hAnsi="Times New Roman" w:cs="Times New Roman"/>
          <w:sz w:val="28"/>
          <w:szCs w:val="28"/>
        </w:rPr>
        <w:t xml:space="preserve">2) заявитель не является лицом, предусмотренным статьей 39.40 </w:t>
      </w:r>
      <w:r>
        <w:rPr>
          <w:rFonts w:ascii="Times New Roman" w:hAnsi="Times New Roman" w:cs="Times New Roman"/>
          <w:sz w:val="28"/>
          <w:szCs w:val="28"/>
        </w:rPr>
        <w:t>Земельного кодекса РФ</w:t>
      </w:r>
      <w:r w:rsidRPr="00342F49">
        <w:rPr>
          <w:rFonts w:ascii="Times New Roman" w:hAnsi="Times New Roman" w:cs="Times New Roman"/>
          <w:sz w:val="28"/>
          <w:szCs w:val="28"/>
        </w:rPr>
        <w:t>;</w:t>
      </w:r>
    </w:p>
    <w:p w:rsidR="00AC6217" w:rsidRPr="00342F49" w:rsidRDefault="00AC6217" w:rsidP="00AC6217">
      <w:pPr>
        <w:pStyle w:val="ConsPlusNormal"/>
        <w:ind w:firstLine="709"/>
        <w:jc w:val="both"/>
        <w:rPr>
          <w:rFonts w:ascii="Times New Roman" w:hAnsi="Times New Roman" w:cs="Times New Roman"/>
          <w:sz w:val="28"/>
          <w:szCs w:val="28"/>
        </w:rPr>
      </w:pPr>
      <w:r w:rsidRPr="00342F49">
        <w:rPr>
          <w:rFonts w:ascii="Times New Roman" w:hAnsi="Times New Roman" w:cs="Times New Roman"/>
          <w:sz w:val="28"/>
          <w:szCs w:val="28"/>
        </w:rPr>
        <w:t xml:space="preserve">3) подано ходатайство об установлении публичного сервитута в целях, не предусмотренных статьей 39.37 </w:t>
      </w:r>
      <w:r>
        <w:rPr>
          <w:rFonts w:ascii="Times New Roman" w:hAnsi="Times New Roman" w:cs="Times New Roman"/>
          <w:sz w:val="28"/>
          <w:szCs w:val="28"/>
        </w:rPr>
        <w:t>Земельного кодекса РФ</w:t>
      </w:r>
      <w:r w:rsidRPr="00342F49">
        <w:rPr>
          <w:rFonts w:ascii="Times New Roman" w:hAnsi="Times New Roman" w:cs="Times New Roman"/>
          <w:sz w:val="28"/>
          <w:szCs w:val="28"/>
        </w:rPr>
        <w:t>;</w:t>
      </w:r>
    </w:p>
    <w:p w:rsidR="00AC6217" w:rsidRDefault="00AC6217" w:rsidP="00AC6217">
      <w:pPr>
        <w:pStyle w:val="ConsPlusNormal"/>
        <w:ind w:firstLine="709"/>
        <w:jc w:val="both"/>
        <w:rPr>
          <w:rFonts w:ascii="Times New Roman" w:hAnsi="Times New Roman" w:cs="Times New Roman"/>
          <w:sz w:val="28"/>
          <w:szCs w:val="28"/>
        </w:rPr>
      </w:pPr>
      <w:r w:rsidRPr="00342F49">
        <w:rPr>
          <w:rFonts w:ascii="Times New Roman" w:hAnsi="Times New Roman" w:cs="Times New Roman"/>
          <w:sz w:val="28"/>
          <w:szCs w:val="28"/>
        </w:rPr>
        <w:t xml:space="preserve">4) к ходатайству об установлении публичного сервитута не приложены документы, </w:t>
      </w:r>
      <w:r w:rsidRPr="005E481D">
        <w:rPr>
          <w:rFonts w:ascii="Times New Roman" w:hAnsi="Times New Roman" w:cs="Times New Roman"/>
          <w:sz w:val="28"/>
          <w:szCs w:val="28"/>
        </w:rPr>
        <w:t xml:space="preserve">предусмотренные п. 2.6 настоящего </w:t>
      </w:r>
      <w:r>
        <w:rPr>
          <w:rFonts w:ascii="Times New Roman" w:hAnsi="Times New Roman" w:cs="Times New Roman"/>
          <w:sz w:val="28"/>
          <w:szCs w:val="28"/>
        </w:rPr>
        <w:t>а</w:t>
      </w:r>
      <w:r w:rsidRPr="005E481D">
        <w:rPr>
          <w:rFonts w:ascii="Times New Roman" w:hAnsi="Times New Roman" w:cs="Times New Roman"/>
          <w:sz w:val="28"/>
          <w:szCs w:val="28"/>
        </w:rPr>
        <w:t>дминистративного регламента;</w:t>
      </w:r>
    </w:p>
    <w:p w:rsidR="00AC6217" w:rsidRDefault="00AC6217" w:rsidP="00AC6217">
      <w:pPr>
        <w:pStyle w:val="ConsPlusNormal"/>
        <w:ind w:firstLine="709"/>
        <w:jc w:val="both"/>
        <w:rPr>
          <w:rFonts w:ascii="Times New Roman" w:hAnsi="Times New Roman" w:cs="Times New Roman"/>
          <w:sz w:val="28"/>
          <w:szCs w:val="28"/>
        </w:rPr>
      </w:pPr>
      <w:r w:rsidRPr="00342F49">
        <w:rPr>
          <w:rFonts w:ascii="Times New Roman" w:hAnsi="Times New Roman" w:cs="Times New Roman"/>
          <w:sz w:val="28"/>
          <w:szCs w:val="28"/>
        </w:rP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w:t>
      </w:r>
      <w:r>
        <w:rPr>
          <w:rFonts w:ascii="Times New Roman" w:hAnsi="Times New Roman" w:cs="Times New Roman"/>
          <w:sz w:val="28"/>
          <w:szCs w:val="28"/>
        </w:rPr>
        <w:t>статьи 39.41 Земельного кодекса РФ;</w:t>
      </w:r>
    </w:p>
    <w:p w:rsidR="00AC6217" w:rsidRPr="004D0D41"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4D0D41">
        <w:rPr>
          <w:rFonts w:ascii="Times New Roman" w:hAnsi="Times New Roman" w:cs="Times New Roman"/>
          <w:sz w:val="28"/>
          <w:szCs w:val="28"/>
        </w:rPr>
        <w:t xml:space="preserve">) в ходатайстве об установлении публичного сервитута отсутствуют сведения, предусмотренные статьей 39.41 </w:t>
      </w:r>
      <w:r w:rsidRPr="003012EB">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 xml:space="preserve">, или </w:t>
      </w:r>
      <w:r w:rsidRPr="004D0D41">
        <w:rPr>
          <w:rFonts w:ascii="Times New Roman" w:hAnsi="Times New Roman" w:cs="Times New Roman"/>
          <w:sz w:val="28"/>
          <w:szCs w:val="28"/>
        </w:rPr>
        <w:lastRenderedPageBreak/>
        <w:t xml:space="preserve">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Pr="001649E3">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w:t>
      </w:r>
    </w:p>
    <w:p w:rsidR="00AC6217" w:rsidRPr="004D0D41"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4D0D41">
        <w:rPr>
          <w:rFonts w:ascii="Times New Roman" w:hAnsi="Times New Roman" w:cs="Times New Roman"/>
          <w:sz w:val="28"/>
          <w:szCs w:val="28"/>
        </w:rPr>
        <w:t xml:space="preserve">) не соблюдены условия установления публичного сервитута, предусмотренные статьями 23 и 39.39 </w:t>
      </w:r>
      <w:r w:rsidRPr="001649E3">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w:t>
      </w:r>
    </w:p>
    <w:p w:rsidR="00AC6217" w:rsidRPr="004D0D41"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4D0D41">
        <w:rPr>
          <w:rFonts w:ascii="Times New Roman" w:hAnsi="Times New Roman" w:cs="Times New Roman"/>
          <w:sz w:val="28"/>
          <w:szCs w:val="28"/>
        </w:rPr>
        <w:t>)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AC6217" w:rsidRPr="004D0D41"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4D0D41">
        <w:rPr>
          <w:rFonts w:ascii="Times New Roman" w:hAnsi="Times New Roman" w:cs="Times New Roman"/>
          <w:sz w:val="28"/>
          <w:szCs w:val="28"/>
        </w:rPr>
        <w:t>)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AC6217" w:rsidRPr="004D0D41"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4D0D41">
        <w:rPr>
          <w:rFonts w:ascii="Times New Roman" w:hAnsi="Times New Roman" w:cs="Times New Roman"/>
          <w:sz w:val="28"/>
          <w:szCs w:val="28"/>
        </w:rPr>
        <w:t>)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AC6217" w:rsidRPr="004D0D41"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4D0D41">
        <w:rPr>
          <w:rFonts w:ascii="Times New Roman" w:hAnsi="Times New Roman" w:cs="Times New Roman"/>
          <w:sz w:val="28"/>
          <w:szCs w:val="28"/>
        </w:rPr>
        <w:t xml:space="preserve">)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Pr="001649E3">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w:t>
      </w:r>
    </w:p>
    <w:p w:rsidR="00AC6217" w:rsidRPr="004D0D41"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4D0D41">
        <w:rPr>
          <w:rFonts w:ascii="Times New Roman" w:hAnsi="Times New Roman" w:cs="Times New Roman"/>
          <w:sz w:val="28"/>
          <w:szCs w:val="28"/>
        </w:rPr>
        <w:t>)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AC6217"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4D0D41">
        <w:rPr>
          <w:rFonts w:ascii="Times New Roman" w:hAnsi="Times New Roman" w:cs="Times New Roman"/>
          <w:sz w:val="28"/>
          <w:szCs w:val="28"/>
        </w:rPr>
        <w:t>)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AC6217"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2.10.1. При наличии оснований, предусмотренных пп.1-5 п. 2.10 административного регламента, заявителю направляется решение о возврате ходатайства и документов без рассмотрения</w:t>
      </w:r>
      <w:r w:rsidR="006654A2">
        <w:rPr>
          <w:rFonts w:ascii="Times New Roman" w:hAnsi="Times New Roman" w:cs="Times New Roman"/>
          <w:sz w:val="28"/>
          <w:szCs w:val="28"/>
        </w:rPr>
        <w:t xml:space="preserve"> </w:t>
      </w:r>
      <w:r w:rsidRPr="00EB4A91">
        <w:rPr>
          <w:rFonts w:ascii="Times New Roman" w:hAnsi="Times New Roman" w:cs="Times New Roman"/>
          <w:sz w:val="28"/>
          <w:szCs w:val="28"/>
        </w:rPr>
        <w:t>с указанием причины принятого решения</w:t>
      </w:r>
      <w:r>
        <w:rPr>
          <w:rFonts w:ascii="Times New Roman" w:hAnsi="Times New Roman" w:cs="Times New Roman"/>
          <w:sz w:val="28"/>
          <w:szCs w:val="28"/>
        </w:rPr>
        <w:t xml:space="preserve"> (Приложение 2 к административному регламенту).</w:t>
      </w:r>
    </w:p>
    <w:p w:rsidR="00AC6217"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2.10.2. </w:t>
      </w:r>
      <w:r w:rsidRPr="00EB4A91">
        <w:rPr>
          <w:rFonts w:ascii="Times New Roman" w:hAnsi="Times New Roman" w:cs="Times New Roman"/>
          <w:sz w:val="28"/>
          <w:szCs w:val="28"/>
        </w:rPr>
        <w:t>При наличии оснований, предусмотренных пп.</w:t>
      </w:r>
      <w:r>
        <w:rPr>
          <w:rFonts w:ascii="Times New Roman" w:hAnsi="Times New Roman" w:cs="Times New Roman"/>
          <w:sz w:val="28"/>
          <w:szCs w:val="28"/>
        </w:rPr>
        <w:t>6-13</w:t>
      </w:r>
      <w:r w:rsidRPr="00EB4A91">
        <w:rPr>
          <w:rFonts w:ascii="Times New Roman" w:hAnsi="Times New Roman" w:cs="Times New Roman"/>
          <w:sz w:val="28"/>
          <w:szCs w:val="28"/>
        </w:rPr>
        <w:t xml:space="preserve"> п. 2.10 административного регламента, заявителю направляется решение о</w:t>
      </w:r>
      <w:r>
        <w:rPr>
          <w:rFonts w:ascii="Times New Roman" w:hAnsi="Times New Roman" w:cs="Times New Roman"/>
          <w:sz w:val="28"/>
          <w:szCs w:val="28"/>
        </w:rPr>
        <w:t>б отказе в предоставлении муниципальной услуги</w:t>
      </w:r>
      <w:r w:rsidRPr="00EB4A91">
        <w:rPr>
          <w:rFonts w:ascii="Times New Roman" w:hAnsi="Times New Roman" w:cs="Times New Roman"/>
          <w:sz w:val="28"/>
          <w:szCs w:val="28"/>
        </w:rPr>
        <w:t xml:space="preserve"> с указанием причины принятого решения</w:t>
      </w:r>
      <w:r w:rsidR="00DA3A94">
        <w:rPr>
          <w:rFonts w:ascii="Times New Roman" w:hAnsi="Times New Roman" w:cs="Times New Roman"/>
          <w:sz w:val="28"/>
          <w:szCs w:val="28"/>
        </w:rPr>
        <w:t xml:space="preserve"> </w:t>
      </w:r>
      <w:r w:rsidRPr="00EB4A91">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EB4A91">
        <w:rPr>
          <w:rFonts w:ascii="Times New Roman" w:hAnsi="Times New Roman" w:cs="Times New Roman"/>
          <w:sz w:val="28"/>
          <w:szCs w:val="28"/>
        </w:rPr>
        <w:t xml:space="preserve"> к административному регламенту).</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2.11. Муниципальная услуга предоставляется бесплатно.</w:t>
      </w:r>
    </w:p>
    <w:p w:rsidR="00AC6217" w:rsidRPr="00586FEC"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муниципальной услуги и при получении результата </w:t>
      </w:r>
      <w:r w:rsidRPr="00586FEC">
        <w:rPr>
          <w:rFonts w:ascii="Times New Roman" w:hAnsi="Times New Roman" w:cs="Times New Roman"/>
          <w:sz w:val="28"/>
          <w:szCs w:val="28"/>
        </w:rPr>
        <w:t>предоставления муниципальной услуги составляет не более 15 минут.</w:t>
      </w:r>
    </w:p>
    <w:p w:rsidR="00AC6217" w:rsidRPr="00586FEC" w:rsidRDefault="00AC6217" w:rsidP="00AC6217">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AC6217" w:rsidRPr="00586FEC" w:rsidRDefault="00AC6217" w:rsidP="00AC6217">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AC6217" w:rsidRPr="00586FEC" w:rsidRDefault="00AC6217" w:rsidP="00AC6217">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AC6217" w:rsidRPr="00586FEC" w:rsidRDefault="00AC6217" w:rsidP="00AC6217">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AC6217" w:rsidRPr="00586FEC" w:rsidRDefault="00AC6217" w:rsidP="00AC6217">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C6217" w:rsidRPr="00F11CF7" w:rsidRDefault="00AC6217" w:rsidP="00AC621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муниципальной услуги.</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w:t>
      </w:r>
      <w:r>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перечень получателей муниципальной услуги;</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муниципальной услуги;</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основания отказа в предоставлении муниципальной услуги;</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5) местонахождение, график работы, номера контактных телефонов, адреса </w:t>
      </w:r>
      <w:r w:rsidRPr="00F11CF7">
        <w:rPr>
          <w:rFonts w:ascii="Times New Roman" w:hAnsi="Times New Roman" w:cs="Times New Roman"/>
          <w:sz w:val="28"/>
          <w:szCs w:val="28"/>
        </w:rPr>
        <w:lastRenderedPageBreak/>
        <w:t>электронной почты Администрации;</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перечень документов, необходимых для предоставления муниципальной услуги;</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информацию о порядке предоставления муниципальной услуги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5</w:t>
      </w:r>
      <w:r w:rsidRPr="00F11CF7">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w:t>
      </w:r>
      <w:r>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 Показатели доступности и качества муниципальной услуги.</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транспортная доступность к месту предоставления муниципальной услуги;</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2.15.3. Показатели качества муниципальной услуги:</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Согласований, необходимых для получения муниципальной услуги, не требуется.</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w:t>
      </w:r>
      <w:r w:rsidRPr="00F11CF7">
        <w:rPr>
          <w:rFonts w:ascii="Times New Roman" w:hAnsi="Times New Roman" w:cs="Times New Roman"/>
          <w:sz w:val="28"/>
          <w:szCs w:val="28"/>
        </w:rPr>
        <w:lastRenderedPageBreak/>
        <w:t>предоставления муниципальной услуги в МФЦ и особенности предоставления муниципальной услуги в электронной форме.</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C6217" w:rsidRPr="00F11CF7" w:rsidRDefault="00AC6217" w:rsidP="00AC6217">
      <w:pPr>
        <w:pStyle w:val="ConsPlusNormal"/>
        <w:ind w:firstLine="709"/>
        <w:jc w:val="both"/>
        <w:rPr>
          <w:rFonts w:ascii="Times New Roman" w:hAnsi="Times New Roman" w:cs="Times New Roman"/>
          <w:sz w:val="28"/>
          <w:szCs w:val="28"/>
        </w:rPr>
      </w:pPr>
    </w:p>
    <w:p w:rsidR="00AC6217" w:rsidRPr="004C3654" w:rsidRDefault="00AC6217" w:rsidP="00AC6217">
      <w:pPr>
        <w:pStyle w:val="ConsPlusNormal"/>
        <w:ind w:firstLine="709"/>
        <w:jc w:val="center"/>
        <w:rPr>
          <w:rFonts w:ascii="Times New Roman" w:hAnsi="Times New Roman" w:cs="Times New Roman"/>
          <w:b/>
          <w:sz w:val="28"/>
          <w:szCs w:val="28"/>
        </w:rPr>
      </w:pPr>
      <w:r w:rsidRPr="004C3654">
        <w:rPr>
          <w:rFonts w:ascii="Times New Roman" w:hAnsi="Times New Roman" w:cs="Times New Roman"/>
          <w:b/>
          <w:sz w:val="28"/>
          <w:szCs w:val="28"/>
        </w:rPr>
        <w:t>3. Состав, последовательность и сроки выполнения</w:t>
      </w:r>
    </w:p>
    <w:p w:rsidR="00AC6217" w:rsidRPr="004C3654" w:rsidRDefault="00AC6217" w:rsidP="00AC6217">
      <w:pPr>
        <w:pStyle w:val="ConsPlusNormal"/>
        <w:ind w:firstLine="709"/>
        <w:jc w:val="center"/>
        <w:rPr>
          <w:rFonts w:ascii="Times New Roman" w:hAnsi="Times New Roman" w:cs="Times New Roman"/>
          <w:b/>
          <w:sz w:val="28"/>
          <w:szCs w:val="28"/>
        </w:rPr>
      </w:pPr>
      <w:r w:rsidRPr="004C3654">
        <w:rPr>
          <w:rFonts w:ascii="Times New Roman" w:hAnsi="Times New Roman" w:cs="Times New Roman"/>
          <w:b/>
          <w:sz w:val="28"/>
          <w:szCs w:val="28"/>
        </w:rPr>
        <w:t>административных процедур, требования к порядку их</w:t>
      </w:r>
    </w:p>
    <w:p w:rsidR="00AC6217" w:rsidRPr="004C3654" w:rsidRDefault="00AC6217" w:rsidP="00AC6217">
      <w:pPr>
        <w:pStyle w:val="ConsPlusNormal"/>
        <w:ind w:firstLine="709"/>
        <w:jc w:val="center"/>
        <w:rPr>
          <w:rFonts w:ascii="Times New Roman" w:hAnsi="Times New Roman" w:cs="Times New Roman"/>
          <w:b/>
          <w:sz w:val="28"/>
          <w:szCs w:val="28"/>
        </w:rPr>
      </w:pPr>
      <w:r w:rsidRPr="004C3654">
        <w:rPr>
          <w:rFonts w:ascii="Times New Roman" w:hAnsi="Times New Roman" w:cs="Times New Roman"/>
          <w:b/>
          <w:sz w:val="28"/>
          <w:szCs w:val="28"/>
        </w:rPr>
        <w:t>выполнения, в том числе особенности выполнения</w:t>
      </w:r>
    </w:p>
    <w:p w:rsidR="00AC6217" w:rsidRPr="004C3654" w:rsidRDefault="00AC6217" w:rsidP="00AC6217">
      <w:pPr>
        <w:pStyle w:val="ConsPlusNormal"/>
        <w:ind w:firstLine="709"/>
        <w:jc w:val="center"/>
        <w:rPr>
          <w:rFonts w:ascii="Times New Roman" w:hAnsi="Times New Roman" w:cs="Times New Roman"/>
          <w:b/>
          <w:sz w:val="28"/>
          <w:szCs w:val="28"/>
        </w:rPr>
      </w:pPr>
      <w:r w:rsidRPr="004C3654">
        <w:rPr>
          <w:rFonts w:ascii="Times New Roman" w:hAnsi="Times New Roman" w:cs="Times New Roman"/>
          <w:b/>
          <w:sz w:val="28"/>
          <w:szCs w:val="28"/>
        </w:rPr>
        <w:t>административных процедур в электронной форме, а также</w:t>
      </w:r>
    </w:p>
    <w:p w:rsidR="00AC6217" w:rsidRPr="004C3654" w:rsidRDefault="00AC6217" w:rsidP="00AC6217">
      <w:pPr>
        <w:pStyle w:val="ConsPlusNormal"/>
        <w:ind w:firstLine="709"/>
        <w:jc w:val="center"/>
        <w:rPr>
          <w:rFonts w:ascii="Times New Roman" w:hAnsi="Times New Roman" w:cs="Times New Roman"/>
          <w:b/>
          <w:sz w:val="28"/>
          <w:szCs w:val="28"/>
        </w:rPr>
      </w:pPr>
      <w:r w:rsidRPr="004C3654">
        <w:rPr>
          <w:rFonts w:ascii="Times New Roman" w:hAnsi="Times New Roman" w:cs="Times New Roman"/>
          <w:b/>
          <w:sz w:val="28"/>
          <w:szCs w:val="28"/>
        </w:rPr>
        <w:t>особенности выполнения административных процедур</w:t>
      </w:r>
    </w:p>
    <w:p w:rsidR="00AC6217" w:rsidRPr="004C3654" w:rsidRDefault="00AC6217" w:rsidP="00AC6217">
      <w:pPr>
        <w:pStyle w:val="ConsPlusNormal"/>
        <w:ind w:firstLine="709"/>
        <w:jc w:val="center"/>
        <w:rPr>
          <w:rFonts w:ascii="Times New Roman" w:hAnsi="Times New Roman" w:cs="Times New Roman"/>
          <w:b/>
          <w:sz w:val="28"/>
          <w:szCs w:val="28"/>
        </w:rPr>
      </w:pPr>
      <w:r w:rsidRPr="004C3654">
        <w:rPr>
          <w:rFonts w:ascii="Times New Roman" w:hAnsi="Times New Roman" w:cs="Times New Roman"/>
          <w:b/>
          <w:sz w:val="28"/>
          <w:szCs w:val="28"/>
        </w:rPr>
        <w:t>в многофункциональных центрах</w:t>
      </w:r>
    </w:p>
    <w:p w:rsidR="00AC6217" w:rsidRPr="00F11CF7" w:rsidRDefault="00AC6217" w:rsidP="00AC6217">
      <w:pPr>
        <w:pStyle w:val="ConsPlusNormal"/>
        <w:ind w:firstLine="709"/>
        <w:jc w:val="both"/>
        <w:rPr>
          <w:rFonts w:ascii="Times New Roman" w:hAnsi="Times New Roman" w:cs="Times New Roman"/>
          <w:sz w:val="28"/>
          <w:szCs w:val="28"/>
        </w:rPr>
      </w:pP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Pr>
          <w:rFonts w:ascii="Times New Roman" w:hAnsi="Times New Roman" w:cs="Times New Roman"/>
          <w:sz w:val="28"/>
          <w:szCs w:val="28"/>
        </w:rPr>
        <w:tab/>
      </w:r>
      <w:r w:rsidRPr="00F11CF7">
        <w:rPr>
          <w:rFonts w:ascii="Times New Roman" w:hAnsi="Times New Roman" w:cs="Times New Roman"/>
          <w:sz w:val="28"/>
          <w:szCs w:val="28"/>
        </w:rPr>
        <w:t xml:space="preserve">Прием и регистрация </w:t>
      </w:r>
      <w:r>
        <w:rPr>
          <w:rFonts w:ascii="Times New Roman" w:hAnsi="Times New Roman" w:cs="Times New Roman"/>
          <w:sz w:val="28"/>
          <w:szCs w:val="28"/>
        </w:rPr>
        <w:t>ходатайства</w:t>
      </w:r>
      <w:r w:rsidR="00DA3A94">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муниципальной услуги - не более </w:t>
      </w:r>
      <w:r w:rsidRPr="00263498">
        <w:rPr>
          <w:rFonts w:ascii="Times New Roman" w:hAnsi="Times New Roman" w:cs="Times New Roman"/>
          <w:sz w:val="28"/>
          <w:szCs w:val="28"/>
        </w:rPr>
        <w:t xml:space="preserve">1 </w:t>
      </w:r>
      <w:r>
        <w:rPr>
          <w:rFonts w:ascii="Times New Roman" w:hAnsi="Times New Roman" w:cs="Times New Roman"/>
          <w:sz w:val="28"/>
          <w:szCs w:val="28"/>
        </w:rPr>
        <w:t xml:space="preserve">рабочего </w:t>
      </w:r>
      <w:r w:rsidRPr="00263498">
        <w:rPr>
          <w:rFonts w:ascii="Times New Roman" w:hAnsi="Times New Roman" w:cs="Times New Roman"/>
          <w:sz w:val="28"/>
          <w:szCs w:val="28"/>
        </w:rPr>
        <w:t>дня.</w:t>
      </w:r>
    </w:p>
    <w:p w:rsidR="00AC621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Pr>
          <w:rFonts w:ascii="Times New Roman" w:hAnsi="Times New Roman" w:cs="Times New Roman"/>
          <w:sz w:val="28"/>
          <w:szCs w:val="28"/>
        </w:rPr>
        <w:tab/>
      </w:r>
      <w:r w:rsidRPr="00F11CF7">
        <w:rPr>
          <w:rFonts w:ascii="Times New Roman" w:hAnsi="Times New Roman" w:cs="Times New Roman"/>
          <w:sz w:val="28"/>
          <w:szCs w:val="28"/>
        </w:rPr>
        <w:t xml:space="preserve">Рассмотрение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r>
        <w:rPr>
          <w:rFonts w:ascii="Times New Roman" w:hAnsi="Times New Roman" w:cs="Times New Roman"/>
          <w:sz w:val="28"/>
          <w:szCs w:val="28"/>
        </w:rPr>
        <w:t>:</w:t>
      </w:r>
    </w:p>
    <w:p w:rsidR="00AC621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в случае, предусмотренном п. 2.4.1 административного регламента - </w:t>
      </w:r>
      <w:r w:rsidRPr="00F11CF7">
        <w:rPr>
          <w:rFonts w:ascii="Times New Roman" w:hAnsi="Times New Roman" w:cs="Times New Roman"/>
          <w:sz w:val="28"/>
          <w:szCs w:val="28"/>
        </w:rPr>
        <w:t xml:space="preserve">не более </w:t>
      </w:r>
      <w:r>
        <w:rPr>
          <w:rFonts w:ascii="Times New Roman" w:hAnsi="Times New Roman" w:cs="Times New Roman"/>
          <w:sz w:val="28"/>
          <w:szCs w:val="28"/>
        </w:rPr>
        <w:t>10</w:t>
      </w:r>
      <w:r w:rsidR="000B2138">
        <w:rPr>
          <w:rFonts w:ascii="Times New Roman" w:hAnsi="Times New Roman" w:cs="Times New Roman"/>
          <w:sz w:val="28"/>
          <w:szCs w:val="28"/>
        </w:rPr>
        <w:t xml:space="preserve"> </w:t>
      </w:r>
      <w:r w:rsidRPr="00766C14">
        <w:rPr>
          <w:rFonts w:ascii="Times New Roman" w:hAnsi="Times New Roman" w:cs="Times New Roman"/>
          <w:sz w:val="28"/>
          <w:szCs w:val="28"/>
        </w:rPr>
        <w:t>рабочих</w:t>
      </w:r>
      <w:r w:rsidR="000B2138">
        <w:rPr>
          <w:rFonts w:ascii="Times New Roman" w:hAnsi="Times New Roman" w:cs="Times New Roman"/>
          <w:sz w:val="28"/>
          <w:szCs w:val="28"/>
        </w:rPr>
        <w:t xml:space="preserve"> </w:t>
      </w:r>
      <w:r w:rsidRPr="00766C14">
        <w:rPr>
          <w:rFonts w:ascii="Times New Roman" w:hAnsi="Times New Roman" w:cs="Times New Roman"/>
          <w:sz w:val="28"/>
          <w:szCs w:val="28"/>
        </w:rPr>
        <w:t>дней;</w:t>
      </w:r>
    </w:p>
    <w:p w:rsidR="00AC6217" w:rsidRPr="00F11CF7"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случае, предусмотренном п. 2.4.2 административного регламента – не более 29 рабочих дней</w:t>
      </w:r>
      <w:r w:rsidRPr="00F11CF7">
        <w:rPr>
          <w:rFonts w:ascii="Times New Roman" w:hAnsi="Times New Roman" w:cs="Times New Roman"/>
          <w:sz w:val="28"/>
          <w:szCs w:val="28"/>
        </w:rPr>
        <w:t>.</w:t>
      </w:r>
    </w:p>
    <w:p w:rsidR="00AC621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2 рабочих дней. </w:t>
      </w:r>
    </w:p>
    <w:p w:rsidR="00AC6217" w:rsidRPr="00766C14" w:rsidRDefault="00AC6217" w:rsidP="00AC6217">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Pr="00586FEC">
        <w:rPr>
          <w:rFonts w:ascii="Times New Roman" w:hAnsi="Times New Roman" w:cs="Times New Roman"/>
          <w:sz w:val="28"/>
          <w:szCs w:val="28"/>
        </w:rPr>
        <w:t>)</w:t>
      </w:r>
      <w:r w:rsidRPr="00586FEC">
        <w:rPr>
          <w:rFonts w:ascii="Times New Roman" w:hAnsi="Times New Roman" w:cs="Times New Roman"/>
          <w:sz w:val="28"/>
          <w:szCs w:val="28"/>
        </w:rPr>
        <w:tab/>
        <w:t>Выдача результата</w:t>
      </w:r>
      <w:r w:rsidR="00DA3A94">
        <w:rPr>
          <w:rFonts w:ascii="Times New Roman" w:hAnsi="Times New Roman" w:cs="Times New Roman"/>
          <w:sz w:val="28"/>
          <w:szCs w:val="28"/>
        </w:rPr>
        <w:t xml:space="preserve"> </w:t>
      </w:r>
      <w:r w:rsidRPr="00586FEC">
        <w:rPr>
          <w:rFonts w:ascii="Times New Roman" w:hAnsi="Times New Roman" w:cs="Times New Roman"/>
          <w:sz w:val="28"/>
          <w:szCs w:val="28"/>
        </w:rPr>
        <w:t xml:space="preserve">предоставления муниципальной услуги - не более </w:t>
      </w:r>
      <w:r w:rsidRPr="00766C14">
        <w:rPr>
          <w:rFonts w:ascii="Times New Roman" w:hAnsi="Times New Roman" w:cs="Times New Roman"/>
          <w:sz w:val="28"/>
          <w:szCs w:val="28"/>
        </w:rPr>
        <w:t>1 рабочего дня.</w:t>
      </w:r>
    </w:p>
    <w:p w:rsidR="00AC6217" w:rsidRPr="00F11CF7" w:rsidRDefault="00AC6217" w:rsidP="00AC6217">
      <w:pPr>
        <w:pStyle w:val="ConsPlusNormal"/>
        <w:ind w:firstLine="709"/>
        <w:jc w:val="both"/>
        <w:rPr>
          <w:rFonts w:ascii="Times New Roman" w:hAnsi="Times New Roman" w:cs="Times New Roman"/>
          <w:sz w:val="28"/>
          <w:szCs w:val="28"/>
        </w:rPr>
      </w:pPr>
      <w:r w:rsidRPr="00766C14">
        <w:rPr>
          <w:rFonts w:ascii="Times New Roman" w:hAnsi="Times New Roman" w:cs="Times New Roman"/>
          <w:sz w:val="28"/>
          <w:szCs w:val="28"/>
        </w:rPr>
        <w:t>Последовательность административных процедур</w:t>
      </w:r>
      <w:r>
        <w:rPr>
          <w:rFonts w:ascii="Times New Roman" w:hAnsi="Times New Roman" w:cs="Times New Roman"/>
          <w:sz w:val="28"/>
          <w:szCs w:val="28"/>
        </w:rPr>
        <w:t xml:space="preserve"> (действий)</w:t>
      </w:r>
      <w:r w:rsidRPr="00766C14">
        <w:rPr>
          <w:rFonts w:ascii="Times New Roman" w:hAnsi="Times New Roman" w:cs="Times New Roman"/>
          <w:sz w:val="28"/>
          <w:szCs w:val="28"/>
        </w:rPr>
        <w:t xml:space="preserve"> по</w:t>
      </w:r>
      <w:r w:rsidRPr="00F11CF7">
        <w:rPr>
          <w:rFonts w:ascii="Times New Roman" w:hAnsi="Times New Roman" w:cs="Times New Roman"/>
          <w:sz w:val="28"/>
          <w:szCs w:val="28"/>
        </w:rPr>
        <w:t xml:space="preserve"> предоставлению муниципальной услуги 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Pr>
          <w:rFonts w:ascii="Times New Roman" w:hAnsi="Times New Roman" w:cs="Times New Roman"/>
          <w:sz w:val="28"/>
          <w:szCs w:val="28"/>
        </w:rPr>
        <w:t>5</w:t>
      </w:r>
      <w:r w:rsidRPr="00F11CF7">
        <w:rPr>
          <w:rFonts w:ascii="Times New Roman" w:hAnsi="Times New Roman" w:cs="Times New Roman"/>
          <w:sz w:val="28"/>
          <w:szCs w:val="28"/>
        </w:rPr>
        <w:t xml:space="preserve"> к </w:t>
      </w:r>
      <w:r>
        <w:rPr>
          <w:rFonts w:ascii="Times New Roman" w:hAnsi="Times New Roman" w:cs="Times New Roman"/>
          <w:sz w:val="28"/>
          <w:szCs w:val="28"/>
        </w:rPr>
        <w:t>а</w:t>
      </w:r>
      <w:r w:rsidRPr="00F11CF7">
        <w:rPr>
          <w:rFonts w:ascii="Times New Roman" w:hAnsi="Times New Roman" w:cs="Times New Roman"/>
          <w:sz w:val="28"/>
          <w:szCs w:val="28"/>
        </w:rPr>
        <w:t>дминистративному регламенту.</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Pr>
          <w:rFonts w:ascii="Times New Roman" w:hAnsi="Times New Roman" w:cs="Times New Roman"/>
          <w:sz w:val="28"/>
          <w:szCs w:val="28"/>
        </w:rPr>
        <w:t>ходатайства</w:t>
      </w:r>
      <w:r w:rsidR="00DA3A94">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r w:rsidRPr="00F11CF7">
        <w:rPr>
          <w:rFonts w:ascii="Times New Roman" w:hAnsi="Times New Roman" w:cs="Times New Roman"/>
          <w:sz w:val="28"/>
          <w:szCs w:val="28"/>
        </w:rPr>
        <w:lastRenderedPageBreak/>
        <w:t xml:space="preserve">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более </w:t>
      </w:r>
      <w:r w:rsidRPr="000B28B4">
        <w:rPr>
          <w:rFonts w:ascii="Times New Roman" w:hAnsi="Times New Roman" w:cs="Times New Roman"/>
          <w:sz w:val="28"/>
          <w:szCs w:val="28"/>
        </w:rPr>
        <w:t xml:space="preserve">1 </w:t>
      </w:r>
      <w:r>
        <w:rPr>
          <w:rFonts w:ascii="Times New Roman" w:hAnsi="Times New Roman" w:cs="Times New Roman"/>
          <w:sz w:val="28"/>
          <w:szCs w:val="28"/>
        </w:rPr>
        <w:t xml:space="preserve">рабочего </w:t>
      </w:r>
      <w:r w:rsidRPr="000B28B4">
        <w:rPr>
          <w:rFonts w:ascii="Times New Roman" w:hAnsi="Times New Roman" w:cs="Times New Roman"/>
          <w:sz w:val="28"/>
          <w:szCs w:val="28"/>
        </w:rPr>
        <w:t>дня.</w:t>
      </w:r>
    </w:p>
    <w:p w:rsidR="00AC621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AC6217" w:rsidRPr="00F11CF7"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ходатайства</w:t>
      </w:r>
      <w:r w:rsidRPr="009D6AB2">
        <w:rPr>
          <w:rFonts w:ascii="Times New Roman" w:hAnsi="Times New Roman" w:cs="Times New Roman"/>
          <w:sz w:val="28"/>
          <w:szCs w:val="28"/>
        </w:rPr>
        <w:t xml:space="preserve"> и документов о предоставлении муниципальной услуги</w:t>
      </w:r>
      <w:r w:rsidR="00DA3A94">
        <w:rPr>
          <w:rFonts w:ascii="Times New Roman" w:hAnsi="Times New Roman" w:cs="Times New Roman"/>
          <w:sz w:val="28"/>
          <w:szCs w:val="28"/>
        </w:rPr>
        <w:t xml:space="preserve"> </w:t>
      </w:r>
      <w:r>
        <w:rPr>
          <w:rFonts w:ascii="Times New Roman" w:hAnsi="Times New Roman" w:cs="Times New Roman"/>
          <w:sz w:val="28"/>
          <w:szCs w:val="28"/>
        </w:rPr>
        <w:t>в Администрацию</w:t>
      </w:r>
      <w:r w:rsidR="00DA3A94">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установленным способом. </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Pr>
          <w:rFonts w:ascii="Times New Roman" w:hAnsi="Times New Roman" w:cs="Times New Roman"/>
          <w:sz w:val="28"/>
          <w:szCs w:val="28"/>
        </w:rPr>
        <w:t>ходатайства</w:t>
      </w:r>
      <w:r w:rsidR="00DA3A94">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зарегистрированного ходатайства</w:t>
      </w:r>
      <w:r w:rsidRPr="00F11CF7">
        <w:rPr>
          <w:rFonts w:ascii="Times New Roman" w:hAnsi="Times New Roman" w:cs="Times New Roman"/>
          <w:sz w:val="28"/>
          <w:szCs w:val="28"/>
        </w:rPr>
        <w:t xml:space="preserve"> и документов </w:t>
      </w:r>
      <w:r>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C621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491812">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rsidR="00AC6217"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Pr>
          <w:rFonts w:ascii="Times New Roman" w:hAnsi="Times New Roman" w:cs="Times New Roman"/>
          <w:sz w:val="28"/>
          <w:szCs w:val="28"/>
        </w:rPr>
        <w:t>ходатайстве</w:t>
      </w:r>
      <w:r w:rsidRPr="000264FD">
        <w:rPr>
          <w:rFonts w:ascii="Times New Roman" w:hAnsi="Times New Roman" w:cs="Times New Roman"/>
          <w:sz w:val="28"/>
          <w:szCs w:val="28"/>
        </w:rPr>
        <w:t xml:space="preserve"> и документах, в целях оценки их соответствия требованиям и </w:t>
      </w:r>
      <w:r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AC6217"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формирование 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Pr="00046C72">
        <w:rPr>
          <w:rFonts w:ascii="Times New Roman" w:hAnsi="Times New Roman" w:cs="Times New Roman"/>
          <w:sz w:val="28"/>
          <w:szCs w:val="28"/>
        </w:rPr>
        <w:t xml:space="preserve">в случае </w:t>
      </w:r>
      <w:r>
        <w:rPr>
          <w:rFonts w:ascii="Times New Roman" w:hAnsi="Times New Roman" w:cs="Times New Roman"/>
          <w:sz w:val="28"/>
          <w:szCs w:val="28"/>
        </w:rPr>
        <w:t>установления оснований, предусмотренных</w:t>
      </w:r>
      <w:r w:rsidRPr="00046C72">
        <w:rPr>
          <w:rFonts w:ascii="Times New Roman" w:hAnsi="Times New Roman" w:cs="Times New Roman"/>
          <w:sz w:val="28"/>
          <w:szCs w:val="28"/>
        </w:rPr>
        <w:t xml:space="preserve"> пп.1-5 п.2.10 административного регламента</w:t>
      </w:r>
      <w:r>
        <w:rPr>
          <w:rFonts w:ascii="Times New Roman" w:hAnsi="Times New Roman" w:cs="Times New Roman"/>
          <w:sz w:val="28"/>
          <w:szCs w:val="28"/>
        </w:rPr>
        <w:t>, в срок не более 2 рабочих дней с даты окончания</w:t>
      </w:r>
      <w:r w:rsidR="00DA3A94">
        <w:rPr>
          <w:rFonts w:ascii="Times New Roman" w:hAnsi="Times New Roman" w:cs="Times New Roman"/>
          <w:sz w:val="28"/>
          <w:szCs w:val="28"/>
        </w:rPr>
        <w:t xml:space="preserve"> </w:t>
      </w:r>
      <w:r w:rsidRPr="00046C72">
        <w:rPr>
          <w:rFonts w:ascii="Times New Roman" w:hAnsi="Times New Roman" w:cs="Times New Roman"/>
          <w:sz w:val="28"/>
          <w:szCs w:val="28"/>
        </w:rPr>
        <w:t>первой административной процедуры</w:t>
      </w:r>
      <w:r>
        <w:rPr>
          <w:rFonts w:ascii="Times New Roman" w:hAnsi="Times New Roman" w:cs="Times New Roman"/>
          <w:sz w:val="28"/>
          <w:szCs w:val="28"/>
        </w:rPr>
        <w:t>;</w:t>
      </w:r>
    </w:p>
    <w:p w:rsidR="00AC6217"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0264FD">
        <w:rPr>
          <w:rFonts w:ascii="Times New Roman" w:hAnsi="Times New Roman" w:cs="Times New Roman"/>
          <w:sz w:val="28"/>
          <w:szCs w:val="28"/>
        </w:rPr>
        <w:t>формирование</w:t>
      </w:r>
      <w:r>
        <w:rPr>
          <w:rFonts w:ascii="Times New Roman" w:hAnsi="Times New Roman" w:cs="Times New Roman"/>
          <w:sz w:val="28"/>
          <w:szCs w:val="28"/>
        </w:rPr>
        <w:t xml:space="preserve"> и</w:t>
      </w:r>
      <w:r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r w:rsidRPr="00586FEC">
        <w:rPr>
          <w:rFonts w:ascii="Times New Roman" w:hAnsi="Times New Roman" w:cs="Times New Roman"/>
          <w:sz w:val="28"/>
          <w:szCs w:val="28"/>
        </w:rPr>
        <w:t>,</w:t>
      </w:r>
    </w:p>
    <w:p w:rsidR="00AC6217"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формирование и </w:t>
      </w:r>
      <w:r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w:t>
      </w:r>
      <w:r w:rsidR="00491812">
        <w:rPr>
          <w:rFonts w:ascii="Times New Roman" w:hAnsi="Times New Roman" w:cs="Times New Roman"/>
          <w:sz w:val="28"/>
          <w:szCs w:val="28"/>
        </w:rPr>
        <w:t xml:space="preserve">. </w:t>
      </w:r>
      <w:r w:rsidRPr="003012EB">
        <w:rPr>
          <w:rFonts w:ascii="Times New Roman" w:hAnsi="Times New Roman" w:cs="Times New Roman"/>
          <w:sz w:val="28"/>
          <w:szCs w:val="28"/>
        </w:rPr>
        <w:t>п.</w:t>
      </w:r>
      <w:r w:rsidR="00491812">
        <w:rPr>
          <w:rFonts w:ascii="Times New Roman" w:hAnsi="Times New Roman" w:cs="Times New Roman"/>
          <w:sz w:val="28"/>
          <w:szCs w:val="28"/>
        </w:rPr>
        <w:t xml:space="preserve"> </w:t>
      </w:r>
      <w:r w:rsidRPr="003012EB">
        <w:rPr>
          <w:rFonts w:ascii="Times New Roman" w:hAnsi="Times New Roman" w:cs="Times New Roman"/>
          <w:sz w:val="28"/>
          <w:szCs w:val="28"/>
        </w:rPr>
        <w:t>1-5 п.</w:t>
      </w:r>
      <w:r w:rsidR="00491812">
        <w:rPr>
          <w:rFonts w:ascii="Times New Roman" w:hAnsi="Times New Roman" w:cs="Times New Roman"/>
          <w:sz w:val="28"/>
          <w:szCs w:val="28"/>
        </w:rPr>
        <w:t xml:space="preserve"> </w:t>
      </w:r>
      <w:r w:rsidRPr="003012EB">
        <w:rPr>
          <w:rFonts w:ascii="Times New Roman" w:hAnsi="Times New Roman" w:cs="Times New Roman"/>
          <w:sz w:val="28"/>
          <w:szCs w:val="28"/>
        </w:rPr>
        <w:t>2.10 административного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Pr>
          <w:rFonts w:ascii="Times New Roman" w:hAnsi="Times New Roman" w:cs="Times New Roman"/>
          <w:sz w:val="28"/>
          <w:szCs w:val="28"/>
        </w:rPr>
        <w:t>,</w:t>
      </w:r>
    </w:p>
    <w:p w:rsidR="00AC6217"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принятие установленных статьей 39.42 Земельного кодекса РФ</w:t>
      </w:r>
      <w:r w:rsidR="00DA3A94">
        <w:rPr>
          <w:rFonts w:ascii="Times New Roman" w:hAnsi="Times New Roman" w:cs="Times New Roman"/>
          <w:sz w:val="28"/>
          <w:szCs w:val="28"/>
        </w:rPr>
        <w:t xml:space="preserve"> </w:t>
      </w:r>
      <w:r>
        <w:rPr>
          <w:rFonts w:ascii="Times New Roman" w:hAnsi="Times New Roman" w:cs="Times New Roman"/>
          <w:sz w:val="28"/>
          <w:szCs w:val="28"/>
        </w:rPr>
        <w:t xml:space="preserve">мер,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 xml:space="preserve"> (в</w:t>
      </w:r>
      <w:r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Pr>
          <w:rFonts w:ascii="Times New Roman" w:hAnsi="Times New Roman" w:cs="Times New Roman"/>
          <w:sz w:val="28"/>
          <w:szCs w:val="28"/>
        </w:rPr>
        <w:t>Земельного кодекса РФ);</w:t>
      </w:r>
    </w:p>
    <w:p w:rsidR="00AC6217"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586FEC">
        <w:rPr>
          <w:rFonts w:ascii="Times New Roman" w:hAnsi="Times New Roman" w:cs="Times New Roman"/>
          <w:sz w:val="28"/>
          <w:szCs w:val="28"/>
        </w:rPr>
        <w:t xml:space="preserve">формирование по итогам рассмотрения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и документов</w:t>
      </w:r>
      <w:r w:rsidR="00DA3A94">
        <w:rPr>
          <w:rFonts w:ascii="Times New Roman" w:hAnsi="Times New Roman" w:cs="Times New Roman"/>
          <w:sz w:val="28"/>
          <w:szCs w:val="28"/>
        </w:rPr>
        <w:t xml:space="preserve"> </w:t>
      </w:r>
      <w:r w:rsidRPr="00586FEC">
        <w:rPr>
          <w:rFonts w:ascii="Times New Roman" w:hAnsi="Times New Roman" w:cs="Times New Roman"/>
          <w:sz w:val="28"/>
          <w:szCs w:val="28"/>
        </w:rPr>
        <w:t xml:space="preserve">проекта решения </w:t>
      </w:r>
      <w:r>
        <w:rPr>
          <w:rFonts w:ascii="Times New Roman" w:hAnsi="Times New Roman" w:cs="Times New Roman"/>
          <w:sz w:val="28"/>
          <w:szCs w:val="28"/>
        </w:rPr>
        <w:t xml:space="preserve">о предоставлении / отказе в предоставлении муниципальной </w:t>
      </w:r>
      <w:r>
        <w:rPr>
          <w:rFonts w:ascii="Times New Roman" w:hAnsi="Times New Roman" w:cs="Times New Roman"/>
          <w:sz w:val="28"/>
          <w:szCs w:val="28"/>
        </w:rPr>
        <w:lastRenderedPageBreak/>
        <w:t xml:space="preserve">услуги, представление заявления и документов </w:t>
      </w:r>
      <w:r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AC6217" w:rsidRPr="000264FD"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срок выполнения административных действий - </w:t>
      </w:r>
      <w:r w:rsidRPr="00EC2CD3">
        <w:rPr>
          <w:rFonts w:ascii="Times New Roman" w:hAnsi="Times New Roman" w:cs="Times New Roman"/>
          <w:sz w:val="28"/>
          <w:szCs w:val="28"/>
        </w:rPr>
        <w:t>не более 10 рабочих дней</w:t>
      </w:r>
      <w:r>
        <w:rPr>
          <w:rFonts w:ascii="Times New Roman" w:hAnsi="Times New Roman" w:cs="Times New Roman"/>
          <w:sz w:val="28"/>
          <w:szCs w:val="28"/>
        </w:rPr>
        <w:t xml:space="preserve">, а в случаях, </w:t>
      </w:r>
      <w:r w:rsidRPr="00B11E37">
        <w:rPr>
          <w:rFonts w:ascii="Times New Roman" w:hAnsi="Times New Roman" w:cs="Times New Roman"/>
          <w:sz w:val="28"/>
          <w:szCs w:val="28"/>
        </w:rPr>
        <w:t>предусмотренных подпунктами 1, 2, 4 и 5 статьи 39.37 Земельного кодекса РФ</w:t>
      </w:r>
      <w:r>
        <w:rPr>
          <w:rFonts w:ascii="Times New Roman" w:hAnsi="Times New Roman" w:cs="Times New Roman"/>
          <w:sz w:val="28"/>
          <w:szCs w:val="28"/>
        </w:rPr>
        <w:t xml:space="preserve"> – не более 29 рабочих дней</w:t>
      </w:r>
      <w:r w:rsidRPr="00B11E37">
        <w:rPr>
          <w:rFonts w:ascii="Times New Roman" w:hAnsi="Times New Roman" w:cs="Times New Roman"/>
          <w:sz w:val="28"/>
          <w:szCs w:val="28"/>
        </w:rPr>
        <w:t xml:space="preserve">, но не ранее чем </w:t>
      </w:r>
      <w:r>
        <w:rPr>
          <w:rFonts w:ascii="Times New Roman" w:hAnsi="Times New Roman" w:cs="Times New Roman"/>
          <w:sz w:val="28"/>
          <w:szCs w:val="28"/>
        </w:rPr>
        <w:t>18</w:t>
      </w:r>
      <w:r w:rsidRPr="00B11E37">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B11E37">
        <w:rPr>
          <w:rFonts w:ascii="Times New Roman" w:hAnsi="Times New Roman" w:cs="Times New Roman"/>
          <w:sz w:val="28"/>
          <w:szCs w:val="28"/>
        </w:rPr>
        <w:t xml:space="preserve"> со дня опубликования предусмотренного подпунктом 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AC6217" w:rsidRPr="000264FD" w:rsidRDefault="00AC6217" w:rsidP="00AC621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3.1.3.6.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AC6217"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Критерии принятия решения: соответствие/несоответствие ходатайства и документов требованиям пункта 2.10 административного регламента.  </w:t>
      </w:r>
    </w:p>
    <w:p w:rsidR="00AC6217"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AC6217"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возврате ходатайства и документов без рассмотрения;</w:t>
      </w:r>
    </w:p>
    <w:p w:rsidR="00AC6217"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AC6217" w:rsidRPr="00CD76C1" w:rsidRDefault="00AC6217" w:rsidP="00AC6217">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p>
    <w:p w:rsidR="00AC6217" w:rsidRPr="009424F6" w:rsidRDefault="00AC6217" w:rsidP="00AC621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AC6217" w:rsidRPr="009424F6" w:rsidRDefault="00AC6217" w:rsidP="00AC621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ходатайства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AC6217" w:rsidRDefault="00AC6217" w:rsidP="00AC621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Pr>
          <w:rFonts w:ascii="Times New Roman" w:hAnsi="Times New Roman" w:cs="Times New Roman"/>
          <w:sz w:val="28"/>
          <w:szCs w:val="28"/>
        </w:rPr>
        <w:t xml:space="preserve"> ходатайства</w:t>
      </w:r>
      <w:r w:rsidRPr="009424F6">
        <w:rPr>
          <w:rFonts w:ascii="Times New Roman" w:hAnsi="Times New Roman" w:cs="Times New Roman"/>
          <w:sz w:val="28"/>
          <w:szCs w:val="28"/>
        </w:rPr>
        <w:t xml:space="preserve"> и документов</w:t>
      </w:r>
      <w:r>
        <w:rPr>
          <w:rFonts w:ascii="Times New Roman" w:hAnsi="Times New Roman" w:cs="Times New Roman"/>
          <w:sz w:val="28"/>
          <w:szCs w:val="28"/>
        </w:rPr>
        <w:t>,</w:t>
      </w:r>
      <w:r w:rsidR="00DA3A94">
        <w:rPr>
          <w:rFonts w:ascii="Times New Roman" w:hAnsi="Times New Roman" w:cs="Times New Roman"/>
          <w:sz w:val="28"/>
          <w:szCs w:val="28"/>
        </w:rPr>
        <w:t xml:space="preserve"> </w:t>
      </w:r>
      <w:r w:rsidRPr="009424F6">
        <w:rPr>
          <w:rFonts w:ascii="Times New Roman" w:hAnsi="Times New Roman" w:cs="Times New Roman"/>
          <w:sz w:val="28"/>
          <w:szCs w:val="28"/>
        </w:rPr>
        <w:t xml:space="preserve">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(двух) </w:t>
      </w:r>
      <w:r>
        <w:rPr>
          <w:rFonts w:ascii="Times New Roman" w:hAnsi="Times New Roman" w:cs="Times New Roman"/>
          <w:sz w:val="28"/>
          <w:szCs w:val="28"/>
        </w:rPr>
        <w:t xml:space="preserve">рабочих </w:t>
      </w:r>
      <w:r w:rsidRPr="009424F6">
        <w:rPr>
          <w:rFonts w:ascii="Times New Roman" w:hAnsi="Times New Roman" w:cs="Times New Roman"/>
          <w:sz w:val="28"/>
          <w:szCs w:val="28"/>
        </w:rPr>
        <w:t>дней с даты окончания второй административной процедуры.</w:t>
      </w:r>
    </w:p>
    <w:p w:rsidR="00AC6217"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AC6217" w:rsidRDefault="00AC6217" w:rsidP="00AC621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w:t>
      </w:r>
      <w:r>
        <w:rPr>
          <w:rFonts w:ascii="Times New Roman" w:hAnsi="Times New Roman" w:cs="Times New Roman"/>
          <w:sz w:val="28"/>
          <w:szCs w:val="28"/>
        </w:rPr>
        <w:t xml:space="preserve">законного </w:t>
      </w:r>
      <w:r w:rsidRPr="00D865DE">
        <w:rPr>
          <w:rFonts w:ascii="Times New Roman" w:hAnsi="Times New Roman" w:cs="Times New Roman"/>
          <w:sz w:val="28"/>
          <w:szCs w:val="28"/>
        </w:rPr>
        <w:t xml:space="preserve">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AC6217" w:rsidRDefault="00AC6217" w:rsidP="00AC621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Pr>
          <w:rFonts w:ascii="Times New Roman" w:hAnsi="Times New Roman" w:cs="Times New Roman"/>
          <w:sz w:val="28"/>
          <w:szCs w:val="28"/>
        </w:rPr>
        <w:tab/>
        <w:t>подписание</w:t>
      </w:r>
      <w:r w:rsidR="000B2138">
        <w:rPr>
          <w:rFonts w:ascii="Times New Roman" w:hAnsi="Times New Roman" w:cs="Times New Roman"/>
          <w:sz w:val="28"/>
          <w:szCs w:val="28"/>
        </w:rPr>
        <w:t xml:space="preserve"> </w:t>
      </w:r>
      <w:r>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Pr>
          <w:rFonts w:ascii="Times New Roman" w:hAnsi="Times New Roman" w:cs="Times New Roman"/>
          <w:sz w:val="28"/>
          <w:szCs w:val="28"/>
        </w:rPr>
        <w:t>;</w:t>
      </w:r>
    </w:p>
    <w:p w:rsidR="00AC6217" w:rsidRPr="007D247F" w:rsidRDefault="00AC6217" w:rsidP="00AC621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ab/>
        <w:t>подписание</w:t>
      </w:r>
      <w:r w:rsidR="000B2138">
        <w:rPr>
          <w:rFonts w:ascii="Times New Roman" w:hAnsi="Times New Roman" w:cs="Times New Roman"/>
          <w:sz w:val="28"/>
          <w:szCs w:val="28"/>
        </w:rPr>
        <w:t xml:space="preserve"> </w:t>
      </w:r>
      <w:r>
        <w:rPr>
          <w:rFonts w:ascii="Times New Roman" w:hAnsi="Times New Roman" w:cs="Times New Roman"/>
          <w:sz w:val="28"/>
          <w:szCs w:val="28"/>
        </w:rPr>
        <w:t>решения</w:t>
      </w:r>
      <w:r w:rsidRPr="00213AA9">
        <w:rPr>
          <w:rFonts w:ascii="Times New Roman" w:hAnsi="Times New Roman" w:cs="Times New Roman"/>
          <w:sz w:val="28"/>
          <w:szCs w:val="28"/>
        </w:rPr>
        <w:t xml:space="preserve"> о возврате ходатайства и документов без рассмотрения;</w:t>
      </w:r>
    </w:p>
    <w:p w:rsidR="00AC6217" w:rsidRDefault="00AC6217" w:rsidP="00AC621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AC6217" w:rsidRPr="00586FEC"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в </w:t>
      </w:r>
      <w:r>
        <w:rPr>
          <w:rFonts w:ascii="Times New Roman" w:hAnsi="Times New Roman" w:cs="Times New Roman"/>
          <w:sz w:val="28"/>
          <w:szCs w:val="28"/>
        </w:rPr>
        <w:t>ходатайстве</w:t>
      </w:r>
      <w:r w:rsidRPr="00586FEC">
        <w:rPr>
          <w:rFonts w:ascii="Times New Roman" w:hAnsi="Times New Roman" w:cs="Times New Roman"/>
          <w:sz w:val="28"/>
          <w:szCs w:val="28"/>
        </w:rPr>
        <w:t>, в течение 1 дня.</w:t>
      </w:r>
    </w:p>
    <w:p w:rsidR="00AC6217" w:rsidRPr="00586FEC" w:rsidRDefault="00AC6217" w:rsidP="00AC621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AC6217" w:rsidRDefault="00AC6217" w:rsidP="00AC621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3.1.5.4. Результат выполнения</w:t>
      </w:r>
      <w:r w:rsidRPr="00F11CF7">
        <w:rPr>
          <w:rFonts w:ascii="Times New Roman" w:hAnsi="Times New Roman" w:cs="Times New Roman"/>
          <w:sz w:val="28"/>
          <w:szCs w:val="28"/>
        </w:rPr>
        <w:t xml:space="preserve"> административной процедуры: направление результата предоставления муниципальной услуги способом,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w:t>
      </w:r>
    </w:p>
    <w:p w:rsidR="00AC6217" w:rsidRPr="003C7DB5"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AC6217" w:rsidRPr="003C7DB5" w:rsidRDefault="00AC6217" w:rsidP="00AC6217">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rsidR="00AC6217" w:rsidRPr="003C7DB5" w:rsidRDefault="00AC6217" w:rsidP="00AC6217">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AC6217" w:rsidRPr="003C7DB5" w:rsidRDefault="00AC6217" w:rsidP="00AC6217">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C6217" w:rsidRPr="003C7DB5" w:rsidRDefault="00AC6217" w:rsidP="00AC6217">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AC6217" w:rsidRPr="003C7DB5" w:rsidRDefault="00AC6217" w:rsidP="00AC6217">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rsidR="00AC6217" w:rsidRPr="003C7DB5" w:rsidRDefault="00AC6217" w:rsidP="00AC6217">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AC6217" w:rsidRPr="003C7DB5" w:rsidRDefault="00AC6217" w:rsidP="00AC6217">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 в случае, если решение об установлении публичного сервитута принималось в соответствии с указанными документами;</w:t>
      </w:r>
    </w:p>
    <w:p w:rsidR="00AC6217" w:rsidRPr="003C7DB5" w:rsidRDefault="00AC6217" w:rsidP="00AC6217">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AC6217" w:rsidRPr="003C7DB5" w:rsidRDefault="00AC6217" w:rsidP="00AC6217">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AC6217" w:rsidRPr="003C7DB5" w:rsidRDefault="00AC6217" w:rsidP="00AC6217">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10) график проведения работ при осуществлении деятельности, для </w:t>
      </w:r>
      <w:r w:rsidRPr="003C7DB5">
        <w:rPr>
          <w:rFonts w:ascii="Times New Roman" w:hAnsi="Times New Roman" w:cs="Times New Roman"/>
          <w:sz w:val="28"/>
          <w:szCs w:val="28"/>
        </w:rPr>
        <w:lastRenderedPageBreak/>
        <w:t>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AC6217" w:rsidRPr="003C7DB5" w:rsidRDefault="00AC6217" w:rsidP="00AC6217">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rsidR="00AC6217"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AC6217" w:rsidRPr="00CA0213" w:rsidRDefault="00AC6217" w:rsidP="00AC6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 В случае принятия решения об установлении публичного сервитута, Администрация 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AC6217" w:rsidRPr="00CA0213" w:rsidRDefault="00AC6217" w:rsidP="00AC6217">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AC6217" w:rsidRPr="00CA0213" w:rsidRDefault="00AC6217" w:rsidP="00AC6217">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AC6217" w:rsidRPr="00CA0213" w:rsidRDefault="00AC6217" w:rsidP="00AC6217">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AC6217" w:rsidRPr="00CA0213" w:rsidRDefault="00AC6217" w:rsidP="00AC6217">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AC6217" w:rsidRPr="00F11CF7" w:rsidRDefault="00AC6217" w:rsidP="00AC6217">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AC6217" w:rsidRDefault="00AC6217" w:rsidP="00AC6217">
      <w:pPr>
        <w:pStyle w:val="ConsPlusNormal"/>
        <w:ind w:firstLine="709"/>
        <w:jc w:val="both"/>
        <w:rPr>
          <w:rFonts w:ascii="Times New Roman" w:hAnsi="Times New Roman" w:cs="Times New Roman"/>
          <w:b/>
          <w:sz w:val="28"/>
          <w:szCs w:val="28"/>
        </w:rPr>
      </w:pPr>
    </w:p>
    <w:p w:rsidR="00527C11" w:rsidRDefault="00527C11" w:rsidP="00AC6217">
      <w:pPr>
        <w:pStyle w:val="ConsPlusNormal"/>
        <w:ind w:firstLine="709"/>
        <w:jc w:val="both"/>
        <w:rPr>
          <w:rFonts w:ascii="Times New Roman" w:hAnsi="Times New Roman" w:cs="Times New Roman"/>
          <w:b/>
          <w:sz w:val="28"/>
          <w:szCs w:val="28"/>
        </w:rPr>
      </w:pPr>
    </w:p>
    <w:p w:rsidR="00AC6217" w:rsidRDefault="00AC6217" w:rsidP="00AC6217">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lastRenderedPageBreak/>
        <w:t>3.2. Особенности выполнения административных процедур в электронной форме</w:t>
      </w:r>
    </w:p>
    <w:p w:rsidR="00F1214D" w:rsidRPr="00EE72BB" w:rsidRDefault="00F1214D" w:rsidP="00AC6217">
      <w:pPr>
        <w:pStyle w:val="ConsPlusNormal"/>
        <w:ind w:firstLine="709"/>
        <w:jc w:val="both"/>
        <w:rPr>
          <w:rFonts w:ascii="Times New Roman" w:hAnsi="Times New Roman" w:cs="Times New Roman"/>
          <w:b/>
          <w:sz w:val="28"/>
          <w:szCs w:val="28"/>
        </w:rPr>
      </w:pP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7" w:history="1">
        <w:r w:rsidRPr="00F11CF7">
          <w:rPr>
            <w:rFonts w:ascii="Times New Roman" w:hAnsi="Times New Roman" w:cs="Times New Roman"/>
            <w:sz w:val="28"/>
            <w:szCs w:val="28"/>
          </w:rPr>
          <w:t>законом</w:t>
        </w:r>
      </w:hyperlink>
      <w:r w:rsidR="00DA3A94">
        <w:t xml:space="preserve"> </w:t>
      </w:r>
      <w:r>
        <w:rPr>
          <w:rFonts w:ascii="Times New Roman" w:hAnsi="Times New Roman" w:cs="Times New Roman"/>
          <w:sz w:val="28"/>
          <w:szCs w:val="28"/>
        </w:rPr>
        <w:t>№ 210-ФЗ,</w:t>
      </w:r>
      <w:r w:rsidRPr="00F11CF7">
        <w:rPr>
          <w:rFonts w:ascii="Times New Roman" w:hAnsi="Times New Roman" w:cs="Times New Roman"/>
          <w:sz w:val="28"/>
          <w:szCs w:val="28"/>
        </w:rPr>
        <w:t xml:space="preserve"> Федеральным </w:t>
      </w:r>
      <w:hyperlink r:id="rId8"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w:t>
      </w:r>
      <w:r>
        <w:rPr>
          <w:rFonts w:ascii="Times New Roman" w:hAnsi="Times New Roman" w:cs="Times New Roman"/>
          <w:sz w:val="28"/>
          <w:szCs w:val="28"/>
        </w:rPr>
        <w:t>№</w:t>
      </w:r>
      <w:r w:rsidRPr="00F11CF7">
        <w:rPr>
          <w:rFonts w:ascii="Times New Roman" w:hAnsi="Times New Roman" w:cs="Times New Roman"/>
          <w:sz w:val="28"/>
          <w:szCs w:val="28"/>
        </w:rPr>
        <w:t xml:space="preserve">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9"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F11CF7">
        <w:rPr>
          <w:rFonts w:ascii="Times New Roman" w:hAnsi="Times New Roman" w:cs="Times New Roman"/>
          <w:sz w:val="28"/>
          <w:szCs w:val="28"/>
        </w:rPr>
        <w:t xml:space="preserve">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поданных в электронном виде на ПГУ ЛО или на ЕПГУ.</w:t>
      </w:r>
    </w:p>
    <w:p w:rsidR="00AC6217" w:rsidRPr="00F11CF7" w:rsidRDefault="00AC6217" w:rsidP="00AC6217">
      <w:pPr>
        <w:pStyle w:val="ConsPlusNormal"/>
        <w:ind w:firstLine="709"/>
        <w:jc w:val="both"/>
        <w:rPr>
          <w:rFonts w:ascii="Times New Roman" w:hAnsi="Times New Roman" w:cs="Times New Roman"/>
          <w:sz w:val="28"/>
          <w:szCs w:val="28"/>
        </w:rPr>
      </w:pPr>
      <w:bookmarkStart w:id="6" w:name="P318"/>
      <w:bookmarkEnd w:id="6"/>
      <w:r w:rsidRPr="00F11CF7">
        <w:rPr>
          <w:rFonts w:ascii="Times New Roman" w:hAnsi="Times New Roman" w:cs="Times New Roman"/>
          <w:sz w:val="28"/>
          <w:szCs w:val="28"/>
        </w:rPr>
        <w:t xml:space="preserve">3.2.5. Для подачи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на оказание муниципальной услуги;</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w:t>
      </w:r>
      <w:r>
        <w:rPr>
          <w:rFonts w:ascii="Times New Roman" w:hAnsi="Times New Roman" w:cs="Times New Roman"/>
          <w:sz w:val="28"/>
          <w:szCs w:val="28"/>
        </w:rPr>
        <w:t xml:space="preserve"> явкой на прием в Администрацию </w:t>
      </w:r>
      <w:r w:rsidRPr="00F11CF7">
        <w:rPr>
          <w:rFonts w:ascii="Times New Roman" w:hAnsi="Times New Roman" w:cs="Times New Roman"/>
          <w:sz w:val="28"/>
          <w:szCs w:val="28"/>
        </w:rPr>
        <w:t xml:space="preserve">- приложить к </w:t>
      </w:r>
      <w:r>
        <w:rPr>
          <w:rFonts w:ascii="Times New Roman" w:hAnsi="Times New Roman" w:cs="Times New Roman"/>
          <w:sz w:val="28"/>
          <w:szCs w:val="28"/>
        </w:rPr>
        <w:t>ходатайству</w:t>
      </w:r>
      <w:r w:rsidRPr="00F11CF7">
        <w:rPr>
          <w:rFonts w:ascii="Times New Roman" w:hAnsi="Times New Roman" w:cs="Times New Roman"/>
          <w:sz w:val="28"/>
          <w:szCs w:val="28"/>
        </w:rPr>
        <w:t xml:space="preserve"> электронные документы;</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Pr>
          <w:rFonts w:ascii="Times New Roman" w:hAnsi="Times New Roman" w:cs="Times New Roman"/>
          <w:sz w:val="28"/>
          <w:szCs w:val="28"/>
        </w:rPr>
        <w:t>ходатайству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Pr>
          <w:rFonts w:ascii="Times New Roman" w:hAnsi="Times New Roman" w:cs="Times New Roman"/>
          <w:sz w:val="28"/>
          <w:szCs w:val="28"/>
        </w:rPr>
        <w:t>ходатайству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заверить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усиленной квалифицированной электронной подписью, если иное не установлено действующим законодательством;</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 xml:space="preserve">пункта </w:t>
        </w:r>
        <w:r w:rsidRPr="00F11CF7">
          <w:rPr>
            <w:rFonts w:ascii="Times New Roman" w:hAnsi="Times New Roman" w:cs="Times New Roman"/>
            <w:sz w:val="28"/>
            <w:szCs w:val="28"/>
          </w:rPr>
          <w:lastRenderedPageBreak/>
          <w:t>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уведомляет заявителя о принятом решении с помощью указанных в </w:t>
      </w:r>
      <w:r>
        <w:rPr>
          <w:rFonts w:ascii="Times New Roman" w:hAnsi="Times New Roman" w:cs="Times New Roman"/>
          <w:sz w:val="28"/>
          <w:szCs w:val="28"/>
        </w:rPr>
        <w:t>ходатайстве</w:t>
      </w:r>
      <w:r w:rsidRPr="00F11CF7">
        <w:rPr>
          <w:rFonts w:ascii="Times New Roman" w:hAnsi="Times New Roman" w:cs="Times New Roman"/>
          <w:sz w:val="28"/>
          <w:szCs w:val="28"/>
        </w:rPr>
        <w:t xml:space="preserve"> средств связи, затем направляет документ способом,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w:t>
      </w:r>
      <w:r w:rsidRPr="00F11CF7">
        <w:rPr>
          <w:rFonts w:ascii="Times New Roman" w:hAnsi="Times New Roman" w:cs="Times New Roman"/>
          <w:sz w:val="28"/>
          <w:szCs w:val="28"/>
        </w:rPr>
        <w:lastRenderedPageBreak/>
        <w:t xml:space="preserve">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w:t>
      </w:r>
      <w:r>
        <w:rPr>
          <w:rFonts w:ascii="Times New Roman" w:hAnsi="Times New Roman" w:cs="Times New Roman"/>
          <w:sz w:val="28"/>
          <w:szCs w:val="28"/>
        </w:rPr>
        <w:t>ходатайстве</w:t>
      </w:r>
      <w:r w:rsidRPr="00F11CF7">
        <w:rPr>
          <w:rFonts w:ascii="Times New Roman" w:hAnsi="Times New Roman" w:cs="Times New Roman"/>
          <w:sz w:val="28"/>
          <w:szCs w:val="28"/>
        </w:rPr>
        <w:t xml:space="preserve"> средств связи, затем направляет документ способом,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Pr>
          <w:rFonts w:ascii="Times New Roman" w:hAnsi="Times New Roman" w:cs="Times New Roman"/>
          <w:sz w:val="28"/>
          <w:szCs w:val="28"/>
        </w:rPr>
        <w:t>Ходатай</w:t>
      </w:r>
      <w:r w:rsidR="00491812">
        <w:rPr>
          <w:rFonts w:ascii="Times New Roman" w:hAnsi="Times New Roman" w:cs="Times New Roman"/>
          <w:sz w:val="28"/>
          <w:szCs w:val="28"/>
        </w:rPr>
        <w:t xml:space="preserve"> </w:t>
      </w:r>
      <w:r>
        <w:rPr>
          <w:rFonts w:ascii="Times New Roman" w:hAnsi="Times New Roman" w:cs="Times New Roman"/>
          <w:sz w:val="28"/>
          <w:szCs w:val="28"/>
        </w:rPr>
        <w:t>ство</w:t>
      </w:r>
      <w:r w:rsidRPr="00F11CF7">
        <w:rPr>
          <w:rFonts w:ascii="Times New Roman" w:hAnsi="Times New Roman" w:cs="Times New Roman"/>
          <w:sz w:val="28"/>
          <w:szCs w:val="28"/>
        </w:rPr>
        <w:t>я на предоставление услуги отмечает в соответствующем поле такую необходимость).</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C6217" w:rsidRDefault="00AC6217" w:rsidP="00AC6217">
      <w:pPr>
        <w:pStyle w:val="ConsPlusNormal"/>
        <w:ind w:firstLine="709"/>
        <w:jc w:val="both"/>
        <w:rPr>
          <w:rFonts w:ascii="Times New Roman" w:hAnsi="Times New Roman" w:cs="Times New Roman"/>
          <w:b/>
          <w:sz w:val="28"/>
          <w:szCs w:val="28"/>
        </w:rPr>
      </w:pPr>
    </w:p>
    <w:p w:rsidR="00AC6217" w:rsidRDefault="00AC6217" w:rsidP="00AC6217">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F1214D" w:rsidRPr="00EE72BB" w:rsidRDefault="00F1214D" w:rsidP="00AC6217">
      <w:pPr>
        <w:pStyle w:val="ConsPlusNormal"/>
        <w:ind w:firstLine="709"/>
        <w:jc w:val="both"/>
        <w:rPr>
          <w:rFonts w:ascii="Times New Roman" w:hAnsi="Times New Roman" w:cs="Times New Roman"/>
          <w:b/>
          <w:sz w:val="28"/>
          <w:szCs w:val="28"/>
        </w:rPr>
      </w:pP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муниципальной услуги в филиале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Pr="00DC77E7">
        <w:rPr>
          <w:rFonts w:ascii="Times New Roman" w:hAnsi="Times New Roman" w:cs="Times New Roman"/>
          <w:sz w:val="28"/>
          <w:szCs w:val="28"/>
        </w:rPr>
        <w:t>1 рабочего дня</w:t>
      </w:r>
      <w:r w:rsidR="00DA3A94">
        <w:rPr>
          <w:rFonts w:ascii="Times New Roman" w:hAnsi="Times New Roman" w:cs="Times New Roman"/>
          <w:sz w:val="28"/>
          <w:szCs w:val="28"/>
        </w:rPr>
        <w:t xml:space="preserve"> </w:t>
      </w:r>
      <w:r w:rsidRPr="00F11CF7">
        <w:rPr>
          <w:rFonts w:ascii="Times New Roman" w:hAnsi="Times New Roman" w:cs="Times New Roman"/>
          <w:sz w:val="28"/>
          <w:szCs w:val="28"/>
        </w:rPr>
        <w:t>со дня принятия решения о предоставлении (отказе в предоставлении) муниципальной услуги заявителю.</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3.3.5. Передача сопроводительной ведомости неполученных документов и </w:t>
      </w:r>
      <w:r w:rsidRPr="00F11CF7">
        <w:rPr>
          <w:rFonts w:ascii="Times New Roman" w:hAnsi="Times New Roman" w:cs="Times New Roman"/>
          <w:sz w:val="28"/>
          <w:szCs w:val="28"/>
        </w:rPr>
        <w:lastRenderedPageBreak/>
        <w:t>других исходящих форм по истечении 2 (двух) месяцев направляется в Администрацию по реестру невостребованных документов.</w:t>
      </w:r>
    </w:p>
    <w:p w:rsidR="00AC6217" w:rsidRPr="00F11CF7" w:rsidRDefault="00AC6217" w:rsidP="00AC6217">
      <w:pPr>
        <w:pStyle w:val="ConsPlusNormal"/>
        <w:ind w:firstLine="709"/>
        <w:jc w:val="both"/>
        <w:rPr>
          <w:rFonts w:ascii="Times New Roman" w:hAnsi="Times New Roman" w:cs="Times New Roman"/>
          <w:sz w:val="28"/>
          <w:szCs w:val="28"/>
        </w:rPr>
      </w:pPr>
    </w:p>
    <w:p w:rsidR="00AC6217" w:rsidRPr="00EE72BB" w:rsidRDefault="00AC6217" w:rsidP="00AC6217">
      <w:pPr>
        <w:pStyle w:val="ConsPlusNormal"/>
        <w:ind w:firstLine="709"/>
        <w:jc w:val="center"/>
        <w:rPr>
          <w:rFonts w:ascii="Times New Roman" w:hAnsi="Times New Roman" w:cs="Times New Roman"/>
          <w:b/>
          <w:sz w:val="28"/>
          <w:szCs w:val="28"/>
        </w:rPr>
      </w:pPr>
      <w:r w:rsidRPr="00EE72BB">
        <w:rPr>
          <w:rFonts w:ascii="Times New Roman" w:hAnsi="Times New Roman" w:cs="Times New Roman"/>
          <w:b/>
          <w:sz w:val="28"/>
          <w:szCs w:val="28"/>
        </w:rPr>
        <w:t>4. Формы контроля за исполнением</w:t>
      </w:r>
      <w:r w:rsidR="00126E50">
        <w:rPr>
          <w:rFonts w:ascii="Times New Roman" w:hAnsi="Times New Roman" w:cs="Times New Roman"/>
          <w:b/>
          <w:sz w:val="28"/>
          <w:szCs w:val="28"/>
        </w:rPr>
        <w:t xml:space="preserve"> </w:t>
      </w:r>
      <w:r w:rsidRPr="00EE72BB">
        <w:rPr>
          <w:rFonts w:ascii="Times New Roman" w:hAnsi="Times New Roman" w:cs="Times New Roman"/>
          <w:b/>
          <w:sz w:val="28"/>
          <w:szCs w:val="28"/>
        </w:rPr>
        <w:t>административного регламента</w:t>
      </w:r>
    </w:p>
    <w:p w:rsidR="00AC6217" w:rsidRPr="00F11CF7" w:rsidRDefault="00AC6217" w:rsidP="00AC6217">
      <w:pPr>
        <w:pStyle w:val="ConsPlusNormal"/>
        <w:ind w:firstLine="709"/>
        <w:jc w:val="both"/>
        <w:rPr>
          <w:rFonts w:ascii="Times New Roman" w:hAnsi="Times New Roman" w:cs="Times New Roman"/>
          <w:sz w:val="28"/>
          <w:szCs w:val="28"/>
        </w:rPr>
      </w:pP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F11CF7">
        <w:rPr>
          <w:rFonts w:ascii="Times New Roman" w:hAnsi="Times New Roman" w:cs="Times New Roman"/>
          <w:sz w:val="28"/>
          <w:szCs w:val="28"/>
        </w:rPr>
        <w:lastRenderedPageBreak/>
        <w:t>проверке нарушений.</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C6217" w:rsidRPr="00F11CF7" w:rsidRDefault="00AC6217" w:rsidP="00AC62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C6217" w:rsidRPr="00F11CF7" w:rsidRDefault="00AC6217" w:rsidP="00AC6217">
      <w:pPr>
        <w:pStyle w:val="ConsPlusNormal"/>
        <w:ind w:firstLine="709"/>
        <w:jc w:val="both"/>
        <w:rPr>
          <w:rFonts w:ascii="Times New Roman" w:hAnsi="Times New Roman" w:cs="Times New Roman"/>
          <w:sz w:val="28"/>
          <w:szCs w:val="28"/>
        </w:rPr>
      </w:pPr>
    </w:p>
    <w:p w:rsidR="00AC6217" w:rsidRPr="00EE72BB" w:rsidRDefault="00AC6217" w:rsidP="00AC6217">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5. Досудебный (внесудебный) порядок обжалования решений</w:t>
      </w:r>
    </w:p>
    <w:p w:rsidR="00AC6217" w:rsidRPr="00EE72BB" w:rsidRDefault="00AC6217" w:rsidP="00AC6217">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 xml:space="preserve">и действий (бездействия) органа, предоставляющего муниципальную </w:t>
      </w:r>
      <w:r w:rsidR="00262504">
        <w:rPr>
          <w:rFonts w:ascii="Times New Roman" w:eastAsia="Calibri" w:hAnsi="Times New Roman" w:cs="Times New Roman"/>
          <w:b/>
          <w:sz w:val="28"/>
          <w:szCs w:val="28"/>
        </w:rPr>
        <w:t xml:space="preserve">услугу, должностных лиц органа, </w:t>
      </w:r>
      <w:r w:rsidRPr="00EE72BB">
        <w:rPr>
          <w:rFonts w:ascii="Times New Roman" w:eastAsia="Calibri" w:hAnsi="Times New Roman" w:cs="Times New Roman"/>
          <w:b/>
          <w:sz w:val="28"/>
          <w:szCs w:val="28"/>
        </w:rPr>
        <w:t>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C6217" w:rsidRPr="00DC77E7" w:rsidRDefault="00AC6217" w:rsidP="00AC621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C6217" w:rsidRPr="009B004D" w:rsidRDefault="00AC6217" w:rsidP="00AC621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C6217" w:rsidRPr="00DC77E7" w:rsidRDefault="00AC6217" w:rsidP="00AC621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C6217" w:rsidRPr="009B004D" w:rsidRDefault="00AC6217" w:rsidP="00AC621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 </w:t>
      </w:r>
      <w:r w:rsidRPr="009B004D">
        <w:rPr>
          <w:rFonts w:ascii="Times New Roman" w:hAnsi="Times New Roman" w:cs="Times New Roman"/>
          <w:sz w:val="28"/>
          <w:szCs w:val="28"/>
        </w:rPr>
        <w:lastRenderedPageBreak/>
        <w:t>210-ФЗ;</w:t>
      </w:r>
    </w:p>
    <w:p w:rsidR="00AC6217" w:rsidRPr="009B004D" w:rsidRDefault="00AC6217" w:rsidP="00AC621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C6217" w:rsidRPr="009B004D" w:rsidRDefault="00AC6217" w:rsidP="00AC621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AC6217" w:rsidRPr="009B004D" w:rsidRDefault="00AC6217" w:rsidP="00AC621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C6217" w:rsidRPr="009B004D" w:rsidRDefault="00AC6217" w:rsidP="00AC621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DA3A94">
        <w:rPr>
          <w:rFonts w:ascii="Times New Roman" w:hAnsi="Times New Roman" w:cs="Times New Roman"/>
          <w:sz w:val="28"/>
          <w:szCs w:val="28"/>
        </w:rPr>
        <w:t xml:space="preserve"> </w:t>
      </w:r>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C6217" w:rsidRPr="009B004D" w:rsidRDefault="00AC6217" w:rsidP="00AC621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C6217" w:rsidRPr="009B004D" w:rsidRDefault="00AC6217" w:rsidP="00AC621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491812">
        <w:rPr>
          <w:rFonts w:ascii="Times New Roman" w:hAnsi="Times New Roman" w:cs="Times New Roman"/>
          <w:sz w:val="28"/>
          <w:szCs w:val="28"/>
        </w:rPr>
        <w:t xml:space="preserve"> </w:t>
      </w:r>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AC6217" w:rsidRPr="009B004D" w:rsidRDefault="00AC6217" w:rsidP="00AC621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8) нарушение срока или порядка выдачи документов по результатам предоставления государственной услуги;</w:t>
      </w:r>
    </w:p>
    <w:p w:rsidR="00AC6217" w:rsidRPr="009B004D" w:rsidRDefault="00AC6217" w:rsidP="00AC621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DA3A94">
        <w:rPr>
          <w:rFonts w:ascii="Times New Roman" w:hAnsi="Times New Roman" w:cs="Times New Roman"/>
          <w:sz w:val="28"/>
          <w:szCs w:val="28"/>
        </w:rPr>
        <w:t xml:space="preserve"> </w:t>
      </w:r>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C6217" w:rsidRPr="00DC77E7" w:rsidRDefault="00AC6217" w:rsidP="00AC6217">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C6217" w:rsidRPr="00DC77E7" w:rsidRDefault="00AC6217" w:rsidP="00AC6217">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AC6217" w:rsidRPr="00DC77E7" w:rsidRDefault="00AC6217" w:rsidP="00AC6217">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DC77E7">
        <w:rPr>
          <w:rFonts w:ascii="Times New Roman" w:hAnsi="Times New Roman" w:cs="Times New Roman"/>
          <w:sz w:val="28"/>
          <w:szCs w:val="28"/>
        </w:rPr>
        <w:lastRenderedPageBreak/>
        <w:t xml:space="preserve">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AC6217" w:rsidRPr="009B004D" w:rsidRDefault="00AC6217" w:rsidP="00AC621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AC6217" w:rsidRPr="009B004D" w:rsidRDefault="00AC6217" w:rsidP="00AC621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AC6217" w:rsidRPr="00DC77E7" w:rsidRDefault="00AC6217" w:rsidP="00AC6217">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AC6217" w:rsidRPr="00DC77E7" w:rsidRDefault="00AC6217" w:rsidP="00AC6217">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6217" w:rsidRPr="00DC77E7" w:rsidRDefault="00AC6217" w:rsidP="00AC6217">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AC6217" w:rsidRPr="00DC77E7" w:rsidRDefault="00AC6217" w:rsidP="00AC6217">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AC6217" w:rsidRPr="009B004D" w:rsidRDefault="00AC6217" w:rsidP="00AC621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C6217" w:rsidRPr="00DC77E7" w:rsidRDefault="00AC6217" w:rsidP="00AC6217">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DC77E7">
        <w:rPr>
          <w:rFonts w:ascii="Times New Roman" w:hAnsi="Times New Roman" w:cs="Times New Roman"/>
          <w:sz w:val="28"/>
          <w:szCs w:val="28"/>
        </w:rPr>
        <w:lastRenderedPageBreak/>
        <w:t xml:space="preserve">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C6217" w:rsidRPr="009B004D" w:rsidRDefault="00AC6217" w:rsidP="00AC621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AC6217" w:rsidRPr="009B004D" w:rsidRDefault="00AC6217" w:rsidP="00AC621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C6217" w:rsidRPr="009B004D" w:rsidRDefault="00AC6217" w:rsidP="00AC621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AC6217" w:rsidRPr="009B004D" w:rsidRDefault="00AC6217" w:rsidP="00AC621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6217" w:rsidRPr="009B004D" w:rsidRDefault="00AC6217" w:rsidP="00AC621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C6217" w:rsidRPr="009B004D" w:rsidRDefault="00AC6217" w:rsidP="00AC621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C6217" w:rsidRPr="009B004D" w:rsidRDefault="00AC6217" w:rsidP="00AC621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C6217" w:rsidRDefault="00AC6217" w:rsidP="00AC6217">
      <w:pPr>
        <w:pStyle w:val="ConsPlusNormal"/>
        <w:jc w:val="right"/>
        <w:outlineLvl w:val="1"/>
        <w:sectPr w:rsidR="00AC6217" w:rsidSect="006654A2">
          <w:headerReference w:type="default" r:id="rId12"/>
          <w:pgSz w:w="11906" w:h="16838"/>
          <w:pgMar w:top="1134" w:right="850" w:bottom="1134" w:left="1134" w:header="708" w:footer="708" w:gutter="0"/>
          <w:cols w:space="708"/>
          <w:titlePg/>
          <w:docGrid w:linePitch="360"/>
        </w:sectPr>
      </w:pPr>
    </w:p>
    <w:p w:rsidR="00AC6217" w:rsidRPr="005C299F" w:rsidRDefault="00AC6217" w:rsidP="00AC6217">
      <w:pPr>
        <w:pStyle w:val="ConsPlusNormal"/>
        <w:jc w:val="right"/>
        <w:outlineLvl w:val="1"/>
        <w:rPr>
          <w:rFonts w:ascii="Times New Roman" w:hAnsi="Times New Roman" w:cs="Times New Roman"/>
          <w:sz w:val="24"/>
          <w:szCs w:val="24"/>
        </w:rPr>
      </w:pPr>
      <w:r w:rsidRPr="005C299F">
        <w:rPr>
          <w:rFonts w:ascii="Times New Roman" w:hAnsi="Times New Roman" w:cs="Times New Roman"/>
          <w:sz w:val="24"/>
          <w:szCs w:val="24"/>
        </w:rPr>
        <w:lastRenderedPageBreak/>
        <w:t xml:space="preserve">Приложение </w:t>
      </w:r>
      <w:r w:rsidR="00E1224C" w:rsidRPr="005C299F">
        <w:rPr>
          <w:rFonts w:ascii="Times New Roman" w:hAnsi="Times New Roman" w:cs="Times New Roman"/>
          <w:sz w:val="24"/>
          <w:szCs w:val="24"/>
        </w:rPr>
        <w:t xml:space="preserve">№ </w:t>
      </w:r>
      <w:r w:rsidRPr="005C299F">
        <w:rPr>
          <w:rFonts w:ascii="Times New Roman" w:hAnsi="Times New Roman" w:cs="Times New Roman"/>
          <w:sz w:val="24"/>
          <w:szCs w:val="24"/>
        </w:rPr>
        <w:t>1</w:t>
      </w:r>
    </w:p>
    <w:p w:rsidR="00AC6217" w:rsidRPr="005C299F" w:rsidRDefault="00AC6217" w:rsidP="00AC6217">
      <w:pPr>
        <w:pStyle w:val="ConsPlusNormal"/>
        <w:jc w:val="right"/>
        <w:rPr>
          <w:rFonts w:ascii="Times New Roman" w:hAnsi="Times New Roman" w:cs="Times New Roman"/>
          <w:sz w:val="24"/>
          <w:szCs w:val="24"/>
        </w:rPr>
      </w:pPr>
      <w:r w:rsidRPr="005C299F">
        <w:rPr>
          <w:rFonts w:ascii="Times New Roman" w:hAnsi="Times New Roman" w:cs="Times New Roman"/>
          <w:sz w:val="24"/>
          <w:szCs w:val="24"/>
        </w:rPr>
        <w:t>к административному регламенту</w:t>
      </w:r>
    </w:p>
    <w:p w:rsidR="00AC6217" w:rsidRDefault="00AC6217" w:rsidP="00AC6217">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AC6217" w:rsidRPr="00316C10" w:rsidRDefault="00AC6217" w:rsidP="00AC6217">
      <w:pPr>
        <w:widowControl w:val="0"/>
        <w:shd w:val="clear" w:color="auto" w:fill="FFFFFF" w:themeFill="background1"/>
        <w:autoSpaceDE w:val="0"/>
        <w:autoSpaceDN w:val="0"/>
        <w:adjustRightInd w:val="0"/>
        <w:spacing w:after="0" w:line="240" w:lineRule="auto"/>
        <w:jc w:val="both"/>
        <w:rPr>
          <w:rFonts w:ascii="Calibri" w:hAnsi="Calibri" w:cs="Calibri"/>
        </w:rPr>
      </w:pPr>
      <w:bookmarkStart w:id="7" w:name="Par588"/>
      <w:bookmarkEnd w:id="7"/>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AC6217" w:rsidRPr="002F0F5B" w:rsidTr="006654A2">
        <w:tc>
          <w:tcPr>
            <w:tcW w:w="706" w:type="dxa"/>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AC6217" w:rsidRPr="002F0F5B" w:rsidTr="006654A2">
        <w:tc>
          <w:tcPr>
            <w:tcW w:w="706" w:type="dxa"/>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AC6217" w:rsidRPr="002F0F5B" w:rsidTr="006654A2">
        <w:tc>
          <w:tcPr>
            <w:tcW w:w="706" w:type="dxa"/>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outlineLvl w:val="0"/>
              <w:rPr>
                <w:rFonts w:ascii="Times New Roman" w:hAnsi="Times New Roman" w:cs="Times New Roman"/>
                <w:sz w:val="20"/>
                <w:szCs w:val="20"/>
              </w:rPr>
            </w:pPr>
            <w:bookmarkStart w:id="8" w:name="Par5"/>
            <w:bookmarkEnd w:id="8"/>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AC6217"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AC6217" w:rsidRPr="002F0F5B" w:rsidTr="006654A2">
        <w:tc>
          <w:tcPr>
            <w:tcW w:w="706" w:type="dxa"/>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rPr>
                <w:rFonts w:ascii="Times New Roman" w:hAnsi="Times New Roman" w:cs="Times New Roman"/>
                <w:sz w:val="20"/>
                <w:szCs w:val="20"/>
              </w:rPr>
            </w:pPr>
          </w:p>
        </w:tc>
      </w:tr>
      <w:tr w:rsidR="00AC6217" w:rsidRPr="002F0F5B" w:rsidTr="006654A2">
        <w:tc>
          <w:tcPr>
            <w:tcW w:w="706" w:type="dxa"/>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rPr>
                <w:rFonts w:ascii="Times New Roman" w:hAnsi="Times New Roman" w:cs="Times New Roman"/>
                <w:sz w:val="20"/>
                <w:szCs w:val="20"/>
              </w:rPr>
            </w:pPr>
          </w:p>
        </w:tc>
      </w:tr>
      <w:tr w:rsidR="00AC6217" w:rsidRPr="002F0F5B" w:rsidTr="006654A2">
        <w:tc>
          <w:tcPr>
            <w:tcW w:w="706" w:type="dxa"/>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rPr>
                <w:rFonts w:ascii="Times New Roman" w:hAnsi="Times New Roman" w:cs="Times New Roman"/>
                <w:sz w:val="20"/>
                <w:szCs w:val="20"/>
              </w:rPr>
            </w:pPr>
          </w:p>
        </w:tc>
      </w:tr>
      <w:tr w:rsidR="00AC6217" w:rsidRPr="002F0F5B" w:rsidTr="006654A2">
        <w:tc>
          <w:tcPr>
            <w:tcW w:w="706" w:type="dxa"/>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rPr>
                <w:rFonts w:ascii="Times New Roman" w:hAnsi="Times New Roman" w:cs="Times New Roman"/>
                <w:sz w:val="20"/>
                <w:szCs w:val="20"/>
              </w:rPr>
            </w:pPr>
          </w:p>
        </w:tc>
      </w:tr>
      <w:tr w:rsidR="00AC6217" w:rsidRPr="002F0F5B" w:rsidTr="006654A2">
        <w:tc>
          <w:tcPr>
            <w:tcW w:w="706" w:type="dxa"/>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rPr>
                <w:rFonts w:ascii="Times New Roman" w:hAnsi="Times New Roman" w:cs="Times New Roman"/>
                <w:sz w:val="20"/>
                <w:szCs w:val="20"/>
              </w:rPr>
            </w:pPr>
          </w:p>
        </w:tc>
      </w:tr>
      <w:tr w:rsidR="00AC6217" w:rsidRPr="002F0F5B" w:rsidTr="006654A2">
        <w:tc>
          <w:tcPr>
            <w:tcW w:w="706" w:type="dxa"/>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rPr>
                <w:rFonts w:ascii="Times New Roman" w:hAnsi="Times New Roman" w:cs="Times New Roman"/>
                <w:sz w:val="20"/>
                <w:szCs w:val="20"/>
              </w:rPr>
            </w:pPr>
          </w:p>
        </w:tc>
      </w:tr>
      <w:tr w:rsidR="00AC6217" w:rsidRPr="002F0F5B" w:rsidTr="006654A2">
        <w:tc>
          <w:tcPr>
            <w:tcW w:w="706" w:type="dxa"/>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rPr>
                <w:rFonts w:ascii="Times New Roman" w:hAnsi="Times New Roman" w:cs="Times New Roman"/>
                <w:sz w:val="20"/>
                <w:szCs w:val="20"/>
              </w:rPr>
            </w:pPr>
          </w:p>
        </w:tc>
      </w:tr>
      <w:tr w:rsidR="00AC6217" w:rsidRPr="002F0F5B" w:rsidTr="006654A2">
        <w:tc>
          <w:tcPr>
            <w:tcW w:w="706" w:type="dxa"/>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rPr>
                <w:rFonts w:ascii="Times New Roman" w:hAnsi="Times New Roman" w:cs="Times New Roman"/>
                <w:sz w:val="20"/>
                <w:szCs w:val="20"/>
              </w:rPr>
            </w:pPr>
          </w:p>
        </w:tc>
      </w:tr>
      <w:tr w:rsidR="00AC6217" w:rsidRPr="002F0F5B" w:rsidTr="006654A2">
        <w:tc>
          <w:tcPr>
            <w:tcW w:w="706" w:type="dxa"/>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AC6217" w:rsidRPr="002F0F5B" w:rsidTr="006654A2">
        <w:tc>
          <w:tcPr>
            <w:tcW w:w="706" w:type="dxa"/>
            <w:vMerge w:val="restart"/>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rPr>
                <w:rFonts w:ascii="Times New Roman" w:hAnsi="Times New Roman" w:cs="Times New Roman"/>
                <w:sz w:val="20"/>
                <w:szCs w:val="20"/>
              </w:rPr>
            </w:pPr>
          </w:p>
        </w:tc>
      </w:tr>
      <w:tr w:rsidR="00AC6217" w:rsidRPr="002F0F5B" w:rsidTr="006654A2">
        <w:tc>
          <w:tcPr>
            <w:tcW w:w="706" w:type="dxa"/>
            <w:vMerge/>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rPr>
                <w:rFonts w:ascii="Times New Roman" w:hAnsi="Times New Roman" w:cs="Times New Roman"/>
                <w:sz w:val="20"/>
                <w:szCs w:val="20"/>
              </w:rPr>
            </w:pPr>
          </w:p>
        </w:tc>
      </w:tr>
      <w:tr w:rsidR="00AC6217" w:rsidRPr="002F0F5B" w:rsidTr="006654A2">
        <w:tc>
          <w:tcPr>
            <w:tcW w:w="706" w:type="dxa"/>
            <w:vMerge/>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rPr>
                <w:rFonts w:ascii="Times New Roman" w:hAnsi="Times New Roman" w:cs="Times New Roman"/>
                <w:sz w:val="20"/>
                <w:szCs w:val="20"/>
              </w:rPr>
            </w:pPr>
          </w:p>
        </w:tc>
      </w:tr>
      <w:tr w:rsidR="00AC6217" w:rsidRPr="002F0F5B" w:rsidTr="006654A2">
        <w:tc>
          <w:tcPr>
            <w:tcW w:w="706" w:type="dxa"/>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rPr>
                <w:rFonts w:ascii="Times New Roman" w:hAnsi="Times New Roman" w:cs="Times New Roman"/>
                <w:sz w:val="20"/>
                <w:szCs w:val="20"/>
              </w:rPr>
            </w:pPr>
          </w:p>
        </w:tc>
      </w:tr>
      <w:tr w:rsidR="00AC6217" w:rsidRPr="002F0F5B" w:rsidTr="006654A2">
        <w:tc>
          <w:tcPr>
            <w:tcW w:w="706" w:type="dxa"/>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rPr>
                <w:rFonts w:ascii="Times New Roman" w:hAnsi="Times New Roman" w:cs="Times New Roman"/>
                <w:sz w:val="20"/>
                <w:szCs w:val="20"/>
              </w:rPr>
            </w:pPr>
          </w:p>
        </w:tc>
      </w:tr>
      <w:tr w:rsidR="00AC6217" w:rsidRPr="002F0F5B" w:rsidTr="006654A2">
        <w:tc>
          <w:tcPr>
            <w:tcW w:w="706" w:type="dxa"/>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rPr>
                <w:rFonts w:ascii="Times New Roman" w:hAnsi="Times New Roman" w:cs="Times New Roman"/>
                <w:sz w:val="20"/>
                <w:szCs w:val="20"/>
              </w:rPr>
            </w:pPr>
          </w:p>
        </w:tc>
      </w:tr>
      <w:tr w:rsidR="00AC6217" w:rsidRPr="002F0F5B" w:rsidTr="006654A2">
        <w:tc>
          <w:tcPr>
            <w:tcW w:w="706" w:type="dxa"/>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w:t>
            </w:r>
            <w:r w:rsidRPr="00491812">
              <w:rPr>
                <w:rFonts w:ascii="Times New Roman" w:hAnsi="Times New Roman" w:cs="Times New Roman"/>
                <w:color w:val="000000" w:themeColor="text1"/>
                <w:sz w:val="20"/>
                <w:szCs w:val="20"/>
              </w:rPr>
              <w:t xml:space="preserve">сервитут в отношении земель и (или) земельного(ых) участка(ов) в целях (указываются цели, предусмотренные </w:t>
            </w:r>
            <w:hyperlink r:id="rId13" w:history="1">
              <w:r w:rsidRPr="00491812">
                <w:rPr>
                  <w:rFonts w:ascii="Times New Roman" w:hAnsi="Times New Roman" w:cs="Times New Roman"/>
                  <w:color w:val="000000" w:themeColor="text1"/>
                  <w:sz w:val="20"/>
                  <w:szCs w:val="20"/>
                </w:rPr>
                <w:t>статьей 39.37</w:t>
              </w:r>
            </w:hyperlink>
            <w:r w:rsidRPr="00491812">
              <w:rPr>
                <w:rFonts w:ascii="Times New Roman" w:hAnsi="Times New Roman" w:cs="Times New Roman"/>
                <w:color w:val="000000" w:themeColor="text1"/>
                <w:sz w:val="20"/>
                <w:szCs w:val="20"/>
              </w:rPr>
              <w:t xml:space="preserve"> Земельного кодекса Российской Федерации или </w:t>
            </w:r>
            <w:hyperlink r:id="rId14" w:history="1">
              <w:r w:rsidRPr="00491812">
                <w:rPr>
                  <w:rFonts w:ascii="Times New Roman" w:hAnsi="Times New Roman" w:cs="Times New Roman"/>
                  <w:color w:val="000000" w:themeColor="text1"/>
                  <w:sz w:val="20"/>
                  <w:szCs w:val="20"/>
                </w:rPr>
                <w:t>статьей 3.6</w:t>
              </w:r>
            </w:hyperlink>
            <w:r w:rsidRPr="00491812">
              <w:rPr>
                <w:rFonts w:ascii="Times New Roman" w:hAnsi="Times New Roman" w:cs="Times New Roman"/>
                <w:color w:val="000000" w:themeColor="text1"/>
                <w:sz w:val="20"/>
                <w:szCs w:val="20"/>
              </w:rPr>
              <w:t xml:space="preserve"> Федерального закона от 25 октября 2001</w:t>
            </w:r>
            <w:r w:rsidRPr="002F0F5B">
              <w:rPr>
                <w:rFonts w:ascii="Times New Roman" w:hAnsi="Times New Roman" w:cs="Times New Roman"/>
                <w:sz w:val="20"/>
                <w:szCs w:val="20"/>
              </w:rPr>
              <w:t xml:space="preserve"> г. N 137-ФЗ "О введении в действие Земельного кодекса Российской Федерации"):</w:t>
            </w:r>
          </w:p>
          <w:p w:rsidR="00AC6217" w:rsidRPr="002F0F5B" w:rsidRDefault="00AC6217" w:rsidP="006654A2">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AC6217" w:rsidRPr="002F0F5B" w:rsidTr="006654A2">
        <w:tc>
          <w:tcPr>
            <w:tcW w:w="706" w:type="dxa"/>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AC6217" w:rsidRPr="002F0F5B" w:rsidTr="006654A2">
        <w:tc>
          <w:tcPr>
            <w:tcW w:w="706" w:type="dxa"/>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w:t>
            </w:r>
            <w:r w:rsidRPr="00491812">
              <w:rPr>
                <w:rFonts w:ascii="Times New Roman" w:hAnsi="Times New Roman" w:cs="Times New Roman"/>
                <w:color w:val="000000" w:themeColor="text1"/>
                <w:sz w:val="20"/>
                <w:szCs w:val="20"/>
              </w:rPr>
              <w:t xml:space="preserve">с </w:t>
            </w:r>
            <w:hyperlink r:id="rId15" w:history="1">
              <w:r w:rsidRPr="00491812">
                <w:rPr>
                  <w:rFonts w:ascii="Times New Roman" w:hAnsi="Times New Roman" w:cs="Times New Roman"/>
                  <w:color w:val="000000" w:themeColor="text1"/>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Российской Федерации невозможно или существенно затруднено (при возникновении таких обстоятельств)</w:t>
            </w:r>
          </w:p>
          <w:p w:rsidR="00AC6217" w:rsidRPr="002F0F5B" w:rsidRDefault="00AC6217" w:rsidP="006654A2">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lastRenderedPageBreak/>
              <w:t>________________________________</w:t>
            </w:r>
          </w:p>
        </w:tc>
      </w:tr>
      <w:tr w:rsidR="00AC6217" w:rsidRPr="002F0F5B" w:rsidTr="006654A2">
        <w:tc>
          <w:tcPr>
            <w:tcW w:w="706" w:type="dxa"/>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AC6217" w:rsidRPr="002F0F5B" w:rsidTr="006654A2">
        <w:tc>
          <w:tcPr>
            <w:tcW w:w="706" w:type="dxa"/>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w:t>
            </w:r>
            <w:r w:rsidRPr="00491812">
              <w:rPr>
                <w:rFonts w:ascii="Times New Roman" w:hAnsi="Times New Roman" w:cs="Times New Roman"/>
                <w:color w:val="000000" w:themeColor="text1"/>
                <w:sz w:val="20"/>
                <w:szCs w:val="20"/>
              </w:rPr>
              <w:t xml:space="preserve">предусмотренном </w:t>
            </w:r>
            <w:hyperlink w:anchor="Par5" w:history="1">
              <w:r w:rsidRPr="00491812">
                <w:rPr>
                  <w:rFonts w:ascii="Times New Roman" w:hAnsi="Times New Roman" w:cs="Times New Roman"/>
                  <w:color w:val="000000" w:themeColor="text1"/>
                  <w:sz w:val="20"/>
                  <w:szCs w:val="20"/>
                </w:rPr>
                <w:t>пунктом 2</w:t>
              </w:r>
            </w:hyperlink>
            <w:r w:rsidRPr="00491812">
              <w:rPr>
                <w:rFonts w:ascii="Times New Roman" w:hAnsi="Times New Roman" w:cs="Times New Roman"/>
                <w:color w:val="000000" w:themeColor="text1"/>
                <w:sz w:val="20"/>
                <w:szCs w:val="20"/>
              </w:rPr>
              <w:t xml:space="preserve"> настоящей</w:t>
            </w:r>
            <w:r w:rsidRPr="002F0F5B">
              <w:rPr>
                <w:rFonts w:ascii="Times New Roman" w:hAnsi="Times New Roman" w:cs="Times New Roman"/>
                <w:sz w:val="20"/>
                <w:szCs w:val="20"/>
              </w:rPr>
              <w:t xml:space="preserve">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AC6217" w:rsidRPr="002F0F5B" w:rsidRDefault="00AC6217" w:rsidP="006654A2">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AC6217" w:rsidRPr="002F0F5B" w:rsidTr="006654A2">
        <w:tc>
          <w:tcPr>
            <w:tcW w:w="706" w:type="dxa"/>
            <w:vMerge w:val="restart"/>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rPr>
                <w:rFonts w:ascii="Times New Roman" w:hAnsi="Times New Roman" w:cs="Times New Roman"/>
                <w:sz w:val="20"/>
                <w:szCs w:val="20"/>
              </w:rPr>
            </w:pPr>
          </w:p>
        </w:tc>
      </w:tr>
      <w:tr w:rsidR="00AC6217" w:rsidRPr="002F0F5B" w:rsidTr="006654A2">
        <w:tc>
          <w:tcPr>
            <w:tcW w:w="706" w:type="dxa"/>
            <w:vMerge/>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rPr>
                <w:rFonts w:ascii="Times New Roman" w:hAnsi="Times New Roman" w:cs="Times New Roman"/>
                <w:sz w:val="20"/>
                <w:szCs w:val="20"/>
              </w:rPr>
            </w:pPr>
          </w:p>
        </w:tc>
      </w:tr>
      <w:tr w:rsidR="00AC6217" w:rsidRPr="002F0F5B" w:rsidTr="006654A2">
        <w:tc>
          <w:tcPr>
            <w:tcW w:w="706" w:type="dxa"/>
            <w:vMerge/>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rPr>
                <w:rFonts w:ascii="Times New Roman" w:hAnsi="Times New Roman" w:cs="Times New Roman"/>
                <w:sz w:val="20"/>
                <w:szCs w:val="20"/>
              </w:rPr>
            </w:pPr>
          </w:p>
        </w:tc>
      </w:tr>
      <w:tr w:rsidR="00AC6217" w:rsidRPr="002F0F5B" w:rsidTr="006654A2">
        <w:tc>
          <w:tcPr>
            <w:tcW w:w="706" w:type="dxa"/>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AC6217" w:rsidRPr="002F0F5B" w:rsidTr="006654A2">
        <w:tc>
          <w:tcPr>
            <w:tcW w:w="706" w:type="dxa"/>
            <w:vMerge w:val="restart"/>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AC6217" w:rsidRPr="002F0F5B" w:rsidTr="006654A2">
        <w:trPr>
          <w:trHeight w:val="858"/>
        </w:trPr>
        <w:tc>
          <w:tcPr>
            <w:tcW w:w="706" w:type="dxa"/>
            <w:vMerge/>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AC6217" w:rsidRPr="002F0F5B" w:rsidRDefault="00AC6217" w:rsidP="006654A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AC6217" w:rsidRPr="002F0F5B" w:rsidTr="006654A2">
              <w:tc>
                <w:tcPr>
                  <w:tcW w:w="534" w:type="dxa"/>
                  <w:tcBorders>
                    <w:right w:val="single" w:sz="4" w:space="0" w:color="auto"/>
                  </w:tcBorders>
                  <w:shd w:val="clear" w:color="auto" w:fill="auto"/>
                </w:tcPr>
                <w:p w:rsidR="00AC6217" w:rsidRPr="002F0F5B" w:rsidRDefault="00AC6217" w:rsidP="006654A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AC6217" w:rsidRPr="002F0F5B" w:rsidRDefault="00AC6217" w:rsidP="006654A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AC6217" w:rsidRPr="002F0F5B" w:rsidRDefault="00AC6217" w:rsidP="006654A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AC6217" w:rsidRPr="002F0F5B" w:rsidTr="006654A2">
              <w:tc>
                <w:tcPr>
                  <w:tcW w:w="534" w:type="dxa"/>
                  <w:tcBorders>
                    <w:right w:val="single" w:sz="4" w:space="0" w:color="auto"/>
                  </w:tcBorders>
                  <w:shd w:val="clear" w:color="auto" w:fill="auto"/>
                </w:tcPr>
                <w:p w:rsidR="00AC6217" w:rsidRPr="002F0F5B" w:rsidRDefault="00AC6217" w:rsidP="006654A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AC6217" w:rsidRPr="002F0F5B" w:rsidRDefault="00AC6217" w:rsidP="006654A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AC6217" w:rsidRPr="002F0F5B" w:rsidRDefault="00AC6217" w:rsidP="006654A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AC6217" w:rsidRPr="002F0F5B" w:rsidTr="006654A2">
              <w:tc>
                <w:tcPr>
                  <w:tcW w:w="534" w:type="dxa"/>
                  <w:tcBorders>
                    <w:right w:val="single" w:sz="4" w:space="0" w:color="auto"/>
                  </w:tcBorders>
                  <w:shd w:val="clear" w:color="auto" w:fill="auto"/>
                </w:tcPr>
                <w:p w:rsidR="00AC6217" w:rsidRPr="002F0F5B" w:rsidRDefault="00AC6217" w:rsidP="006654A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AC6217" w:rsidRPr="002F0F5B" w:rsidRDefault="00AC6217" w:rsidP="006654A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AC6217" w:rsidRPr="002F0F5B" w:rsidRDefault="00AC6217" w:rsidP="006654A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AC6217" w:rsidRPr="002F0F5B" w:rsidTr="006654A2">
              <w:tc>
                <w:tcPr>
                  <w:tcW w:w="534" w:type="dxa"/>
                  <w:tcBorders>
                    <w:right w:val="single" w:sz="4" w:space="0" w:color="auto"/>
                  </w:tcBorders>
                  <w:shd w:val="clear" w:color="auto" w:fill="auto"/>
                </w:tcPr>
                <w:p w:rsidR="00AC6217" w:rsidRPr="002F0F5B" w:rsidRDefault="00AC6217" w:rsidP="006654A2">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AC6217" w:rsidRPr="002F0F5B" w:rsidRDefault="00AC6217" w:rsidP="006654A2">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AC6217" w:rsidRPr="002F0F5B" w:rsidRDefault="00AC6217" w:rsidP="006654A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p>
        </w:tc>
      </w:tr>
      <w:tr w:rsidR="00AC6217" w:rsidRPr="002F0F5B" w:rsidTr="006654A2">
        <w:tc>
          <w:tcPr>
            <w:tcW w:w="706" w:type="dxa"/>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AC6217" w:rsidRPr="002F0F5B" w:rsidTr="006654A2">
        <w:tc>
          <w:tcPr>
            <w:tcW w:w="706" w:type="dxa"/>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AC6217" w:rsidRPr="002F0F5B" w:rsidTr="006654A2">
        <w:tc>
          <w:tcPr>
            <w:tcW w:w="706" w:type="dxa"/>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w:t>
            </w:r>
            <w:r w:rsidRPr="00491812">
              <w:rPr>
                <w:rFonts w:ascii="Times New Roman" w:hAnsi="Times New Roman" w:cs="Times New Roman"/>
                <w:color w:val="000000" w:themeColor="text1"/>
                <w:sz w:val="20"/>
                <w:szCs w:val="20"/>
              </w:rPr>
              <w:t xml:space="preserve">установленным </w:t>
            </w:r>
            <w:hyperlink r:id="rId16" w:history="1">
              <w:r w:rsidRPr="00491812">
                <w:rPr>
                  <w:rFonts w:ascii="Times New Roman" w:hAnsi="Times New Roman" w:cs="Times New Roman"/>
                  <w:color w:val="000000" w:themeColor="text1"/>
                  <w:sz w:val="20"/>
                  <w:szCs w:val="20"/>
                </w:rPr>
                <w:t>статьей 39.41</w:t>
              </w:r>
            </w:hyperlink>
            <w:r w:rsidRPr="00491812">
              <w:rPr>
                <w:rFonts w:ascii="Times New Roman" w:hAnsi="Times New Roman" w:cs="Times New Roman"/>
                <w:color w:val="000000" w:themeColor="text1"/>
                <w:sz w:val="20"/>
                <w:szCs w:val="20"/>
              </w:rPr>
              <w:t xml:space="preserve"> Земельного кодекса</w:t>
            </w:r>
            <w:r w:rsidRPr="002F0F5B">
              <w:rPr>
                <w:rFonts w:ascii="Times New Roman" w:hAnsi="Times New Roman" w:cs="Times New Roman"/>
                <w:sz w:val="20"/>
                <w:szCs w:val="20"/>
              </w:rPr>
              <w:t xml:space="preserve"> Российской Федерации</w:t>
            </w:r>
          </w:p>
        </w:tc>
      </w:tr>
      <w:tr w:rsidR="00AC6217" w:rsidRPr="002F0F5B" w:rsidTr="006654A2">
        <w:tc>
          <w:tcPr>
            <w:tcW w:w="706" w:type="dxa"/>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AC6217" w:rsidRPr="002F0F5B" w:rsidTr="006654A2">
        <w:tc>
          <w:tcPr>
            <w:tcW w:w="706" w:type="dxa"/>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AC6217" w:rsidRPr="002F0F5B" w:rsidRDefault="00AC6217" w:rsidP="006654A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AC6217" w:rsidRPr="002F0F5B" w:rsidRDefault="00AC6217" w:rsidP="006654A2">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AC6217" w:rsidRPr="00316C10" w:rsidRDefault="00AC6217" w:rsidP="00AC6217">
      <w:pPr>
        <w:widowControl w:val="0"/>
        <w:shd w:val="clear" w:color="auto" w:fill="FFFFFF" w:themeFill="background1"/>
        <w:autoSpaceDE w:val="0"/>
        <w:autoSpaceDN w:val="0"/>
        <w:adjustRightInd w:val="0"/>
        <w:spacing w:after="0" w:line="240" w:lineRule="auto"/>
        <w:jc w:val="both"/>
        <w:rPr>
          <w:rFonts w:ascii="Calibri" w:hAnsi="Calibri" w:cs="Calibri"/>
        </w:rPr>
      </w:pPr>
    </w:p>
    <w:p w:rsidR="00AC6217" w:rsidRDefault="00AC6217" w:rsidP="008D34AF">
      <w:pPr>
        <w:pStyle w:val="ConsPlusNormal"/>
        <w:jc w:val="both"/>
        <w:sectPr w:rsidR="00AC6217" w:rsidSect="006654A2">
          <w:pgSz w:w="11906" w:h="16838"/>
          <w:pgMar w:top="1134" w:right="850" w:bottom="1134" w:left="1134" w:header="708" w:footer="708" w:gutter="0"/>
          <w:cols w:space="708"/>
          <w:titlePg/>
          <w:docGrid w:linePitch="360"/>
        </w:sectPr>
      </w:pPr>
      <w:bookmarkStart w:id="9" w:name="Par300"/>
      <w:bookmarkEnd w:id="9"/>
    </w:p>
    <w:p w:rsidR="00AC6217" w:rsidRPr="005C299F" w:rsidRDefault="00AC6217" w:rsidP="00AC6217">
      <w:pPr>
        <w:pStyle w:val="ConsPlusNormal"/>
        <w:jc w:val="right"/>
        <w:outlineLvl w:val="1"/>
        <w:rPr>
          <w:rFonts w:ascii="Times New Roman" w:hAnsi="Times New Roman" w:cs="Times New Roman"/>
          <w:sz w:val="24"/>
          <w:szCs w:val="24"/>
        </w:rPr>
      </w:pPr>
      <w:r w:rsidRPr="005C299F">
        <w:rPr>
          <w:rFonts w:ascii="Times New Roman" w:hAnsi="Times New Roman" w:cs="Times New Roman"/>
          <w:sz w:val="24"/>
          <w:szCs w:val="24"/>
        </w:rPr>
        <w:lastRenderedPageBreak/>
        <w:t xml:space="preserve">Приложение </w:t>
      </w:r>
      <w:r w:rsidR="00E1224C" w:rsidRPr="005C299F">
        <w:rPr>
          <w:rFonts w:ascii="Times New Roman" w:hAnsi="Times New Roman" w:cs="Times New Roman"/>
          <w:sz w:val="24"/>
          <w:szCs w:val="24"/>
        </w:rPr>
        <w:t xml:space="preserve">№ </w:t>
      </w:r>
      <w:r w:rsidRPr="005C299F">
        <w:rPr>
          <w:rFonts w:ascii="Times New Roman" w:hAnsi="Times New Roman" w:cs="Times New Roman"/>
          <w:sz w:val="24"/>
          <w:szCs w:val="24"/>
        </w:rPr>
        <w:t>2</w:t>
      </w:r>
    </w:p>
    <w:p w:rsidR="00AC6217" w:rsidRPr="005C299F" w:rsidRDefault="00AC6217" w:rsidP="00AC6217">
      <w:pPr>
        <w:pStyle w:val="ConsPlusNormal"/>
        <w:jc w:val="right"/>
        <w:outlineLvl w:val="1"/>
        <w:rPr>
          <w:rFonts w:ascii="Times New Roman" w:hAnsi="Times New Roman" w:cs="Times New Roman"/>
          <w:sz w:val="24"/>
          <w:szCs w:val="24"/>
        </w:rPr>
      </w:pPr>
      <w:r w:rsidRPr="005C299F">
        <w:rPr>
          <w:rFonts w:ascii="Times New Roman" w:hAnsi="Times New Roman" w:cs="Times New Roman"/>
          <w:sz w:val="24"/>
          <w:szCs w:val="24"/>
        </w:rPr>
        <w:t>к административному регламенту</w:t>
      </w:r>
    </w:p>
    <w:p w:rsidR="00AC6217" w:rsidRPr="00EB4A91" w:rsidRDefault="00AC6217" w:rsidP="00AC6217">
      <w:pPr>
        <w:pStyle w:val="ConsPlusNormal"/>
        <w:jc w:val="right"/>
        <w:outlineLvl w:val="1"/>
        <w:rPr>
          <w:rFonts w:ascii="Times New Roman" w:hAnsi="Times New Roman" w:cs="Times New Roman"/>
          <w:sz w:val="28"/>
          <w:szCs w:val="28"/>
        </w:rPr>
      </w:pPr>
    </w:p>
    <w:p w:rsidR="00AC6217" w:rsidRPr="00267709" w:rsidRDefault="00AC6217" w:rsidP="00AC6217">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Pr>
          <w:rFonts w:ascii="Times New Roman" w:hAnsi="Times New Roman" w:cs="Times New Roman"/>
          <w:sz w:val="28"/>
          <w:szCs w:val="28"/>
        </w:rPr>
        <w:t>____</w:t>
      </w:r>
    </w:p>
    <w:p w:rsidR="00AC6217" w:rsidRPr="00267709" w:rsidRDefault="00AC6217" w:rsidP="00AC6217">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AC6217" w:rsidRPr="00267709" w:rsidRDefault="00AC6217" w:rsidP="00AC6217">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AC6217" w:rsidRPr="00267709" w:rsidRDefault="00AC6217" w:rsidP="00AC6217">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(контактные данные заявителя </w:t>
      </w:r>
    </w:p>
    <w:p w:rsidR="00AC6217" w:rsidRPr="00EB4A91" w:rsidRDefault="00AC6217" w:rsidP="00AC6217">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AC6217" w:rsidRPr="00EB4A91" w:rsidRDefault="00AC6217" w:rsidP="00AC6217">
      <w:pPr>
        <w:pStyle w:val="ConsPlusNormal"/>
        <w:jc w:val="right"/>
        <w:outlineLvl w:val="1"/>
        <w:rPr>
          <w:rFonts w:ascii="Times New Roman" w:hAnsi="Times New Roman" w:cs="Times New Roman"/>
          <w:sz w:val="28"/>
          <w:szCs w:val="28"/>
        </w:rPr>
      </w:pPr>
    </w:p>
    <w:p w:rsidR="00AC6217" w:rsidRDefault="00AC6217" w:rsidP="00AC621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AC6217" w:rsidRPr="00EB4A91" w:rsidRDefault="00AC6217" w:rsidP="00AC621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AC6217" w:rsidRPr="00EB4A91" w:rsidRDefault="00AC6217" w:rsidP="00AC6217">
      <w:pPr>
        <w:pStyle w:val="ConsPlusNormal"/>
        <w:jc w:val="right"/>
        <w:outlineLvl w:val="1"/>
        <w:rPr>
          <w:rFonts w:ascii="Times New Roman" w:hAnsi="Times New Roman" w:cs="Times New Roman"/>
          <w:sz w:val="28"/>
          <w:szCs w:val="28"/>
        </w:rPr>
      </w:pPr>
    </w:p>
    <w:p w:rsidR="00AC6217" w:rsidRPr="00EB4A91" w:rsidRDefault="00AC6217" w:rsidP="00AC6217">
      <w:pPr>
        <w:pStyle w:val="ConsPlusNormal"/>
        <w:jc w:val="right"/>
        <w:outlineLvl w:val="1"/>
        <w:rPr>
          <w:rFonts w:ascii="Times New Roman" w:hAnsi="Times New Roman" w:cs="Times New Roman"/>
          <w:sz w:val="28"/>
          <w:szCs w:val="28"/>
        </w:rPr>
      </w:pPr>
    </w:p>
    <w:p w:rsidR="00AC6217" w:rsidRPr="00EB4A91" w:rsidRDefault="00AC6217" w:rsidP="00AC6217">
      <w:pPr>
        <w:pStyle w:val="ConsPlusNormal"/>
        <w:jc w:val="right"/>
        <w:outlineLvl w:val="1"/>
        <w:rPr>
          <w:rFonts w:ascii="Times New Roman" w:hAnsi="Times New Roman" w:cs="Times New Roman"/>
          <w:sz w:val="28"/>
          <w:szCs w:val="28"/>
        </w:rPr>
      </w:pPr>
    </w:p>
    <w:p w:rsidR="00AC6217" w:rsidRPr="00EB4A91" w:rsidRDefault="00AC6217" w:rsidP="00AC6217">
      <w:pPr>
        <w:pStyle w:val="ConsPlusNormal"/>
        <w:jc w:val="right"/>
        <w:outlineLvl w:val="1"/>
        <w:rPr>
          <w:rFonts w:ascii="Times New Roman" w:hAnsi="Times New Roman" w:cs="Times New Roman"/>
          <w:sz w:val="28"/>
          <w:szCs w:val="28"/>
        </w:rPr>
      </w:pPr>
    </w:p>
    <w:p w:rsidR="00AC6217" w:rsidRPr="00EB4A91" w:rsidRDefault="00AC6217" w:rsidP="00AC6217">
      <w:pPr>
        <w:pStyle w:val="ConsPlusNormal"/>
        <w:jc w:val="right"/>
        <w:outlineLvl w:val="1"/>
        <w:rPr>
          <w:rFonts w:ascii="Times New Roman" w:hAnsi="Times New Roman" w:cs="Times New Roman"/>
          <w:sz w:val="28"/>
          <w:szCs w:val="28"/>
        </w:rPr>
      </w:pPr>
    </w:p>
    <w:p w:rsidR="00AC6217" w:rsidRPr="00EB4A91" w:rsidRDefault="00AC6217" w:rsidP="00AC6217">
      <w:pPr>
        <w:pStyle w:val="ConsPlusNormal"/>
        <w:jc w:val="right"/>
        <w:outlineLvl w:val="1"/>
        <w:rPr>
          <w:rFonts w:ascii="Times New Roman" w:hAnsi="Times New Roman" w:cs="Times New Roman"/>
          <w:sz w:val="28"/>
          <w:szCs w:val="28"/>
        </w:rPr>
      </w:pPr>
    </w:p>
    <w:p w:rsidR="00AC6217" w:rsidRPr="00EB4A91" w:rsidRDefault="00AC6217" w:rsidP="00AC6217">
      <w:pPr>
        <w:pStyle w:val="ConsPlusNormal"/>
        <w:jc w:val="right"/>
        <w:outlineLvl w:val="1"/>
        <w:rPr>
          <w:rFonts w:ascii="Times New Roman" w:hAnsi="Times New Roman" w:cs="Times New Roman"/>
          <w:sz w:val="28"/>
          <w:szCs w:val="28"/>
        </w:rPr>
      </w:pPr>
    </w:p>
    <w:p w:rsidR="00AC6217" w:rsidRPr="00EB4A91" w:rsidRDefault="00AC6217" w:rsidP="00AC6217">
      <w:pPr>
        <w:pStyle w:val="ConsPlusNormal"/>
        <w:jc w:val="right"/>
        <w:outlineLvl w:val="1"/>
        <w:rPr>
          <w:rFonts w:ascii="Times New Roman" w:hAnsi="Times New Roman" w:cs="Times New Roman"/>
          <w:sz w:val="28"/>
          <w:szCs w:val="28"/>
        </w:rPr>
      </w:pPr>
    </w:p>
    <w:p w:rsidR="00AC6217" w:rsidRPr="00EB4A91" w:rsidRDefault="00AC6217" w:rsidP="00AC6217">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00E8072D">
        <w:rPr>
          <w:rFonts w:ascii="Times New Roman" w:hAnsi="Times New Roman" w:cs="Times New Roman"/>
          <w:sz w:val="28"/>
          <w:szCs w:val="28"/>
        </w:rPr>
        <w:t xml:space="preserve">     А.А. Васильев</w:t>
      </w:r>
    </w:p>
    <w:p w:rsidR="00AC6217" w:rsidRPr="00EB4A91" w:rsidRDefault="00AC6217" w:rsidP="00AC6217">
      <w:pPr>
        <w:pStyle w:val="ConsPlusNormal"/>
        <w:jc w:val="right"/>
        <w:outlineLvl w:val="1"/>
        <w:rPr>
          <w:rFonts w:ascii="Times New Roman" w:hAnsi="Times New Roman" w:cs="Times New Roman"/>
          <w:sz w:val="28"/>
          <w:szCs w:val="28"/>
        </w:rPr>
      </w:pPr>
    </w:p>
    <w:p w:rsidR="00AC6217" w:rsidRDefault="00AC6217" w:rsidP="00AC6217">
      <w:pPr>
        <w:pStyle w:val="ConsPlusNormal"/>
        <w:jc w:val="right"/>
        <w:outlineLvl w:val="1"/>
        <w:rPr>
          <w:rFonts w:ascii="Times New Roman" w:hAnsi="Times New Roman" w:cs="Times New Roman"/>
          <w:sz w:val="28"/>
          <w:szCs w:val="28"/>
        </w:rPr>
        <w:sectPr w:rsidR="00AC6217" w:rsidSect="006654A2">
          <w:pgSz w:w="11906" w:h="16838"/>
          <w:pgMar w:top="1134" w:right="850" w:bottom="1134" w:left="1134" w:header="708" w:footer="708" w:gutter="0"/>
          <w:cols w:space="708"/>
          <w:titlePg/>
          <w:docGrid w:linePitch="360"/>
        </w:sectPr>
      </w:pPr>
    </w:p>
    <w:p w:rsidR="008D34AF" w:rsidRPr="005C299F" w:rsidRDefault="008D34AF" w:rsidP="008D34AF">
      <w:pPr>
        <w:pStyle w:val="ConsPlusNormal"/>
        <w:jc w:val="right"/>
        <w:outlineLvl w:val="1"/>
        <w:rPr>
          <w:rFonts w:ascii="Times New Roman" w:hAnsi="Times New Roman" w:cs="Times New Roman"/>
          <w:sz w:val="24"/>
          <w:szCs w:val="24"/>
        </w:rPr>
      </w:pPr>
      <w:r w:rsidRPr="005C299F">
        <w:rPr>
          <w:rFonts w:ascii="Times New Roman" w:hAnsi="Times New Roman" w:cs="Times New Roman"/>
          <w:sz w:val="24"/>
          <w:szCs w:val="24"/>
        </w:rPr>
        <w:lastRenderedPageBreak/>
        <w:t xml:space="preserve">Приложение </w:t>
      </w:r>
      <w:r w:rsidR="00E1224C" w:rsidRPr="005C299F">
        <w:rPr>
          <w:rFonts w:ascii="Times New Roman" w:hAnsi="Times New Roman" w:cs="Times New Roman"/>
          <w:sz w:val="24"/>
          <w:szCs w:val="24"/>
        </w:rPr>
        <w:t xml:space="preserve">№ </w:t>
      </w:r>
      <w:r w:rsidR="00322D1C" w:rsidRPr="005C299F">
        <w:rPr>
          <w:rFonts w:ascii="Times New Roman" w:hAnsi="Times New Roman" w:cs="Times New Roman"/>
          <w:sz w:val="24"/>
          <w:szCs w:val="24"/>
        </w:rPr>
        <w:t>3</w:t>
      </w:r>
    </w:p>
    <w:p w:rsidR="008D34AF" w:rsidRPr="005C299F" w:rsidRDefault="008D34AF" w:rsidP="008D34AF">
      <w:pPr>
        <w:pStyle w:val="ConsPlusNormal"/>
        <w:jc w:val="right"/>
        <w:outlineLvl w:val="1"/>
        <w:rPr>
          <w:rFonts w:ascii="Times New Roman" w:hAnsi="Times New Roman" w:cs="Times New Roman"/>
          <w:sz w:val="24"/>
          <w:szCs w:val="24"/>
        </w:rPr>
      </w:pPr>
      <w:r w:rsidRPr="005C299F">
        <w:rPr>
          <w:rFonts w:ascii="Times New Roman" w:hAnsi="Times New Roman" w:cs="Times New Roman"/>
          <w:sz w:val="24"/>
          <w:szCs w:val="24"/>
        </w:rPr>
        <w:t>к административному регламенту</w:t>
      </w:r>
    </w:p>
    <w:p w:rsidR="008D34AF" w:rsidRPr="00267709" w:rsidRDefault="008D34AF" w:rsidP="008D34AF">
      <w:pPr>
        <w:pStyle w:val="ConsPlusNormal"/>
        <w:jc w:val="right"/>
        <w:outlineLvl w:val="1"/>
        <w:rPr>
          <w:rFonts w:ascii="Times New Roman" w:hAnsi="Times New Roman" w:cs="Times New Roman"/>
          <w:sz w:val="28"/>
          <w:szCs w:val="28"/>
        </w:rPr>
      </w:pPr>
    </w:p>
    <w:p w:rsidR="008D34AF" w:rsidRPr="00267709" w:rsidRDefault="008D34AF" w:rsidP="008D34AF">
      <w:pPr>
        <w:pStyle w:val="ConsPlusNormal"/>
        <w:jc w:val="right"/>
        <w:outlineLvl w:val="1"/>
        <w:rPr>
          <w:rFonts w:ascii="Times New Roman" w:hAnsi="Times New Roman" w:cs="Times New Roman"/>
          <w:sz w:val="28"/>
          <w:szCs w:val="28"/>
        </w:rPr>
      </w:pPr>
    </w:p>
    <w:p w:rsidR="008D34AF" w:rsidRPr="00C71757" w:rsidRDefault="008D34AF" w:rsidP="008D34AF">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РАСПОРЯЖЕНИЕ</w:t>
      </w:r>
    </w:p>
    <w:p w:rsidR="008D34AF" w:rsidRPr="00C71757" w:rsidRDefault="008D34AF" w:rsidP="008D34AF">
      <w:pPr>
        <w:pStyle w:val="ConsPlusNormal"/>
        <w:jc w:val="center"/>
        <w:outlineLvl w:val="1"/>
        <w:rPr>
          <w:rFonts w:ascii="Times New Roman" w:hAnsi="Times New Roman" w:cs="Times New Roman"/>
          <w:sz w:val="28"/>
          <w:szCs w:val="28"/>
        </w:rPr>
      </w:pPr>
    </w:p>
    <w:p w:rsidR="008D34AF" w:rsidRPr="00267709" w:rsidRDefault="008D34AF" w:rsidP="008D34AF">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8D34AF" w:rsidRPr="00267709" w:rsidRDefault="008D34AF" w:rsidP="008D34AF">
      <w:pPr>
        <w:pStyle w:val="ConsPlusNormal"/>
        <w:jc w:val="right"/>
        <w:outlineLvl w:val="1"/>
        <w:rPr>
          <w:rFonts w:ascii="Times New Roman" w:hAnsi="Times New Roman" w:cs="Times New Roman"/>
          <w:sz w:val="28"/>
          <w:szCs w:val="28"/>
        </w:rPr>
      </w:pPr>
    </w:p>
    <w:p w:rsidR="008D34AF" w:rsidRPr="00267709" w:rsidRDefault="008D34AF" w:rsidP="008D34AF">
      <w:pPr>
        <w:pStyle w:val="ConsPlusNormal"/>
        <w:jc w:val="right"/>
        <w:outlineLvl w:val="1"/>
        <w:rPr>
          <w:rFonts w:ascii="Times New Roman" w:hAnsi="Times New Roman" w:cs="Times New Roman"/>
          <w:sz w:val="28"/>
          <w:szCs w:val="28"/>
        </w:rPr>
      </w:pPr>
    </w:p>
    <w:p w:rsidR="008D34AF" w:rsidRPr="00267709" w:rsidRDefault="008D34AF" w:rsidP="008D34AF">
      <w:pPr>
        <w:pStyle w:val="ConsPlusNormal"/>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8D34AF" w:rsidRPr="00267709" w:rsidRDefault="008D34AF" w:rsidP="008D34AF">
      <w:pPr>
        <w:pStyle w:val="ConsPlusNormal"/>
        <w:jc w:val="right"/>
        <w:outlineLvl w:val="1"/>
        <w:rPr>
          <w:rFonts w:ascii="Times New Roman" w:hAnsi="Times New Roman" w:cs="Times New Roman"/>
          <w:sz w:val="28"/>
          <w:szCs w:val="28"/>
        </w:rPr>
      </w:pPr>
    </w:p>
    <w:p w:rsidR="008D34AF" w:rsidRPr="00267709" w:rsidRDefault="008D34AF" w:rsidP="008D34AF">
      <w:pPr>
        <w:pStyle w:val="ConsPlusNormal"/>
        <w:jc w:val="right"/>
        <w:outlineLvl w:val="1"/>
        <w:rPr>
          <w:rFonts w:ascii="Times New Roman" w:hAnsi="Times New Roman" w:cs="Times New Roman"/>
          <w:sz w:val="28"/>
          <w:szCs w:val="28"/>
        </w:rPr>
      </w:pPr>
    </w:p>
    <w:p w:rsidR="008D34AF" w:rsidRPr="00267709" w:rsidRDefault="008D34AF" w:rsidP="008D34AF">
      <w:pPr>
        <w:pStyle w:val="ConsPlusNormal"/>
        <w:jc w:val="right"/>
        <w:outlineLvl w:val="1"/>
        <w:rPr>
          <w:rFonts w:ascii="Times New Roman" w:hAnsi="Times New Roman" w:cs="Times New Roman"/>
          <w:sz w:val="28"/>
          <w:szCs w:val="28"/>
        </w:rPr>
      </w:pPr>
    </w:p>
    <w:p w:rsidR="008D34AF" w:rsidRPr="00267709" w:rsidRDefault="008D34AF" w:rsidP="008D34AF">
      <w:pPr>
        <w:pStyle w:val="ConsPlusNormal"/>
        <w:jc w:val="right"/>
        <w:outlineLvl w:val="1"/>
        <w:rPr>
          <w:rFonts w:ascii="Times New Roman" w:hAnsi="Times New Roman" w:cs="Times New Roman"/>
          <w:sz w:val="28"/>
          <w:szCs w:val="28"/>
        </w:rPr>
      </w:pPr>
    </w:p>
    <w:p w:rsidR="008D34AF" w:rsidRDefault="008D34AF" w:rsidP="008D34AF">
      <w:pPr>
        <w:pStyle w:val="ConsPlusNormal"/>
        <w:jc w:val="right"/>
        <w:outlineLvl w:val="1"/>
        <w:rPr>
          <w:rFonts w:ascii="Times New Roman" w:hAnsi="Times New Roman" w:cs="Times New Roman"/>
          <w:sz w:val="28"/>
          <w:szCs w:val="28"/>
        </w:rPr>
      </w:pPr>
    </w:p>
    <w:p w:rsidR="008D34AF" w:rsidRDefault="008D34AF" w:rsidP="008D34AF">
      <w:pPr>
        <w:pStyle w:val="ConsPlusNormal"/>
        <w:jc w:val="right"/>
        <w:outlineLvl w:val="1"/>
        <w:rPr>
          <w:rFonts w:ascii="Times New Roman" w:hAnsi="Times New Roman" w:cs="Times New Roman"/>
          <w:sz w:val="28"/>
          <w:szCs w:val="28"/>
        </w:rPr>
      </w:pPr>
    </w:p>
    <w:p w:rsidR="008D34AF" w:rsidRDefault="008D34AF" w:rsidP="008D34AF">
      <w:pPr>
        <w:pStyle w:val="ConsPlusNormal"/>
        <w:jc w:val="right"/>
        <w:outlineLvl w:val="1"/>
        <w:rPr>
          <w:rFonts w:ascii="Times New Roman" w:hAnsi="Times New Roman" w:cs="Times New Roman"/>
          <w:sz w:val="28"/>
          <w:szCs w:val="28"/>
        </w:rPr>
      </w:pPr>
    </w:p>
    <w:p w:rsidR="008D34AF" w:rsidRDefault="008D34AF" w:rsidP="008D34AF">
      <w:pPr>
        <w:pStyle w:val="ConsPlusNormal"/>
        <w:jc w:val="right"/>
        <w:outlineLvl w:val="1"/>
        <w:rPr>
          <w:rFonts w:ascii="Times New Roman" w:hAnsi="Times New Roman" w:cs="Times New Roman"/>
          <w:sz w:val="28"/>
          <w:szCs w:val="28"/>
        </w:rPr>
      </w:pPr>
    </w:p>
    <w:p w:rsidR="008D34AF" w:rsidRDefault="008D34AF" w:rsidP="008D34AF">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Глава Администрации    </w:t>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00E8072D">
        <w:rPr>
          <w:rFonts w:ascii="Times New Roman" w:hAnsi="Times New Roman" w:cs="Times New Roman"/>
          <w:sz w:val="28"/>
          <w:szCs w:val="28"/>
        </w:rPr>
        <w:t xml:space="preserve">            А.А. Васильев</w:t>
      </w:r>
    </w:p>
    <w:p w:rsidR="008D34AF" w:rsidRDefault="008D34AF" w:rsidP="008D34AF">
      <w:pPr>
        <w:pStyle w:val="ConsPlusNormal"/>
        <w:jc w:val="right"/>
        <w:outlineLvl w:val="1"/>
        <w:rPr>
          <w:rFonts w:ascii="Times New Roman" w:hAnsi="Times New Roman" w:cs="Times New Roman"/>
          <w:sz w:val="28"/>
          <w:szCs w:val="28"/>
        </w:rPr>
      </w:pPr>
    </w:p>
    <w:p w:rsidR="008D34AF" w:rsidRDefault="008D34AF" w:rsidP="008D34AF">
      <w:pPr>
        <w:pStyle w:val="ConsPlusNormal"/>
        <w:jc w:val="right"/>
        <w:outlineLvl w:val="1"/>
        <w:rPr>
          <w:rFonts w:ascii="Times New Roman" w:hAnsi="Times New Roman" w:cs="Times New Roman"/>
          <w:sz w:val="28"/>
          <w:szCs w:val="28"/>
        </w:rPr>
      </w:pPr>
    </w:p>
    <w:p w:rsidR="008D34AF" w:rsidRDefault="008D34AF" w:rsidP="008D34AF">
      <w:pPr>
        <w:pStyle w:val="ConsPlusNormal"/>
        <w:jc w:val="right"/>
        <w:outlineLvl w:val="1"/>
        <w:rPr>
          <w:rFonts w:ascii="Times New Roman" w:hAnsi="Times New Roman" w:cs="Times New Roman"/>
          <w:sz w:val="28"/>
          <w:szCs w:val="28"/>
        </w:rPr>
      </w:pPr>
    </w:p>
    <w:p w:rsidR="008D34AF" w:rsidRDefault="008D34AF" w:rsidP="008D34AF">
      <w:pPr>
        <w:pStyle w:val="ConsPlusNormal"/>
        <w:jc w:val="right"/>
        <w:outlineLvl w:val="1"/>
        <w:rPr>
          <w:rFonts w:ascii="Times New Roman" w:hAnsi="Times New Roman" w:cs="Times New Roman"/>
          <w:sz w:val="28"/>
          <w:szCs w:val="28"/>
        </w:rPr>
      </w:pPr>
    </w:p>
    <w:p w:rsidR="008D34AF" w:rsidRDefault="008D34AF" w:rsidP="008D34AF">
      <w:pPr>
        <w:pStyle w:val="ConsPlusNormal"/>
        <w:jc w:val="right"/>
        <w:outlineLvl w:val="1"/>
        <w:rPr>
          <w:rFonts w:ascii="Times New Roman" w:hAnsi="Times New Roman" w:cs="Times New Roman"/>
          <w:sz w:val="28"/>
          <w:szCs w:val="28"/>
        </w:rPr>
      </w:pPr>
    </w:p>
    <w:p w:rsidR="008D34AF" w:rsidRDefault="008D34AF" w:rsidP="008D34AF">
      <w:pPr>
        <w:pStyle w:val="ConsPlusNormal"/>
        <w:jc w:val="right"/>
        <w:outlineLvl w:val="1"/>
        <w:rPr>
          <w:rFonts w:ascii="Times New Roman" w:hAnsi="Times New Roman" w:cs="Times New Roman"/>
          <w:sz w:val="28"/>
          <w:szCs w:val="28"/>
        </w:rPr>
      </w:pPr>
    </w:p>
    <w:p w:rsidR="008D34AF" w:rsidRDefault="008D34AF" w:rsidP="008D34AF">
      <w:pPr>
        <w:pStyle w:val="ConsPlusNormal"/>
        <w:jc w:val="right"/>
        <w:outlineLvl w:val="1"/>
        <w:rPr>
          <w:rFonts w:ascii="Times New Roman" w:hAnsi="Times New Roman" w:cs="Times New Roman"/>
          <w:sz w:val="28"/>
          <w:szCs w:val="28"/>
        </w:rPr>
      </w:pPr>
    </w:p>
    <w:p w:rsidR="008D34AF" w:rsidRDefault="008D34AF" w:rsidP="008D34AF">
      <w:pPr>
        <w:pStyle w:val="ConsPlusNormal"/>
        <w:jc w:val="right"/>
        <w:outlineLvl w:val="1"/>
        <w:rPr>
          <w:rFonts w:ascii="Times New Roman" w:hAnsi="Times New Roman" w:cs="Times New Roman"/>
          <w:sz w:val="28"/>
          <w:szCs w:val="28"/>
        </w:rPr>
      </w:pPr>
    </w:p>
    <w:p w:rsidR="008D34AF" w:rsidRDefault="008D34AF" w:rsidP="008D34AF">
      <w:pPr>
        <w:pStyle w:val="ConsPlusNormal"/>
        <w:jc w:val="right"/>
        <w:outlineLvl w:val="1"/>
        <w:rPr>
          <w:rFonts w:ascii="Times New Roman" w:hAnsi="Times New Roman" w:cs="Times New Roman"/>
          <w:sz w:val="28"/>
          <w:szCs w:val="28"/>
        </w:rPr>
      </w:pPr>
    </w:p>
    <w:p w:rsidR="008D34AF" w:rsidRDefault="008D34AF" w:rsidP="008D34AF">
      <w:pPr>
        <w:pStyle w:val="ConsPlusNormal"/>
        <w:jc w:val="right"/>
        <w:outlineLvl w:val="1"/>
        <w:rPr>
          <w:rFonts w:ascii="Times New Roman" w:hAnsi="Times New Roman" w:cs="Times New Roman"/>
          <w:sz w:val="28"/>
          <w:szCs w:val="28"/>
        </w:rPr>
      </w:pPr>
    </w:p>
    <w:p w:rsidR="008D34AF" w:rsidRDefault="008D34AF" w:rsidP="008D34AF">
      <w:pPr>
        <w:pStyle w:val="ConsPlusNormal"/>
        <w:jc w:val="right"/>
        <w:outlineLvl w:val="1"/>
        <w:rPr>
          <w:rFonts w:ascii="Times New Roman" w:hAnsi="Times New Roman" w:cs="Times New Roman"/>
          <w:sz w:val="28"/>
          <w:szCs w:val="28"/>
        </w:rPr>
      </w:pPr>
    </w:p>
    <w:p w:rsidR="008D34AF" w:rsidRDefault="008D34AF" w:rsidP="008D34AF">
      <w:pPr>
        <w:pStyle w:val="ConsPlusNormal"/>
        <w:jc w:val="right"/>
        <w:outlineLvl w:val="1"/>
        <w:rPr>
          <w:rFonts w:ascii="Times New Roman" w:hAnsi="Times New Roman" w:cs="Times New Roman"/>
          <w:sz w:val="28"/>
          <w:szCs w:val="28"/>
        </w:rPr>
      </w:pPr>
    </w:p>
    <w:p w:rsidR="008D34AF" w:rsidRDefault="008D34AF" w:rsidP="008D34AF">
      <w:pPr>
        <w:pStyle w:val="ConsPlusNormal"/>
        <w:jc w:val="right"/>
        <w:outlineLvl w:val="1"/>
        <w:rPr>
          <w:rFonts w:ascii="Times New Roman" w:hAnsi="Times New Roman" w:cs="Times New Roman"/>
          <w:sz w:val="28"/>
          <w:szCs w:val="28"/>
        </w:rPr>
      </w:pPr>
    </w:p>
    <w:p w:rsidR="008D34AF" w:rsidRDefault="008D34AF" w:rsidP="008D34AF">
      <w:pPr>
        <w:pStyle w:val="ConsPlusNormal"/>
        <w:jc w:val="right"/>
        <w:outlineLvl w:val="1"/>
        <w:rPr>
          <w:rFonts w:ascii="Times New Roman" w:hAnsi="Times New Roman" w:cs="Times New Roman"/>
          <w:sz w:val="28"/>
          <w:szCs w:val="28"/>
        </w:rPr>
      </w:pPr>
    </w:p>
    <w:p w:rsidR="008D34AF" w:rsidRDefault="008D34AF" w:rsidP="008D34AF">
      <w:pPr>
        <w:pStyle w:val="ConsPlusNormal"/>
        <w:jc w:val="right"/>
        <w:outlineLvl w:val="1"/>
        <w:rPr>
          <w:rFonts w:ascii="Times New Roman" w:hAnsi="Times New Roman" w:cs="Times New Roman"/>
          <w:sz w:val="28"/>
          <w:szCs w:val="28"/>
        </w:rPr>
      </w:pPr>
    </w:p>
    <w:p w:rsidR="008D34AF" w:rsidRDefault="008D34AF" w:rsidP="008D34AF">
      <w:pPr>
        <w:pStyle w:val="ConsPlusNormal"/>
        <w:jc w:val="right"/>
        <w:outlineLvl w:val="1"/>
        <w:rPr>
          <w:rFonts w:ascii="Times New Roman" w:hAnsi="Times New Roman" w:cs="Times New Roman"/>
          <w:sz w:val="28"/>
          <w:szCs w:val="28"/>
        </w:rPr>
      </w:pPr>
    </w:p>
    <w:p w:rsidR="008D34AF" w:rsidRDefault="008D34AF" w:rsidP="008D34AF">
      <w:pPr>
        <w:pStyle w:val="ConsPlusNormal"/>
        <w:jc w:val="right"/>
        <w:outlineLvl w:val="1"/>
        <w:rPr>
          <w:rFonts w:ascii="Times New Roman" w:hAnsi="Times New Roman" w:cs="Times New Roman"/>
          <w:sz w:val="28"/>
          <w:szCs w:val="28"/>
        </w:rPr>
      </w:pPr>
    </w:p>
    <w:p w:rsidR="008D34AF" w:rsidRDefault="008D34AF" w:rsidP="008D34AF">
      <w:pPr>
        <w:pStyle w:val="ConsPlusNormal"/>
        <w:jc w:val="right"/>
        <w:outlineLvl w:val="1"/>
        <w:rPr>
          <w:rFonts w:ascii="Times New Roman" w:hAnsi="Times New Roman" w:cs="Times New Roman"/>
          <w:sz w:val="28"/>
          <w:szCs w:val="28"/>
        </w:rPr>
      </w:pPr>
    </w:p>
    <w:p w:rsidR="008D34AF" w:rsidRDefault="008D34AF" w:rsidP="008D34AF">
      <w:pPr>
        <w:pStyle w:val="ConsPlusNormal"/>
        <w:jc w:val="right"/>
        <w:outlineLvl w:val="1"/>
        <w:rPr>
          <w:rFonts w:ascii="Times New Roman" w:hAnsi="Times New Roman" w:cs="Times New Roman"/>
          <w:sz w:val="28"/>
          <w:szCs w:val="28"/>
        </w:rPr>
      </w:pPr>
    </w:p>
    <w:p w:rsidR="008D34AF" w:rsidRDefault="008D34AF" w:rsidP="008D34AF">
      <w:pPr>
        <w:pStyle w:val="ConsPlusNormal"/>
        <w:jc w:val="right"/>
        <w:outlineLvl w:val="1"/>
        <w:rPr>
          <w:rFonts w:ascii="Times New Roman" w:hAnsi="Times New Roman" w:cs="Times New Roman"/>
          <w:sz w:val="28"/>
          <w:szCs w:val="28"/>
        </w:rPr>
      </w:pPr>
    </w:p>
    <w:p w:rsidR="008D34AF" w:rsidRDefault="008D34AF" w:rsidP="008D34AF">
      <w:pPr>
        <w:pStyle w:val="ConsPlusNormal"/>
        <w:jc w:val="right"/>
        <w:outlineLvl w:val="1"/>
        <w:rPr>
          <w:rFonts w:ascii="Times New Roman" w:hAnsi="Times New Roman" w:cs="Times New Roman"/>
          <w:sz w:val="28"/>
          <w:szCs w:val="28"/>
        </w:rPr>
      </w:pPr>
    </w:p>
    <w:p w:rsidR="008D34AF" w:rsidRDefault="008D34AF" w:rsidP="008D34AF">
      <w:pPr>
        <w:pStyle w:val="ConsPlusNormal"/>
        <w:jc w:val="right"/>
        <w:outlineLvl w:val="1"/>
        <w:rPr>
          <w:rFonts w:ascii="Times New Roman" w:hAnsi="Times New Roman" w:cs="Times New Roman"/>
          <w:sz w:val="28"/>
          <w:szCs w:val="28"/>
        </w:rPr>
      </w:pPr>
    </w:p>
    <w:p w:rsidR="008D34AF" w:rsidRDefault="008D34AF" w:rsidP="008D34AF">
      <w:pPr>
        <w:pStyle w:val="ConsPlusNormal"/>
        <w:jc w:val="right"/>
        <w:outlineLvl w:val="1"/>
        <w:rPr>
          <w:rFonts w:ascii="Times New Roman" w:hAnsi="Times New Roman" w:cs="Times New Roman"/>
          <w:sz w:val="28"/>
          <w:szCs w:val="28"/>
        </w:rPr>
      </w:pPr>
    </w:p>
    <w:p w:rsidR="008D34AF" w:rsidRDefault="008D34AF" w:rsidP="008D34AF">
      <w:pPr>
        <w:pStyle w:val="ConsPlusNormal"/>
        <w:jc w:val="right"/>
        <w:outlineLvl w:val="1"/>
        <w:rPr>
          <w:rFonts w:ascii="Times New Roman" w:hAnsi="Times New Roman" w:cs="Times New Roman"/>
          <w:sz w:val="28"/>
          <w:szCs w:val="28"/>
        </w:rPr>
      </w:pPr>
    </w:p>
    <w:p w:rsidR="008D34AF" w:rsidRPr="00F11CF7" w:rsidRDefault="008D34AF" w:rsidP="008D34AF">
      <w:pPr>
        <w:pStyle w:val="ConsPlusNormal"/>
        <w:jc w:val="both"/>
      </w:pPr>
    </w:p>
    <w:p w:rsidR="008D34AF" w:rsidRDefault="008D34AF" w:rsidP="00AC6217">
      <w:pPr>
        <w:pStyle w:val="ConsPlusNormal"/>
        <w:jc w:val="right"/>
        <w:outlineLvl w:val="1"/>
        <w:rPr>
          <w:rFonts w:ascii="Times New Roman" w:hAnsi="Times New Roman" w:cs="Times New Roman"/>
          <w:sz w:val="28"/>
          <w:szCs w:val="28"/>
        </w:rPr>
      </w:pPr>
    </w:p>
    <w:p w:rsidR="00AC6217" w:rsidRPr="005C299F" w:rsidRDefault="00322D1C" w:rsidP="00AC6217">
      <w:pPr>
        <w:pStyle w:val="ConsPlusNormal"/>
        <w:jc w:val="right"/>
        <w:outlineLvl w:val="1"/>
        <w:rPr>
          <w:rFonts w:ascii="Times New Roman" w:hAnsi="Times New Roman" w:cs="Times New Roman"/>
          <w:sz w:val="24"/>
          <w:szCs w:val="24"/>
        </w:rPr>
      </w:pPr>
      <w:r w:rsidRPr="005C299F">
        <w:rPr>
          <w:rFonts w:ascii="Times New Roman" w:hAnsi="Times New Roman" w:cs="Times New Roman"/>
          <w:sz w:val="24"/>
          <w:szCs w:val="24"/>
        </w:rPr>
        <w:lastRenderedPageBreak/>
        <w:t xml:space="preserve">Приложение </w:t>
      </w:r>
      <w:r w:rsidR="00E1224C" w:rsidRPr="005C299F">
        <w:rPr>
          <w:rFonts w:ascii="Times New Roman" w:hAnsi="Times New Roman" w:cs="Times New Roman"/>
          <w:sz w:val="24"/>
          <w:szCs w:val="24"/>
        </w:rPr>
        <w:t xml:space="preserve">№ </w:t>
      </w:r>
      <w:r w:rsidRPr="005C299F">
        <w:rPr>
          <w:rFonts w:ascii="Times New Roman" w:hAnsi="Times New Roman" w:cs="Times New Roman"/>
          <w:sz w:val="24"/>
          <w:szCs w:val="24"/>
        </w:rPr>
        <w:t>4</w:t>
      </w:r>
    </w:p>
    <w:p w:rsidR="00AC6217" w:rsidRPr="005C299F" w:rsidRDefault="00AC6217" w:rsidP="00AC6217">
      <w:pPr>
        <w:pStyle w:val="ConsPlusNormal"/>
        <w:jc w:val="right"/>
        <w:outlineLvl w:val="1"/>
        <w:rPr>
          <w:rFonts w:ascii="Times New Roman" w:hAnsi="Times New Roman" w:cs="Times New Roman"/>
          <w:sz w:val="24"/>
          <w:szCs w:val="24"/>
        </w:rPr>
      </w:pPr>
      <w:r w:rsidRPr="005C299F">
        <w:rPr>
          <w:rFonts w:ascii="Times New Roman" w:hAnsi="Times New Roman" w:cs="Times New Roman"/>
          <w:sz w:val="24"/>
          <w:szCs w:val="24"/>
        </w:rPr>
        <w:t>к административному регламенту</w:t>
      </w:r>
    </w:p>
    <w:p w:rsidR="00AC6217" w:rsidRPr="00EB4A91" w:rsidRDefault="00AC6217" w:rsidP="00AC6217">
      <w:pPr>
        <w:pStyle w:val="ConsPlusNormal"/>
        <w:jc w:val="right"/>
        <w:outlineLvl w:val="1"/>
        <w:rPr>
          <w:rFonts w:ascii="Times New Roman" w:hAnsi="Times New Roman" w:cs="Times New Roman"/>
          <w:sz w:val="28"/>
          <w:szCs w:val="28"/>
        </w:rPr>
      </w:pPr>
    </w:p>
    <w:p w:rsidR="00AC6217" w:rsidRPr="00EB4A91" w:rsidRDefault="00AC6217" w:rsidP="00AC6217">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Pr>
          <w:rFonts w:ascii="Times New Roman" w:hAnsi="Times New Roman" w:cs="Times New Roman"/>
          <w:sz w:val="28"/>
          <w:szCs w:val="28"/>
        </w:rPr>
        <w:t>____</w:t>
      </w:r>
    </w:p>
    <w:p w:rsidR="00AC6217" w:rsidRPr="00EB4A91" w:rsidRDefault="00AC6217" w:rsidP="00AC6217">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AC6217" w:rsidRPr="00EB4A91" w:rsidRDefault="00AC6217" w:rsidP="00AC6217">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AC6217" w:rsidRPr="00EB4A91" w:rsidRDefault="00AC6217" w:rsidP="00AC6217">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(контактные данные заявителя </w:t>
      </w:r>
    </w:p>
    <w:p w:rsidR="00AC6217" w:rsidRPr="00EB4A91" w:rsidRDefault="00AC6217" w:rsidP="00AC6217">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AC6217" w:rsidRPr="00EB4A91" w:rsidRDefault="00AC6217" w:rsidP="00AC6217">
      <w:pPr>
        <w:pStyle w:val="ConsPlusNormal"/>
        <w:jc w:val="right"/>
        <w:outlineLvl w:val="1"/>
        <w:rPr>
          <w:rFonts w:ascii="Times New Roman" w:hAnsi="Times New Roman" w:cs="Times New Roman"/>
          <w:sz w:val="28"/>
          <w:szCs w:val="28"/>
        </w:rPr>
      </w:pPr>
    </w:p>
    <w:p w:rsidR="00AC6217" w:rsidRPr="00EB4A91" w:rsidRDefault="00AC6217" w:rsidP="00AC6217">
      <w:pPr>
        <w:pStyle w:val="ConsPlusNormal"/>
        <w:jc w:val="right"/>
        <w:outlineLvl w:val="1"/>
        <w:rPr>
          <w:rFonts w:ascii="Times New Roman" w:hAnsi="Times New Roman" w:cs="Times New Roman"/>
          <w:sz w:val="28"/>
          <w:szCs w:val="28"/>
        </w:rPr>
      </w:pPr>
    </w:p>
    <w:p w:rsidR="00AC6217" w:rsidRPr="00EB4A91" w:rsidRDefault="00AC6217" w:rsidP="00AC6217">
      <w:pPr>
        <w:pStyle w:val="ConsPlusNormal"/>
        <w:jc w:val="right"/>
        <w:outlineLvl w:val="1"/>
        <w:rPr>
          <w:rFonts w:ascii="Times New Roman" w:hAnsi="Times New Roman" w:cs="Times New Roman"/>
          <w:sz w:val="28"/>
          <w:szCs w:val="28"/>
        </w:rPr>
      </w:pPr>
    </w:p>
    <w:p w:rsidR="00AC6217" w:rsidRPr="00EB4A91" w:rsidRDefault="00AC6217" w:rsidP="00AC6217">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AC6217" w:rsidRPr="00EB4A91" w:rsidRDefault="00AC6217" w:rsidP="00AC6217">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AC6217" w:rsidRPr="00EB4A91" w:rsidRDefault="00AC6217" w:rsidP="00AC6217">
      <w:pPr>
        <w:pStyle w:val="ConsPlusNormal"/>
        <w:jc w:val="right"/>
        <w:outlineLvl w:val="1"/>
        <w:rPr>
          <w:rFonts w:ascii="Times New Roman" w:hAnsi="Times New Roman" w:cs="Times New Roman"/>
          <w:sz w:val="28"/>
          <w:szCs w:val="28"/>
        </w:rPr>
      </w:pPr>
    </w:p>
    <w:p w:rsidR="00AC6217" w:rsidRPr="00EB4A91" w:rsidRDefault="00AC6217" w:rsidP="00AC6217">
      <w:pPr>
        <w:pStyle w:val="ConsPlusNormal"/>
        <w:jc w:val="right"/>
        <w:outlineLvl w:val="1"/>
        <w:rPr>
          <w:rFonts w:ascii="Times New Roman" w:hAnsi="Times New Roman" w:cs="Times New Roman"/>
          <w:sz w:val="28"/>
          <w:szCs w:val="28"/>
        </w:rPr>
      </w:pPr>
    </w:p>
    <w:p w:rsidR="00AC6217" w:rsidRPr="00EB4A91" w:rsidRDefault="00AC6217" w:rsidP="00AC6217">
      <w:pPr>
        <w:pStyle w:val="ConsPlusNormal"/>
        <w:jc w:val="right"/>
        <w:outlineLvl w:val="1"/>
        <w:rPr>
          <w:rFonts w:ascii="Times New Roman" w:hAnsi="Times New Roman" w:cs="Times New Roman"/>
          <w:sz w:val="28"/>
          <w:szCs w:val="28"/>
        </w:rPr>
      </w:pPr>
    </w:p>
    <w:p w:rsidR="00AC6217" w:rsidRPr="00EB4A91" w:rsidRDefault="00AC6217" w:rsidP="00AC6217">
      <w:pPr>
        <w:pStyle w:val="ConsPlusNormal"/>
        <w:jc w:val="right"/>
        <w:outlineLvl w:val="1"/>
        <w:rPr>
          <w:rFonts w:ascii="Times New Roman" w:hAnsi="Times New Roman" w:cs="Times New Roman"/>
          <w:sz w:val="28"/>
          <w:szCs w:val="28"/>
        </w:rPr>
      </w:pPr>
    </w:p>
    <w:p w:rsidR="00AC6217" w:rsidRPr="00EB4A91" w:rsidRDefault="00AC6217" w:rsidP="00AC6217">
      <w:pPr>
        <w:pStyle w:val="ConsPlusNormal"/>
        <w:jc w:val="right"/>
        <w:outlineLvl w:val="1"/>
        <w:rPr>
          <w:rFonts w:ascii="Times New Roman" w:hAnsi="Times New Roman" w:cs="Times New Roman"/>
          <w:sz w:val="28"/>
          <w:szCs w:val="28"/>
        </w:rPr>
      </w:pPr>
    </w:p>
    <w:p w:rsidR="00AC6217" w:rsidRPr="00EB4A91" w:rsidRDefault="00AC6217" w:rsidP="00AC6217">
      <w:pPr>
        <w:pStyle w:val="ConsPlusNormal"/>
        <w:jc w:val="right"/>
        <w:outlineLvl w:val="1"/>
        <w:rPr>
          <w:rFonts w:ascii="Times New Roman" w:hAnsi="Times New Roman" w:cs="Times New Roman"/>
          <w:sz w:val="28"/>
          <w:szCs w:val="28"/>
        </w:rPr>
      </w:pPr>
    </w:p>
    <w:p w:rsidR="00AC6217" w:rsidRPr="00EB4A91" w:rsidRDefault="00AC6217" w:rsidP="00AC6217">
      <w:pPr>
        <w:pStyle w:val="ConsPlusNormal"/>
        <w:jc w:val="right"/>
        <w:outlineLvl w:val="1"/>
        <w:rPr>
          <w:rFonts w:ascii="Times New Roman" w:hAnsi="Times New Roman" w:cs="Times New Roman"/>
          <w:sz w:val="28"/>
          <w:szCs w:val="28"/>
        </w:rPr>
      </w:pPr>
    </w:p>
    <w:p w:rsidR="00AC6217" w:rsidRPr="00EB4A91" w:rsidRDefault="00AC6217" w:rsidP="00AC6217">
      <w:pPr>
        <w:pStyle w:val="ConsPlusNormal"/>
        <w:jc w:val="right"/>
        <w:outlineLvl w:val="1"/>
        <w:rPr>
          <w:rFonts w:ascii="Times New Roman" w:hAnsi="Times New Roman" w:cs="Times New Roman"/>
          <w:sz w:val="28"/>
          <w:szCs w:val="28"/>
        </w:rPr>
      </w:pPr>
    </w:p>
    <w:p w:rsidR="00AC6217" w:rsidRPr="00EB4A91" w:rsidRDefault="00E8072D" w:rsidP="00E8072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AC6217" w:rsidRPr="00EB4A91">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00AC6217" w:rsidRPr="00EB4A91">
        <w:rPr>
          <w:rFonts w:ascii="Times New Roman" w:hAnsi="Times New Roman" w:cs="Times New Roman"/>
          <w:sz w:val="28"/>
          <w:szCs w:val="28"/>
        </w:rPr>
        <w:tab/>
      </w:r>
      <w:r w:rsidR="00AC6217" w:rsidRPr="00EB4A91">
        <w:rPr>
          <w:rFonts w:ascii="Times New Roman" w:hAnsi="Times New Roman" w:cs="Times New Roman"/>
          <w:sz w:val="28"/>
          <w:szCs w:val="28"/>
        </w:rPr>
        <w:tab/>
      </w:r>
      <w:r w:rsidR="00AC6217" w:rsidRPr="00EB4A91">
        <w:rPr>
          <w:rFonts w:ascii="Times New Roman" w:hAnsi="Times New Roman" w:cs="Times New Roman"/>
          <w:sz w:val="28"/>
          <w:szCs w:val="28"/>
        </w:rPr>
        <w:tab/>
      </w:r>
      <w:r w:rsidR="00AC6217" w:rsidRPr="00EB4A91">
        <w:rPr>
          <w:rFonts w:ascii="Times New Roman" w:hAnsi="Times New Roman" w:cs="Times New Roman"/>
          <w:sz w:val="28"/>
          <w:szCs w:val="28"/>
        </w:rPr>
        <w:tab/>
      </w:r>
      <w:r>
        <w:rPr>
          <w:rFonts w:ascii="Times New Roman" w:hAnsi="Times New Roman" w:cs="Times New Roman"/>
          <w:sz w:val="28"/>
          <w:szCs w:val="28"/>
        </w:rPr>
        <w:t xml:space="preserve">    </w:t>
      </w:r>
      <w:r w:rsidR="00AC6217" w:rsidRPr="00EB4A91">
        <w:rPr>
          <w:rFonts w:ascii="Times New Roman" w:hAnsi="Times New Roman" w:cs="Times New Roman"/>
          <w:sz w:val="28"/>
          <w:szCs w:val="28"/>
        </w:rPr>
        <w:tab/>
      </w:r>
      <w:r w:rsidR="00AC6217" w:rsidRPr="00EB4A91">
        <w:rPr>
          <w:rFonts w:ascii="Times New Roman" w:hAnsi="Times New Roman" w:cs="Times New Roman"/>
          <w:sz w:val="28"/>
          <w:szCs w:val="28"/>
        </w:rPr>
        <w:tab/>
      </w:r>
      <w:r>
        <w:rPr>
          <w:rFonts w:ascii="Times New Roman" w:hAnsi="Times New Roman" w:cs="Times New Roman"/>
          <w:sz w:val="28"/>
          <w:szCs w:val="28"/>
        </w:rPr>
        <w:t xml:space="preserve">               А.А. Васильев</w:t>
      </w:r>
    </w:p>
    <w:p w:rsidR="00AC6217" w:rsidRDefault="00AC6217" w:rsidP="008D34AF">
      <w:pPr>
        <w:pStyle w:val="ConsPlusNormal"/>
        <w:jc w:val="center"/>
        <w:outlineLvl w:val="1"/>
        <w:rPr>
          <w:rFonts w:ascii="Times New Roman" w:hAnsi="Times New Roman" w:cs="Times New Roman"/>
          <w:sz w:val="28"/>
          <w:szCs w:val="28"/>
        </w:rPr>
        <w:sectPr w:rsidR="00AC6217" w:rsidSect="006654A2">
          <w:pgSz w:w="11906" w:h="16838"/>
          <w:pgMar w:top="1134" w:right="850" w:bottom="1134" w:left="1134" w:header="708" w:footer="708" w:gutter="0"/>
          <w:cols w:space="708"/>
          <w:titlePg/>
          <w:docGrid w:linePitch="360"/>
        </w:sectPr>
      </w:pPr>
    </w:p>
    <w:p w:rsidR="00262504" w:rsidRDefault="00262504" w:rsidP="008D34AF">
      <w:pPr>
        <w:widowControl w:val="0"/>
        <w:autoSpaceDE w:val="0"/>
        <w:autoSpaceDN w:val="0"/>
        <w:adjustRightInd w:val="0"/>
        <w:outlineLvl w:val="1"/>
        <w:rPr>
          <w:sz w:val="28"/>
          <w:szCs w:val="28"/>
        </w:rPr>
      </w:pPr>
    </w:p>
    <w:p w:rsidR="008D34AF" w:rsidRPr="005C299F" w:rsidRDefault="008D34AF" w:rsidP="008D34AF">
      <w:pPr>
        <w:widowControl w:val="0"/>
        <w:autoSpaceDE w:val="0"/>
        <w:autoSpaceDN w:val="0"/>
        <w:adjustRightInd w:val="0"/>
        <w:spacing w:after="0"/>
        <w:jc w:val="right"/>
        <w:rPr>
          <w:rFonts w:ascii="Times New Roman" w:hAnsi="Times New Roman" w:cs="Times New Roman"/>
          <w:sz w:val="24"/>
          <w:szCs w:val="24"/>
        </w:rPr>
      </w:pPr>
      <w:r w:rsidRPr="005C299F">
        <w:rPr>
          <w:sz w:val="24"/>
          <w:szCs w:val="24"/>
        </w:rPr>
        <w:t xml:space="preserve">                                     </w:t>
      </w:r>
      <w:r w:rsidR="00322D1C" w:rsidRPr="005C299F">
        <w:rPr>
          <w:rFonts w:ascii="Times New Roman" w:hAnsi="Times New Roman" w:cs="Times New Roman"/>
          <w:sz w:val="24"/>
          <w:szCs w:val="24"/>
        </w:rPr>
        <w:t xml:space="preserve">Приложение </w:t>
      </w:r>
      <w:r w:rsidR="00E1224C" w:rsidRPr="005C299F">
        <w:rPr>
          <w:rFonts w:ascii="Times New Roman" w:hAnsi="Times New Roman" w:cs="Times New Roman"/>
          <w:sz w:val="24"/>
          <w:szCs w:val="24"/>
        </w:rPr>
        <w:t xml:space="preserve">№ </w:t>
      </w:r>
      <w:r w:rsidR="00322D1C" w:rsidRPr="005C299F">
        <w:rPr>
          <w:rFonts w:ascii="Times New Roman" w:hAnsi="Times New Roman" w:cs="Times New Roman"/>
          <w:sz w:val="24"/>
          <w:szCs w:val="24"/>
        </w:rPr>
        <w:t>5</w:t>
      </w:r>
    </w:p>
    <w:p w:rsidR="00262504" w:rsidRPr="005C299F" w:rsidRDefault="00262504" w:rsidP="00262504">
      <w:pPr>
        <w:widowControl w:val="0"/>
        <w:autoSpaceDE w:val="0"/>
        <w:autoSpaceDN w:val="0"/>
        <w:adjustRightInd w:val="0"/>
        <w:jc w:val="right"/>
        <w:rPr>
          <w:rFonts w:ascii="Times New Roman" w:hAnsi="Times New Roman" w:cs="Times New Roman"/>
          <w:sz w:val="24"/>
          <w:szCs w:val="24"/>
        </w:rPr>
      </w:pPr>
      <w:r w:rsidRPr="005C299F">
        <w:rPr>
          <w:rFonts w:ascii="Times New Roman" w:hAnsi="Times New Roman" w:cs="Times New Roman"/>
          <w:sz w:val="24"/>
          <w:szCs w:val="24"/>
        </w:rPr>
        <w:t>к административному регламенту</w:t>
      </w:r>
    </w:p>
    <w:p w:rsidR="00262504" w:rsidRPr="00B428E9" w:rsidRDefault="00262504" w:rsidP="00262504">
      <w:pPr>
        <w:jc w:val="right"/>
        <w:rPr>
          <w:rFonts w:ascii="Times New Roman" w:hAnsi="Times New Roman" w:cs="Times New Roman"/>
          <w:sz w:val="28"/>
          <w:szCs w:val="28"/>
        </w:rPr>
      </w:pPr>
    </w:p>
    <w:p w:rsidR="00262504" w:rsidRPr="00B428E9" w:rsidRDefault="00262504" w:rsidP="00262504">
      <w:pPr>
        <w:pStyle w:val="ConsPlusNonformat"/>
        <w:jc w:val="right"/>
        <w:rPr>
          <w:rFonts w:ascii="Times New Roman" w:hAnsi="Times New Roman" w:cs="Times New Roman"/>
          <w:sz w:val="28"/>
          <w:szCs w:val="28"/>
        </w:rPr>
      </w:pPr>
      <w:r w:rsidRPr="00B428E9">
        <w:rPr>
          <w:rFonts w:ascii="Times New Roman" w:hAnsi="Times New Roman" w:cs="Times New Roman"/>
          <w:sz w:val="28"/>
          <w:szCs w:val="28"/>
        </w:rPr>
        <w:t>____________________________</w:t>
      </w:r>
    </w:p>
    <w:p w:rsidR="00262504" w:rsidRPr="00B428E9" w:rsidRDefault="00262504" w:rsidP="00262504">
      <w:pPr>
        <w:pStyle w:val="ConsPlusNonformat"/>
        <w:jc w:val="right"/>
        <w:rPr>
          <w:rFonts w:ascii="Times New Roman" w:hAnsi="Times New Roman" w:cs="Times New Roman"/>
          <w:sz w:val="28"/>
          <w:szCs w:val="28"/>
        </w:rPr>
      </w:pPr>
      <w:r w:rsidRPr="00B428E9">
        <w:rPr>
          <w:rFonts w:ascii="Times New Roman" w:hAnsi="Times New Roman" w:cs="Times New Roman"/>
          <w:sz w:val="28"/>
          <w:szCs w:val="28"/>
        </w:rPr>
        <w:t>____________________________</w:t>
      </w:r>
    </w:p>
    <w:p w:rsidR="00262504" w:rsidRPr="00B428E9" w:rsidRDefault="00262504" w:rsidP="00262504">
      <w:pPr>
        <w:pStyle w:val="ConsPlusNonformat"/>
        <w:jc w:val="right"/>
        <w:rPr>
          <w:rFonts w:ascii="Times New Roman" w:hAnsi="Times New Roman" w:cs="Times New Roman"/>
          <w:sz w:val="28"/>
          <w:szCs w:val="28"/>
        </w:rPr>
      </w:pPr>
      <w:r w:rsidRPr="00B428E9">
        <w:rPr>
          <w:rFonts w:ascii="Times New Roman" w:hAnsi="Times New Roman" w:cs="Times New Roman"/>
          <w:sz w:val="28"/>
          <w:szCs w:val="28"/>
        </w:rPr>
        <w:t xml:space="preserve">               ____________________________</w:t>
      </w:r>
    </w:p>
    <w:p w:rsidR="00262504" w:rsidRPr="00B428E9" w:rsidRDefault="00262504" w:rsidP="00262504">
      <w:pPr>
        <w:widowControl w:val="0"/>
        <w:autoSpaceDE w:val="0"/>
        <w:autoSpaceDN w:val="0"/>
        <w:adjustRightInd w:val="0"/>
        <w:jc w:val="right"/>
        <w:rPr>
          <w:rFonts w:ascii="Times New Roman" w:hAnsi="Times New Roman" w:cs="Times New Roman"/>
          <w:sz w:val="28"/>
          <w:szCs w:val="28"/>
        </w:rPr>
      </w:pPr>
      <w:r w:rsidRPr="00B428E9">
        <w:rPr>
          <w:rFonts w:ascii="Times New Roman" w:hAnsi="Times New Roman" w:cs="Times New Roman"/>
          <w:sz w:val="28"/>
          <w:szCs w:val="28"/>
        </w:rPr>
        <w:t>от  ___________________________</w:t>
      </w:r>
    </w:p>
    <w:p w:rsidR="00262504" w:rsidRPr="00B428E9" w:rsidRDefault="00262504" w:rsidP="00262504">
      <w:pPr>
        <w:widowControl w:val="0"/>
        <w:autoSpaceDE w:val="0"/>
        <w:autoSpaceDN w:val="0"/>
        <w:adjustRightInd w:val="0"/>
        <w:jc w:val="right"/>
        <w:rPr>
          <w:rFonts w:ascii="Times New Roman" w:hAnsi="Times New Roman" w:cs="Times New Roman"/>
          <w:sz w:val="28"/>
          <w:szCs w:val="28"/>
        </w:rPr>
      </w:pPr>
      <w:r w:rsidRPr="00B428E9">
        <w:rPr>
          <w:rFonts w:ascii="Times New Roman" w:hAnsi="Times New Roman" w:cs="Times New Roman"/>
          <w:sz w:val="28"/>
          <w:szCs w:val="28"/>
        </w:rPr>
        <w:t xml:space="preserve">(контактные данные заявителя, </w:t>
      </w:r>
    </w:p>
    <w:p w:rsidR="00262504" w:rsidRPr="00B428E9" w:rsidRDefault="00262504" w:rsidP="00262504">
      <w:pPr>
        <w:widowControl w:val="0"/>
        <w:autoSpaceDE w:val="0"/>
        <w:autoSpaceDN w:val="0"/>
        <w:adjustRightInd w:val="0"/>
        <w:jc w:val="right"/>
        <w:rPr>
          <w:rFonts w:ascii="Times New Roman" w:hAnsi="Times New Roman" w:cs="Times New Roman"/>
          <w:sz w:val="28"/>
          <w:szCs w:val="28"/>
        </w:rPr>
      </w:pPr>
      <w:r w:rsidRPr="00B428E9">
        <w:rPr>
          <w:rFonts w:ascii="Times New Roman" w:hAnsi="Times New Roman" w:cs="Times New Roman"/>
          <w:sz w:val="28"/>
          <w:szCs w:val="28"/>
        </w:rPr>
        <w:t>адрес, телефон)</w:t>
      </w:r>
    </w:p>
    <w:p w:rsidR="00262504" w:rsidRPr="00B428E9" w:rsidRDefault="00262504" w:rsidP="00262504">
      <w:pPr>
        <w:widowControl w:val="0"/>
        <w:autoSpaceDE w:val="0"/>
        <w:autoSpaceDN w:val="0"/>
        <w:adjustRightInd w:val="0"/>
        <w:jc w:val="both"/>
        <w:rPr>
          <w:rFonts w:ascii="Times New Roman" w:hAnsi="Times New Roman" w:cs="Times New Roman"/>
          <w:sz w:val="28"/>
          <w:szCs w:val="28"/>
        </w:rPr>
      </w:pPr>
    </w:p>
    <w:p w:rsidR="00262504" w:rsidRPr="00B428E9" w:rsidRDefault="00262504" w:rsidP="00262504">
      <w:pPr>
        <w:widowControl w:val="0"/>
        <w:autoSpaceDE w:val="0"/>
        <w:autoSpaceDN w:val="0"/>
        <w:adjustRightInd w:val="0"/>
        <w:jc w:val="both"/>
        <w:rPr>
          <w:rFonts w:ascii="Times New Roman" w:hAnsi="Times New Roman" w:cs="Times New Roman"/>
          <w:sz w:val="28"/>
          <w:szCs w:val="28"/>
        </w:rPr>
      </w:pPr>
    </w:p>
    <w:p w:rsidR="00262504" w:rsidRPr="00B428E9" w:rsidRDefault="00262504" w:rsidP="00262504">
      <w:pPr>
        <w:widowControl w:val="0"/>
        <w:autoSpaceDE w:val="0"/>
        <w:autoSpaceDN w:val="0"/>
        <w:adjustRightInd w:val="0"/>
        <w:jc w:val="center"/>
        <w:rPr>
          <w:rFonts w:ascii="Times New Roman" w:hAnsi="Times New Roman" w:cs="Times New Roman"/>
          <w:sz w:val="28"/>
          <w:szCs w:val="28"/>
        </w:rPr>
      </w:pPr>
      <w:bookmarkStart w:id="10" w:name="Par524"/>
      <w:bookmarkEnd w:id="10"/>
      <w:r w:rsidRPr="00B428E9">
        <w:rPr>
          <w:rFonts w:ascii="Times New Roman" w:hAnsi="Times New Roman" w:cs="Times New Roman"/>
          <w:sz w:val="28"/>
          <w:szCs w:val="28"/>
        </w:rPr>
        <w:t>ЗАЯВЛЕНИЕ (ЖАЛОБА)</w:t>
      </w:r>
    </w:p>
    <w:p w:rsidR="00262504" w:rsidRPr="00B428E9" w:rsidRDefault="00262504" w:rsidP="00262504">
      <w:pPr>
        <w:widowControl w:val="0"/>
        <w:autoSpaceDE w:val="0"/>
        <w:autoSpaceDN w:val="0"/>
        <w:adjustRightInd w:val="0"/>
        <w:jc w:val="both"/>
        <w:rPr>
          <w:rFonts w:ascii="Times New Roman" w:hAnsi="Times New Roman" w:cs="Times New Roman"/>
          <w:sz w:val="28"/>
          <w:szCs w:val="28"/>
        </w:rPr>
      </w:pPr>
    </w:p>
    <w:p w:rsidR="00262504" w:rsidRPr="00B428E9" w:rsidRDefault="00262504" w:rsidP="00262504">
      <w:pPr>
        <w:widowControl w:val="0"/>
        <w:autoSpaceDE w:val="0"/>
        <w:autoSpaceDN w:val="0"/>
        <w:adjustRightInd w:val="0"/>
        <w:jc w:val="both"/>
        <w:rPr>
          <w:rFonts w:ascii="Times New Roman" w:hAnsi="Times New Roman" w:cs="Times New Roman"/>
          <w:sz w:val="28"/>
          <w:szCs w:val="28"/>
        </w:rPr>
      </w:pPr>
    </w:p>
    <w:p w:rsidR="00262504" w:rsidRPr="00B428E9" w:rsidRDefault="00262504" w:rsidP="00262504">
      <w:pPr>
        <w:widowControl w:val="0"/>
        <w:autoSpaceDE w:val="0"/>
        <w:autoSpaceDN w:val="0"/>
        <w:adjustRightInd w:val="0"/>
        <w:jc w:val="center"/>
        <w:rPr>
          <w:rFonts w:ascii="Times New Roman" w:hAnsi="Times New Roman" w:cs="Times New Roman"/>
          <w:sz w:val="28"/>
          <w:szCs w:val="28"/>
        </w:rPr>
      </w:pPr>
      <w:r w:rsidRPr="00B428E9">
        <w:rPr>
          <w:rFonts w:ascii="Times New Roman" w:hAnsi="Times New Roman" w:cs="Times New Roman"/>
          <w:sz w:val="28"/>
          <w:szCs w:val="28"/>
        </w:rPr>
        <w:t>______________________________________________________________________</w:t>
      </w:r>
    </w:p>
    <w:p w:rsidR="00262504" w:rsidRPr="00B428E9" w:rsidRDefault="00262504" w:rsidP="00262504">
      <w:pPr>
        <w:widowControl w:val="0"/>
        <w:autoSpaceDE w:val="0"/>
        <w:autoSpaceDN w:val="0"/>
        <w:adjustRightInd w:val="0"/>
        <w:jc w:val="center"/>
        <w:rPr>
          <w:rFonts w:ascii="Times New Roman" w:hAnsi="Times New Roman" w:cs="Times New Roman"/>
          <w:sz w:val="28"/>
          <w:szCs w:val="28"/>
        </w:rPr>
      </w:pPr>
      <w:r w:rsidRPr="00B428E9">
        <w:rPr>
          <w:rFonts w:ascii="Times New Roman" w:hAnsi="Times New Roman" w:cs="Times New Roman"/>
          <w:sz w:val="28"/>
          <w:szCs w:val="28"/>
        </w:rPr>
        <w:t>______________________________________________________________________</w:t>
      </w:r>
    </w:p>
    <w:p w:rsidR="00262504" w:rsidRPr="00B428E9" w:rsidRDefault="00262504" w:rsidP="00262504">
      <w:pPr>
        <w:widowControl w:val="0"/>
        <w:autoSpaceDE w:val="0"/>
        <w:autoSpaceDN w:val="0"/>
        <w:adjustRightInd w:val="0"/>
        <w:jc w:val="center"/>
        <w:rPr>
          <w:rFonts w:ascii="Times New Roman" w:hAnsi="Times New Roman" w:cs="Times New Roman"/>
          <w:sz w:val="28"/>
          <w:szCs w:val="28"/>
        </w:rPr>
      </w:pPr>
      <w:r w:rsidRPr="00B428E9">
        <w:rPr>
          <w:rFonts w:ascii="Times New Roman" w:hAnsi="Times New Roman" w:cs="Times New Roman"/>
          <w:sz w:val="28"/>
          <w:szCs w:val="28"/>
        </w:rPr>
        <w:t>______________________________________________________________________</w:t>
      </w:r>
    </w:p>
    <w:p w:rsidR="00262504" w:rsidRPr="00B428E9" w:rsidRDefault="00262504" w:rsidP="00262504">
      <w:pPr>
        <w:widowControl w:val="0"/>
        <w:autoSpaceDE w:val="0"/>
        <w:autoSpaceDN w:val="0"/>
        <w:adjustRightInd w:val="0"/>
        <w:jc w:val="center"/>
        <w:rPr>
          <w:rFonts w:ascii="Times New Roman" w:hAnsi="Times New Roman" w:cs="Times New Roman"/>
          <w:sz w:val="28"/>
          <w:szCs w:val="28"/>
        </w:rPr>
      </w:pPr>
      <w:r w:rsidRPr="00B428E9">
        <w:rPr>
          <w:rFonts w:ascii="Times New Roman" w:hAnsi="Times New Roman" w:cs="Times New Roman"/>
          <w:sz w:val="28"/>
          <w:szCs w:val="28"/>
        </w:rPr>
        <w:t>______________________________________________________________________</w:t>
      </w:r>
    </w:p>
    <w:p w:rsidR="00262504" w:rsidRPr="00B428E9" w:rsidRDefault="00262504" w:rsidP="00262504">
      <w:pPr>
        <w:jc w:val="both"/>
        <w:rPr>
          <w:rFonts w:ascii="Times New Roman" w:hAnsi="Times New Roman" w:cs="Times New Roman"/>
          <w:sz w:val="28"/>
          <w:szCs w:val="28"/>
        </w:rPr>
      </w:pPr>
    </w:p>
    <w:p w:rsidR="00262504" w:rsidRPr="00B428E9" w:rsidRDefault="00262504" w:rsidP="00262504">
      <w:pPr>
        <w:jc w:val="both"/>
        <w:rPr>
          <w:rFonts w:ascii="Times New Roman" w:hAnsi="Times New Roman" w:cs="Times New Roman"/>
          <w:sz w:val="28"/>
          <w:szCs w:val="28"/>
        </w:rPr>
      </w:pPr>
    </w:p>
    <w:p w:rsidR="008D34AF" w:rsidRPr="00B428E9" w:rsidRDefault="008D34AF" w:rsidP="00262504">
      <w:pPr>
        <w:jc w:val="both"/>
        <w:rPr>
          <w:rFonts w:ascii="Times New Roman" w:hAnsi="Times New Roman" w:cs="Times New Roman"/>
          <w:sz w:val="28"/>
          <w:szCs w:val="28"/>
        </w:rPr>
      </w:pPr>
    </w:p>
    <w:p w:rsidR="008D34AF" w:rsidRPr="00B428E9" w:rsidRDefault="008D34AF" w:rsidP="00262504">
      <w:pPr>
        <w:jc w:val="both"/>
        <w:rPr>
          <w:rFonts w:ascii="Times New Roman" w:hAnsi="Times New Roman" w:cs="Times New Roman"/>
          <w:sz w:val="28"/>
          <w:szCs w:val="28"/>
        </w:rPr>
      </w:pPr>
    </w:p>
    <w:p w:rsidR="008D34AF" w:rsidRPr="00B428E9" w:rsidRDefault="008D34AF" w:rsidP="00262504">
      <w:pPr>
        <w:jc w:val="both"/>
        <w:rPr>
          <w:rFonts w:ascii="Times New Roman" w:hAnsi="Times New Roman" w:cs="Times New Roman"/>
          <w:sz w:val="28"/>
          <w:szCs w:val="28"/>
        </w:rPr>
      </w:pPr>
    </w:p>
    <w:p w:rsidR="008D34AF" w:rsidRPr="00B428E9" w:rsidRDefault="008D34AF" w:rsidP="00262504">
      <w:pPr>
        <w:jc w:val="both"/>
        <w:rPr>
          <w:rFonts w:ascii="Times New Roman" w:hAnsi="Times New Roman" w:cs="Times New Roman"/>
          <w:sz w:val="28"/>
          <w:szCs w:val="28"/>
        </w:rPr>
      </w:pPr>
    </w:p>
    <w:p w:rsidR="008D34AF" w:rsidRPr="00B428E9" w:rsidRDefault="008D34AF" w:rsidP="00262504">
      <w:pPr>
        <w:jc w:val="both"/>
        <w:rPr>
          <w:rFonts w:ascii="Times New Roman" w:hAnsi="Times New Roman" w:cs="Times New Roman"/>
          <w:sz w:val="28"/>
          <w:szCs w:val="28"/>
        </w:rPr>
      </w:pPr>
    </w:p>
    <w:p w:rsidR="00AC6217" w:rsidRPr="00B428E9" w:rsidRDefault="00262504" w:rsidP="00322D1C">
      <w:pPr>
        <w:pStyle w:val="ConsPlusNormal"/>
        <w:jc w:val="right"/>
        <w:outlineLvl w:val="1"/>
        <w:rPr>
          <w:rFonts w:ascii="Times New Roman" w:hAnsi="Times New Roman" w:cs="Times New Roman"/>
        </w:rPr>
      </w:pPr>
      <w:r w:rsidRPr="00B428E9">
        <w:rPr>
          <w:rFonts w:ascii="Times New Roman" w:hAnsi="Times New Roman" w:cs="Times New Roman"/>
        </w:rPr>
        <w:t>(Дата, подпись заявителя)</w:t>
      </w:r>
    </w:p>
    <w:p w:rsidR="00322D1C" w:rsidRDefault="00322D1C" w:rsidP="00322D1C">
      <w:pPr>
        <w:pStyle w:val="ConsPlusNormal"/>
        <w:jc w:val="right"/>
        <w:outlineLvl w:val="1"/>
        <w:rPr>
          <w:rFonts w:ascii="Times New Roman" w:hAnsi="Times New Roman" w:cs="Times New Roman"/>
          <w:sz w:val="28"/>
          <w:szCs w:val="28"/>
        </w:rPr>
      </w:pPr>
    </w:p>
    <w:p w:rsidR="00322D1C" w:rsidRDefault="00322D1C" w:rsidP="00AC6217">
      <w:pPr>
        <w:pStyle w:val="ConsPlusNormal"/>
        <w:jc w:val="right"/>
        <w:outlineLvl w:val="1"/>
        <w:rPr>
          <w:rFonts w:ascii="Times New Roman" w:hAnsi="Times New Roman" w:cs="Times New Roman"/>
          <w:sz w:val="28"/>
          <w:szCs w:val="28"/>
        </w:rPr>
      </w:pPr>
    </w:p>
    <w:p w:rsidR="00B428E9" w:rsidRDefault="00B428E9" w:rsidP="00AC6217">
      <w:pPr>
        <w:pStyle w:val="ConsPlusNormal"/>
        <w:jc w:val="right"/>
        <w:outlineLvl w:val="1"/>
        <w:rPr>
          <w:rFonts w:ascii="Times New Roman" w:hAnsi="Times New Roman" w:cs="Times New Roman"/>
          <w:sz w:val="28"/>
          <w:szCs w:val="28"/>
        </w:rPr>
      </w:pPr>
    </w:p>
    <w:p w:rsidR="00B428E9" w:rsidRDefault="00B428E9" w:rsidP="00AC6217">
      <w:pPr>
        <w:pStyle w:val="ConsPlusNormal"/>
        <w:jc w:val="right"/>
        <w:outlineLvl w:val="1"/>
        <w:rPr>
          <w:rFonts w:ascii="Times New Roman" w:hAnsi="Times New Roman" w:cs="Times New Roman"/>
          <w:sz w:val="28"/>
          <w:szCs w:val="28"/>
        </w:rPr>
      </w:pPr>
    </w:p>
    <w:p w:rsidR="00AC6217" w:rsidRPr="005C299F" w:rsidRDefault="00AC6217" w:rsidP="00AC6217">
      <w:pPr>
        <w:pStyle w:val="ConsPlusNormal"/>
        <w:jc w:val="right"/>
        <w:outlineLvl w:val="1"/>
        <w:rPr>
          <w:rFonts w:ascii="Times New Roman" w:hAnsi="Times New Roman" w:cs="Times New Roman"/>
          <w:sz w:val="24"/>
          <w:szCs w:val="24"/>
        </w:rPr>
      </w:pPr>
      <w:r w:rsidRPr="005C299F">
        <w:rPr>
          <w:rFonts w:ascii="Times New Roman" w:hAnsi="Times New Roman" w:cs="Times New Roman"/>
          <w:sz w:val="24"/>
          <w:szCs w:val="24"/>
        </w:rPr>
        <w:t xml:space="preserve">Приложение </w:t>
      </w:r>
      <w:r w:rsidR="00E1224C" w:rsidRPr="005C299F">
        <w:rPr>
          <w:rFonts w:ascii="Times New Roman" w:hAnsi="Times New Roman" w:cs="Times New Roman"/>
          <w:sz w:val="24"/>
          <w:szCs w:val="24"/>
        </w:rPr>
        <w:t xml:space="preserve">№ </w:t>
      </w:r>
      <w:r w:rsidR="00322D1C" w:rsidRPr="005C299F">
        <w:rPr>
          <w:rFonts w:ascii="Times New Roman" w:hAnsi="Times New Roman" w:cs="Times New Roman"/>
          <w:sz w:val="24"/>
          <w:szCs w:val="24"/>
        </w:rPr>
        <w:t>6</w:t>
      </w:r>
    </w:p>
    <w:p w:rsidR="00AC6217" w:rsidRPr="005C299F" w:rsidRDefault="00E8072D" w:rsidP="008D34AF">
      <w:pPr>
        <w:pStyle w:val="ConsPlusNormal"/>
        <w:jc w:val="right"/>
        <w:rPr>
          <w:rFonts w:ascii="Times New Roman" w:hAnsi="Times New Roman" w:cs="Times New Roman"/>
          <w:sz w:val="24"/>
          <w:szCs w:val="24"/>
        </w:rPr>
      </w:pPr>
      <w:r w:rsidRPr="005C299F">
        <w:rPr>
          <w:rFonts w:ascii="Times New Roman" w:hAnsi="Times New Roman" w:cs="Times New Roman"/>
          <w:sz w:val="24"/>
          <w:szCs w:val="24"/>
        </w:rPr>
        <w:t>к а</w:t>
      </w:r>
      <w:r w:rsidR="00AC6217" w:rsidRPr="005C299F">
        <w:rPr>
          <w:rFonts w:ascii="Times New Roman" w:hAnsi="Times New Roman" w:cs="Times New Roman"/>
          <w:sz w:val="24"/>
          <w:szCs w:val="24"/>
        </w:rPr>
        <w:t>дминистративному регламенту</w:t>
      </w:r>
    </w:p>
    <w:p w:rsidR="00AC6217" w:rsidRPr="00586FEC" w:rsidRDefault="00AC6217" w:rsidP="00AC6217">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AC6217" w:rsidRPr="00322D1C" w:rsidRDefault="00AC6217" w:rsidP="00322D1C">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AC6217" w:rsidRPr="004056C9" w:rsidRDefault="00AC6217" w:rsidP="00AC6217">
      <w:pPr>
        <w:autoSpaceDE w:val="0"/>
        <w:autoSpaceDN w:val="0"/>
        <w:adjustRightInd w:val="0"/>
        <w:spacing w:after="0" w:line="240" w:lineRule="auto"/>
        <w:jc w:val="both"/>
        <w:rPr>
          <w:rFonts w:ascii="Arial" w:hAnsi="Arial" w:cs="Arial"/>
          <w:sz w:val="20"/>
          <w:szCs w:val="20"/>
        </w:rPr>
      </w:pPr>
    </w:p>
    <w:p w:rsidR="00AC6217" w:rsidRPr="004056C9" w:rsidRDefault="00B94B4E" w:rsidP="00AC6217">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527C11" w:rsidRDefault="00527C11" w:rsidP="00AC6217">
                  <w:pPr>
                    <w:jc w:val="center"/>
                  </w:pPr>
                  <w:r>
                    <w:t xml:space="preserve">Ходатайство о </w:t>
                  </w:r>
                  <w:r w:rsidRPr="002A21C5">
                    <w:t>заключении соглашения об установлении сервитута</w:t>
                  </w:r>
                </w:p>
                <w:p w:rsidR="00527C11" w:rsidRDefault="00527C11" w:rsidP="00AC6217">
                  <w:pPr>
                    <w:jc w:val="center"/>
                  </w:pPr>
                </w:p>
              </w:txbxContent>
            </v:textbox>
          </v:shape>
        </w:pict>
      </w:r>
    </w:p>
    <w:p w:rsidR="00AC6217" w:rsidRPr="004056C9" w:rsidRDefault="00AC6217" w:rsidP="00AC6217">
      <w:pPr>
        <w:autoSpaceDE w:val="0"/>
        <w:autoSpaceDN w:val="0"/>
        <w:adjustRightInd w:val="0"/>
        <w:spacing w:after="0" w:line="240" w:lineRule="auto"/>
        <w:jc w:val="both"/>
        <w:rPr>
          <w:rFonts w:ascii="Arial" w:hAnsi="Arial" w:cs="Arial"/>
          <w:sz w:val="20"/>
          <w:szCs w:val="20"/>
        </w:rPr>
      </w:pPr>
    </w:p>
    <w:p w:rsidR="00AC6217" w:rsidRPr="004056C9" w:rsidRDefault="00B94B4E" w:rsidP="00AC6217">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32" coordsize="21600,21600" o:spt="32" o:oned="t" path="m,l21600,21600e" filled="f">
            <v:path arrowok="t" fillok="f" o:connecttype="none"/>
            <o:lock v:ext="edit" shapetype="t"/>
          </v:shapetype>
          <v:shape id="Прямая со стрелкой 5" o:spid="_x0000_s1037" type="#_x0000_t32" style="position:absolute;left:0;text-align:left;margin-left:249.3pt;margin-top:9.1pt;width:0;height:18.7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p>
    <w:p w:rsidR="00AC6217" w:rsidRPr="004056C9" w:rsidRDefault="00B94B4E" w:rsidP="00AC6217">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7" o:spid="_x0000_s1057" type="#_x0000_t32" style="position:absolute;left:0;text-align:left;margin-left:117.8pt;margin-top:0;width:0;height:113.8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9" o:spid="_x0000_s1038" type="#_x0000_t32" style="position:absolute;left:0;text-align:left;margin-left:329.45pt;margin-top:.15pt;width:0;height:18.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Pr>
          <w:rFonts w:ascii="Arial" w:hAnsi="Arial" w:cs="Arial"/>
          <w:noProof/>
          <w:sz w:val="20"/>
          <w:szCs w:val="20"/>
          <w:lang w:eastAsia="ru-RU"/>
        </w:rPr>
        <w:pict>
          <v:shape id="Прямая со стрелкой 10" o:spid="_x0000_s1036" type="#_x0000_t32" style="position:absolute;left:0;text-align:left;margin-left:169.55pt;margin-top:.15pt;width:0;height:18.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AC6217" w:rsidRPr="004056C9" w:rsidRDefault="00B94B4E" w:rsidP="00AC6217">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27" type="#_x0000_t202" style="position:absolute;left:0;text-align:left;margin-left:127.15pt;margin-top:8.65pt;width:73.5pt;height:110.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527C11" w:rsidRPr="00B428E9" w:rsidRDefault="00527C11" w:rsidP="00B428E9">
                  <w:pPr>
                    <w:rPr>
                      <w:rFonts w:ascii="Times New Roman" w:hAnsi="Times New Roman" w:cs="Times New Roman"/>
                    </w:rPr>
                  </w:pPr>
                  <w:r w:rsidRPr="00B428E9">
                    <w:rPr>
                      <w:rFonts w:ascii="Times New Roman" w:hAnsi="Times New Roman" w:cs="Times New Roman"/>
                    </w:rPr>
                    <w:t>По почте в Администрацию</w:t>
                  </w:r>
                </w:p>
              </w:txbxContent>
            </v:textbox>
          </v:shape>
        </w:pict>
      </w:r>
      <w:r>
        <w:rPr>
          <w:rFonts w:ascii="Arial" w:hAnsi="Arial" w:cs="Arial"/>
          <w:noProof/>
          <w:sz w:val="20"/>
          <w:szCs w:val="20"/>
          <w:lang w:eastAsia="ru-RU"/>
        </w:rPr>
        <w:pict>
          <v:shape id="_x0000_s1028" type="#_x0000_t202" style="position:absolute;left:0;text-align:left;margin-left:217.95pt;margin-top:9.25pt;width:60.75pt;height:64.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527C11" w:rsidRPr="00B428E9" w:rsidRDefault="00527C11" w:rsidP="00AC6217">
                  <w:pPr>
                    <w:jc w:val="center"/>
                    <w:rPr>
                      <w:rFonts w:ascii="Times New Roman" w:hAnsi="Times New Roman" w:cs="Times New Roman"/>
                    </w:rPr>
                  </w:pPr>
                  <w:r w:rsidRPr="00B428E9">
                    <w:rPr>
                      <w:rFonts w:ascii="Times New Roman" w:hAnsi="Times New Roman" w:cs="Times New Roman"/>
                    </w:rPr>
                    <w:t>ПГУ ЛО/ЕПГУ</w:t>
                  </w:r>
                </w:p>
                <w:p w:rsidR="00527C11" w:rsidRDefault="00527C11" w:rsidP="00AC6217"/>
              </w:txbxContent>
            </v:textbox>
          </v:shape>
        </w:pict>
      </w:r>
      <w:r>
        <w:rPr>
          <w:rFonts w:ascii="Arial" w:hAnsi="Arial" w:cs="Arial"/>
          <w:noProof/>
          <w:sz w:val="20"/>
          <w:szCs w:val="20"/>
          <w:lang w:eastAsia="ru-RU"/>
        </w:rPr>
        <w:pict>
          <v:shape id="_x0000_s1033" type="#_x0000_t202" style="position:absolute;left:0;text-align:left;margin-left:292.95pt;margin-top:8.65pt;width:66.75pt;height:64.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527C11" w:rsidRPr="00B428E9" w:rsidRDefault="00527C11" w:rsidP="00AC6217">
                  <w:pPr>
                    <w:jc w:val="center"/>
                    <w:rPr>
                      <w:rFonts w:ascii="Times New Roman" w:hAnsi="Times New Roman" w:cs="Times New Roman"/>
                    </w:rPr>
                  </w:pPr>
                  <w:r w:rsidRPr="00B428E9">
                    <w:rPr>
                      <w:rFonts w:ascii="Times New Roman" w:hAnsi="Times New Roman" w:cs="Times New Roman"/>
                    </w:rPr>
                    <w:t>МФЦ</w:t>
                  </w:r>
                </w:p>
                <w:p w:rsidR="00527C11" w:rsidRDefault="00527C11" w:rsidP="00AC6217"/>
              </w:txbxContent>
            </v:textbox>
          </v:shape>
        </w:pict>
      </w:r>
    </w:p>
    <w:p w:rsidR="00AC6217" w:rsidRPr="004056C9" w:rsidRDefault="00AC6217" w:rsidP="00AC6217">
      <w:pPr>
        <w:autoSpaceDE w:val="0"/>
        <w:autoSpaceDN w:val="0"/>
        <w:adjustRightInd w:val="0"/>
        <w:spacing w:after="0" w:line="240" w:lineRule="auto"/>
        <w:jc w:val="both"/>
        <w:rPr>
          <w:rFonts w:ascii="Arial" w:hAnsi="Arial" w:cs="Arial"/>
          <w:sz w:val="20"/>
          <w:szCs w:val="20"/>
        </w:rPr>
      </w:pPr>
    </w:p>
    <w:p w:rsidR="00AC6217" w:rsidRPr="004056C9" w:rsidRDefault="00AC6217" w:rsidP="00AC6217">
      <w:pPr>
        <w:autoSpaceDE w:val="0"/>
        <w:autoSpaceDN w:val="0"/>
        <w:adjustRightInd w:val="0"/>
        <w:spacing w:after="0" w:line="240" w:lineRule="auto"/>
        <w:jc w:val="both"/>
        <w:rPr>
          <w:rFonts w:ascii="Arial" w:hAnsi="Arial" w:cs="Arial"/>
          <w:sz w:val="20"/>
          <w:szCs w:val="20"/>
        </w:rPr>
      </w:pPr>
    </w:p>
    <w:p w:rsidR="00AC6217" w:rsidRPr="004056C9" w:rsidRDefault="00AC6217" w:rsidP="00AC6217">
      <w:pPr>
        <w:autoSpaceDE w:val="0"/>
        <w:autoSpaceDN w:val="0"/>
        <w:adjustRightInd w:val="0"/>
        <w:spacing w:after="0" w:line="240" w:lineRule="auto"/>
        <w:jc w:val="both"/>
        <w:rPr>
          <w:rFonts w:ascii="Arial" w:hAnsi="Arial" w:cs="Arial"/>
          <w:sz w:val="20"/>
          <w:szCs w:val="20"/>
        </w:rPr>
      </w:pPr>
    </w:p>
    <w:p w:rsidR="00AC6217" w:rsidRPr="004056C9" w:rsidRDefault="00AC6217" w:rsidP="00AC6217">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AC6217" w:rsidRPr="004056C9" w:rsidRDefault="00AC6217" w:rsidP="00AC6217">
      <w:pPr>
        <w:autoSpaceDE w:val="0"/>
        <w:autoSpaceDN w:val="0"/>
        <w:adjustRightInd w:val="0"/>
        <w:spacing w:after="0" w:line="240" w:lineRule="auto"/>
        <w:jc w:val="both"/>
        <w:rPr>
          <w:rFonts w:ascii="Arial" w:hAnsi="Arial" w:cs="Arial"/>
          <w:sz w:val="20"/>
          <w:szCs w:val="20"/>
        </w:rPr>
      </w:pPr>
    </w:p>
    <w:p w:rsidR="00AC6217" w:rsidRPr="004056C9" w:rsidRDefault="00B94B4E" w:rsidP="00AC6217">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22" o:spid="_x0000_s1041" type="#_x0000_t32" style="position:absolute;left:0;text-align:left;margin-left:328.15pt;margin-top:7.8pt;width:.65pt;height:15.6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Pr>
          <w:rFonts w:ascii="Arial" w:hAnsi="Arial" w:cs="Arial"/>
          <w:noProof/>
          <w:sz w:val="20"/>
          <w:szCs w:val="20"/>
          <w:lang w:eastAsia="ru-RU"/>
        </w:rPr>
        <w:pict>
          <v:shape id="Прямая со стрелкой 23" o:spid="_x0000_s1040" type="#_x0000_t32" style="position:absolute;left:0;text-align:left;margin-left:248.7pt;margin-top:4.55pt;width:0;height:18.7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25" o:spid="_x0000_s1039" type="#_x0000_t32" style="position:absolute;left:0;text-align:left;margin-left:167.05pt;margin-top:7.95pt;width:0;height:18.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p>
    <w:p w:rsidR="00AC6217" w:rsidRPr="004056C9" w:rsidRDefault="00AC6217" w:rsidP="00AC6217">
      <w:pPr>
        <w:tabs>
          <w:tab w:val="left" w:pos="4065"/>
        </w:tabs>
        <w:autoSpaceDE w:val="0"/>
        <w:autoSpaceDN w:val="0"/>
        <w:adjustRightInd w:val="0"/>
        <w:spacing w:after="0" w:line="240" w:lineRule="auto"/>
        <w:jc w:val="both"/>
        <w:rPr>
          <w:rFonts w:ascii="Arial" w:hAnsi="Arial" w:cs="Arial"/>
          <w:sz w:val="20"/>
          <w:szCs w:val="20"/>
        </w:rPr>
      </w:pPr>
    </w:p>
    <w:p w:rsidR="00AC6217" w:rsidRPr="004056C9" w:rsidRDefault="00B94B4E" w:rsidP="00AC6217">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29" type="#_x0000_t202" style="position:absolute;left:0;text-align:left;margin-left:84.6pt;margin-top:9.2pt;width:332.25pt;height:32.5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527C11" w:rsidRPr="00B428E9" w:rsidRDefault="00527C11" w:rsidP="00AC6217">
                  <w:pPr>
                    <w:jc w:val="center"/>
                    <w:rPr>
                      <w:rFonts w:ascii="Times New Roman" w:hAnsi="Times New Roman" w:cs="Times New Roman"/>
                    </w:rPr>
                  </w:pPr>
                  <w:r w:rsidRPr="00B428E9">
                    <w:rPr>
                      <w:rFonts w:ascii="Times New Roman" w:hAnsi="Times New Roman" w:cs="Times New Roman"/>
                    </w:rPr>
                    <w:t>АДМИНИСТРАЦИЯ</w:t>
                  </w:r>
                </w:p>
              </w:txbxContent>
            </v:textbox>
          </v:shape>
        </w:pict>
      </w:r>
    </w:p>
    <w:p w:rsidR="00AC6217" w:rsidRPr="004056C9" w:rsidRDefault="00AC6217" w:rsidP="00AC6217">
      <w:pPr>
        <w:tabs>
          <w:tab w:val="left" w:pos="4065"/>
        </w:tabs>
        <w:autoSpaceDE w:val="0"/>
        <w:autoSpaceDN w:val="0"/>
        <w:adjustRightInd w:val="0"/>
        <w:spacing w:after="0" w:line="240" w:lineRule="auto"/>
        <w:jc w:val="both"/>
        <w:rPr>
          <w:rFonts w:ascii="Arial" w:hAnsi="Arial" w:cs="Arial"/>
          <w:sz w:val="20"/>
          <w:szCs w:val="20"/>
        </w:rPr>
      </w:pPr>
    </w:p>
    <w:p w:rsidR="00AC6217" w:rsidRPr="004056C9" w:rsidRDefault="00AC6217" w:rsidP="00AC6217">
      <w:pPr>
        <w:tabs>
          <w:tab w:val="left" w:pos="4065"/>
        </w:tabs>
        <w:autoSpaceDE w:val="0"/>
        <w:autoSpaceDN w:val="0"/>
        <w:adjustRightInd w:val="0"/>
        <w:spacing w:after="0" w:line="240" w:lineRule="auto"/>
        <w:jc w:val="both"/>
        <w:rPr>
          <w:rFonts w:ascii="Arial" w:hAnsi="Arial" w:cs="Arial"/>
          <w:sz w:val="20"/>
          <w:szCs w:val="20"/>
        </w:rPr>
      </w:pPr>
    </w:p>
    <w:p w:rsidR="00AC6217" w:rsidRPr="004056C9" w:rsidRDefault="00B94B4E" w:rsidP="00AC6217">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0" o:spid="_x0000_s1044" type="#_x0000_t32" style="position:absolute;left:0;text-align:left;margin-left:249.25pt;margin-top:7.55pt;width:0;height:17.2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00AC6217" w:rsidRPr="004056C9">
        <w:rPr>
          <w:rFonts w:ascii="Arial" w:hAnsi="Arial" w:cs="Arial"/>
          <w:sz w:val="20"/>
          <w:szCs w:val="20"/>
        </w:rPr>
        <w:tab/>
      </w:r>
    </w:p>
    <w:p w:rsidR="00AC6217" w:rsidRPr="004056C9" w:rsidRDefault="00AC6217" w:rsidP="00AC6217">
      <w:pPr>
        <w:tabs>
          <w:tab w:val="left" w:pos="4065"/>
        </w:tabs>
        <w:autoSpaceDE w:val="0"/>
        <w:autoSpaceDN w:val="0"/>
        <w:adjustRightInd w:val="0"/>
        <w:spacing w:after="0" w:line="240" w:lineRule="auto"/>
        <w:jc w:val="both"/>
        <w:rPr>
          <w:rFonts w:ascii="Arial" w:hAnsi="Arial" w:cs="Arial"/>
          <w:sz w:val="20"/>
          <w:szCs w:val="20"/>
        </w:rPr>
      </w:pPr>
    </w:p>
    <w:p w:rsidR="00AC6217" w:rsidRPr="004056C9" w:rsidRDefault="00B94B4E" w:rsidP="00AC6217">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0" type="#_x0000_t202" style="position:absolute;left:0;text-align:left;margin-left:-6pt;margin-top:3.15pt;width:496.5pt;height:26.9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527C11" w:rsidRPr="00B428E9" w:rsidRDefault="00527C11" w:rsidP="00AC6217">
                  <w:pPr>
                    <w:pStyle w:val="a7"/>
                    <w:numPr>
                      <w:ilvl w:val="0"/>
                      <w:numId w:val="2"/>
                    </w:numPr>
                    <w:ind w:left="284" w:firstLine="76"/>
                    <w:contextualSpacing w:val="0"/>
                    <w:jc w:val="both"/>
                    <w:rPr>
                      <w:rFonts w:ascii="Times New Roman" w:hAnsi="Times New Roman" w:cs="Times New Roman"/>
                    </w:rPr>
                  </w:pPr>
                  <w:r w:rsidRPr="00B428E9">
                    <w:rPr>
                      <w:rFonts w:ascii="Times New Roman" w:hAnsi="Times New Roman" w:cs="Times New Roman"/>
                    </w:rPr>
                    <w:t>Регистрация ходатайства и документов о предоставлении муниципальной услуги – 1 р. день</w:t>
                  </w:r>
                </w:p>
              </w:txbxContent>
            </v:textbox>
          </v:shape>
        </w:pict>
      </w:r>
    </w:p>
    <w:p w:rsidR="00AC6217" w:rsidRPr="004056C9" w:rsidRDefault="00AC6217" w:rsidP="00AC6217">
      <w:pPr>
        <w:tabs>
          <w:tab w:val="left" w:pos="4065"/>
        </w:tabs>
        <w:autoSpaceDE w:val="0"/>
        <w:autoSpaceDN w:val="0"/>
        <w:adjustRightInd w:val="0"/>
        <w:spacing w:after="0" w:line="240" w:lineRule="auto"/>
        <w:jc w:val="both"/>
        <w:rPr>
          <w:rFonts w:ascii="Arial" w:hAnsi="Arial" w:cs="Arial"/>
          <w:sz w:val="20"/>
          <w:szCs w:val="20"/>
        </w:rPr>
      </w:pPr>
    </w:p>
    <w:p w:rsidR="00AC6217" w:rsidRPr="004056C9" w:rsidRDefault="00B94B4E" w:rsidP="00AC6217">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9" o:spid="_x0000_s1046" type="#_x0000_t32" style="position:absolute;left:0;text-align:left;margin-left:249.35pt;margin-top:6.7pt;width:0;height:18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AC6217" w:rsidRPr="004056C9" w:rsidRDefault="00AC6217" w:rsidP="00AC6217">
      <w:pPr>
        <w:tabs>
          <w:tab w:val="left" w:pos="4065"/>
        </w:tabs>
        <w:autoSpaceDE w:val="0"/>
        <w:autoSpaceDN w:val="0"/>
        <w:adjustRightInd w:val="0"/>
        <w:spacing w:after="0" w:line="240" w:lineRule="auto"/>
        <w:jc w:val="both"/>
        <w:rPr>
          <w:rFonts w:ascii="Arial" w:hAnsi="Arial" w:cs="Arial"/>
          <w:sz w:val="20"/>
          <w:szCs w:val="20"/>
        </w:rPr>
      </w:pPr>
    </w:p>
    <w:p w:rsidR="00AC6217" w:rsidRPr="004056C9" w:rsidRDefault="00B94B4E" w:rsidP="00AC6217">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1" type="#_x0000_t202" style="position:absolute;left:0;text-align:left;margin-left:78.55pt;margin-top:2.2pt;width:344.9pt;height:38.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527C11" w:rsidRPr="00B428E9" w:rsidRDefault="00527C11" w:rsidP="00AC6217">
                  <w:pPr>
                    <w:jc w:val="center"/>
                    <w:rPr>
                      <w:rFonts w:ascii="Times New Roman" w:hAnsi="Times New Roman" w:cs="Times New Roman"/>
                    </w:rPr>
                  </w:pPr>
                  <w:r w:rsidRPr="00B428E9">
                    <w:rPr>
                      <w:rFonts w:ascii="Times New Roman" w:hAnsi="Times New Roman" w:cs="Times New Roman"/>
                    </w:rPr>
                    <w:t>2. Рассмотрение ходатайства и документов о предоставлении муниципальной услуги – 10 р. дней( в случае п.2.4.2 – 29 р. дней)</w:t>
                  </w:r>
                </w:p>
              </w:txbxContent>
            </v:textbox>
          </v:shape>
        </w:pict>
      </w:r>
    </w:p>
    <w:p w:rsidR="00AC6217" w:rsidRPr="004056C9" w:rsidRDefault="00AC6217" w:rsidP="00AC6217">
      <w:pPr>
        <w:tabs>
          <w:tab w:val="left" w:pos="4065"/>
        </w:tabs>
        <w:autoSpaceDE w:val="0"/>
        <w:autoSpaceDN w:val="0"/>
        <w:adjustRightInd w:val="0"/>
        <w:spacing w:after="0" w:line="240" w:lineRule="auto"/>
        <w:jc w:val="both"/>
        <w:rPr>
          <w:rFonts w:ascii="Arial" w:hAnsi="Arial" w:cs="Arial"/>
          <w:sz w:val="20"/>
          <w:szCs w:val="20"/>
        </w:rPr>
      </w:pPr>
    </w:p>
    <w:p w:rsidR="00AC6217" w:rsidRPr="004056C9" w:rsidRDefault="00AC6217" w:rsidP="00AC6217">
      <w:pPr>
        <w:tabs>
          <w:tab w:val="left" w:pos="4065"/>
        </w:tabs>
        <w:autoSpaceDE w:val="0"/>
        <w:autoSpaceDN w:val="0"/>
        <w:adjustRightInd w:val="0"/>
        <w:spacing w:after="0" w:line="240" w:lineRule="auto"/>
        <w:jc w:val="both"/>
        <w:rPr>
          <w:rFonts w:ascii="Arial" w:hAnsi="Arial" w:cs="Arial"/>
          <w:sz w:val="20"/>
          <w:szCs w:val="20"/>
        </w:rPr>
      </w:pPr>
    </w:p>
    <w:p w:rsidR="00AC6217" w:rsidRPr="004056C9" w:rsidRDefault="00B94B4E" w:rsidP="00AC6217">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42" o:spid="_x0000_s1058" type="#_x0000_t32" style="position:absolute;left:0;text-align:left;margin-left:147.25pt;margin-top:6.75pt;width:101.85pt;height:23.6pt;flip:x;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Pr>
          <w:rFonts w:ascii="Arial" w:hAnsi="Arial" w:cs="Arial"/>
          <w:noProof/>
          <w:sz w:val="20"/>
          <w:szCs w:val="20"/>
          <w:lang w:eastAsia="ru-RU"/>
        </w:rPr>
        <w:pict>
          <v:shape id="Прямая со стрелкой 18" o:spid="_x0000_s1059" type="#_x0000_t32" style="position:absolute;left:0;text-align:left;margin-left:253.2pt;margin-top:6.8pt;width:91.05pt;height:23.6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AC6217" w:rsidRPr="004056C9" w:rsidRDefault="00AC6217" w:rsidP="00AC6217">
      <w:pPr>
        <w:tabs>
          <w:tab w:val="left" w:pos="4065"/>
        </w:tabs>
        <w:autoSpaceDE w:val="0"/>
        <w:autoSpaceDN w:val="0"/>
        <w:adjustRightInd w:val="0"/>
        <w:spacing w:after="0" w:line="240" w:lineRule="auto"/>
        <w:jc w:val="both"/>
        <w:rPr>
          <w:rFonts w:ascii="Arial" w:hAnsi="Arial" w:cs="Arial"/>
          <w:sz w:val="20"/>
          <w:szCs w:val="20"/>
        </w:rPr>
      </w:pPr>
    </w:p>
    <w:p w:rsidR="00AC6217" w:rsidRPr="004056C9" w:rsidRDefault="00B94B4E" w:rsidP="00AC6217">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50" type="#_x0000_t202" style="position:absolute;left:0;text-align:left;margin-left:13.2pt;margin-top:9.1pt;width:211.45pt;height:66.9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527C11" w:rsidRPr="00B428E9" w:rsidRDefault="00527C11" w:rsidP="00AC6217">
                  <w:pPr>
                    <w:jc w:val="center"/>
                    <w:rPr>
                      <w:rFonts w:ascii="Times New Roman" w:hAnsi="Times New Roman" w:cs="Times New Roman"/>
                    </w:rPr>
                  </w:pPr>
                  <w:r w:rsidRPr="00B428E9">
                    <w:rPr>
                      <w:rFonts w:ascii="Times New Roman" w:hAnsi="Times New Roman" w:cs="Times New Roman"/>
                    </w:rPr>
                    <w:t>Не имеется предусмотренных п.2.10 оснований для отказа в предоставлении муниципальной услуги</w:t>
                  </w:r>
                </w:p>
              </w:txbxContent>
            </v:textbox>
          </v:shape>
        </w:pict>
      </w:r>
      <w:r w:rsidRPr="00B94B4E">
        <w:rPr>
          <w:rFonts w:ascii="Times New Roman" w:eastAsiaTheme="minorEastAsia" w:hAnsi="Times New Roman" w:cs="Times New Roman"/>
          <w:noProof/>
          <w:sz w:val="28"/>
          <w:szCs w:val="28"/>
          <w:lang w:eastAsia="ru-RU"/>
        </w:rPr>
        <w:pict>
          <v:shape id="_x0000_s1049" type="#_x0000_t202" style="position:absolute;left:0;text-align:left;margin-left:245.5pt;margin-top:9.15pt;width:214.3pt;height:65.0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527C11" w:rsidRPr="00B428E9" w:rsidRDefault="00527C11" w:rsidP="00AC6217">
                  <w:pPr>
                    <w:jc w:val="center"/>
                    <w:rPr>
                      <w:rFonts w:ascii="Times New Roman" w:hAnsi="Times New Roman" w:cs="Times New Roman"/>
                    </w:rPr>
                  </w:pPr>
                  <w:r w:rsidRPr="00B428E9">
                    <w:rPr>
                      <w:rFonts w:ascii="Times New Roman" w:hAnsi="Times New Roman" w:cs="Times New Roman"/>
                    </w:rPr>
                    <w:t>Имеются предусмотренные п.2.10 основания для отказа в предоставлении муниципальной услуги</w:t>
                  </w:r>
                </w:p>
                <w:p w:rsidR="00527C11" w:rsidRDefault="00527C11" w:rsidP="00AC6217"/>
              </w:txbxContent>
            </v:textbox>
          </v:shape>
        </w:pict>
      </w:r>
    </w:p>
    <w:p w:rsidR="00AC6217" w:rsidRPr="004056C9" w:rsidRDefault="00AC6217" w:rsidP="00AC6217">
      <w:pPr>
        <w:tabs>
          <w:tab w:val="left" w:pos="4065"/>
        </w:tabs>
        <w:autoSpaceDE w:val="0"/>
        <w:autoSpaceDN w:val="0"/>
        <w:adjustRightInd w:val="0"/>
        <w:spacing w:after="0" w:line="240" w:lineRule="auto"/>
        <w:jc w:val="both"/>
        <w:rPr>
          <w:rFonts w:ascii="Arial" w:hAnsi="Arial" w:cs="Arial"/>
          <w:sz w:val="20"/>
          <w:szCs w:val="20"/>
        </w:rPr>
      </w:pPr>
    </w:p>
    <w:p w:rsidR="00AC6217" w:rsidRPr="004056C9" w:rsidRDefault="00AC6217" w:rsidP="00AC6217">
      <w:pPr>
        <w:autoSpaceDE w:val="0"/>
        <w:autoSpaceDN w:val="0"/>
        <w:adjustRightInd w:val="0"/>
        <w:spacing w:after="0" w:line="240" w:lineRule="auto"/>
        <w:jc w:val="both"/>
        <w:rPr>
          <w:rFonts w:ascii="Courier New" w:hAnsi="Courier New" w:cs="Courier New"/>
          <w:sz w:val="20"/>
          <w:szCs w:val="20"/>
        </w:rPr>
      </w:pPr>
    </w:p>
    <w:p w:rsidR="00AC6217" w:rsidRPr="004056C9" w:rsidRDefault="00AC6217" w:rsidP="00AC6217">
      <w:pPr>
        <w:autoSpaceDE w:val="0"/>
        <w:autoSpaceDN w:val="0"/>
        <w:adjustRightInd w:val="0"/>
        <w:spacing w:after="0" w:line="240" w:lineRule="auto"/>
        <w:jc w:val="both"/>
        <w:rPr>
          <w:rFonts w:ascii="Courier New" w:hAnsi="Courier New" w:cs="Courier New"/>
          <w:sz w:val="20"/>
          <w:szCs w:val="20"/>
        </w:rPr>
      </w:pPr>
    </w:p>
    <w:p w:rsidR="00AC6217" w:rsidRPr="004056C9" w:rsidRDefault="00AC6217" w:rsidP="00AC6217">
      <w:pPr>
        <w:autoSpaceDE w:val="0"/>
        <w:autoSpaceDN w:val="0"/>
        <w:adjustRightInd w:val="0"/>
        <w:spacing w:after="0" w:line="240" w:lineRule="auto"/>
        <w:jc w:val="both"/>
        <w:rPr>
          <w:rFonts w:ascii="Courier New" w:hAnsi="Courier New" w:cs="Courier New"/>
          <w:sz w:val="20"/>
          <w:szCs w:val="20"/>
        </w:rPr>
      </w:pPr>
    </w:p>
    <w:p w:rsidR="00AC6217" w:rsidRPr="004056C9" w:rsidRDefault="00AC6217" w:rsidP="00AC6217">
      <w:pPr>
        <w:autoSpaceDE w:val="0"/>
        <w:autoSpaceDN w:val="0"/>
        <w:adjustRightInd w:val="0"/>
        <w:spacing w:after="0" w:line="240" w:lineRule="auto"/>
        <w:jc w:val="right"/>
        <w:outlineLvl w:val="0"/>
        <w:rPr>
          <w:rFonts w:ascii="Arial" w:hAnsi="Arial" w:cs="Arial"/>
          <w:sz w:val="20"/>
          <w:szCs w:val="20"/>
        </w:rPr>
      </w:pPr>
    </w:p>
    <w:p w:rsidR="00AC6217" w:rsidRPr="004056C9" w:rsidRDefault="00B94B4E" w:rsidP="00AC6217">
      <w:r w:rsidRPr="00B94B4E">
        <w:rPr>
          <w:rFonts w:ascii="Arial" w:hAnsi="Arial" w:cs="Arial"/>
          <w:noProof/>
          <w:sz w:val="20"/>
          <w:szCs w:val="20"/>
          <w:lang w:eastAsia="ru-RU"/>
        </w:rPr>
        <w:pict>
          <v:shape id="Прямая со стрелкой 47" o:spid="_x0000_s1056" type="#_x0000_t32" style="position:absolute;margin-left:340pt;margin-top:10.25pt;width:0;height:19.3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w:r>
      <w:r w:rsidRPr="00B94B4E">
        <w:rPr>
          <w:rFonts w:ascii="Arial" w:hAnsi="Arial" w:cs="Arial"/>
          <w:noProof/>
          <w:sz w:val="20"/>
          <w:szCs w:val="20"/>
          <w:lang w:eastAsia="ru-RU"/>
        </w:rPr>
        <w:pict>
          <v:shape id="Прямая со стрелкой 48" o:spid="_x0000_s1055" type="#_x0000_t32" style="position:absolute;margin-left:154.05pt;margin-top:5.7pt;width:0;height:23.75pt;flip:x;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rsidR="00AC6217" w:rsidRPr="004056C9" w:rsidRDefault="00B94B4E" w:rsidP="00AC6217">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052" type="#_x0000_t202" style="position:absolute;left:0;text-align:left;margin-left:245.5pt;margin-top:4.1pt;width:211.1pt;height:65.7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527C11" w:rsidRPr="00B428E9" w:rsidRDefault="00527C11" w:rsidP="00AC6217">
                  <w:pPr>
                    <w:jc w:val="center"/>
                    <w:rPr>
                      <w:rFonts w:ascii="Times New Roman" w:hAnsi="Times New Roman" w:cs="Times New Roman"/>
                    </w:rPr>
                  </w:pPr>
                  <w:r w:rsidRPr="00B428E9">
                    <w:rPr>
                      <w:rFonts w:ascii="Times New Roman" w:hAnsi="Times New Roman" w:cs="Times New Roman"/>
                    </w:rPr>
                    <w:t>Подготовка проекта решения о возврате ходатайства /решения об отказе в предоставлении муниципальной услуги</w:t>
                  </w:r>
                </w:p>
                <w:p w:rsidR="00527C11" w:rsidRDefault="00527C11" w:rsidP="00AC6217"/>
              </w:txbxContent>
            </v:textbox>
          </v:shape>
        </w:pict>
      </w:r>
      <w:r>
        <w:rPr>
          <w:rFonts w:ascii="Arial" w:hAnsi="Arial" w:cs="Arial"/>
          <w:noProof/>
          <w:sz w:val="20"/>
          <w:szCs w:val="20"/>
          <w:lang w:eastAsia="ru-RU"/>
        </w:rPr>
        <w:pict>
          <v:shape id="_x0000_s1051" type="#_x0000_t202" style="position:absolute;left:0;text-align:left;margin-left:18.25pt;margin-top:4.1pt;width:206.45pt;height:64.2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527C11" w:rsidRPr="00B428E9" w:rsidRDefault="00527C11" w:rsidP="00AC6217">
                  <w:pPr>
                    <w:jc w:val="center"/>
                    <w:rPr>
                      <w:rFonts w:ascii="Times New Roman" w:hAnsi="Times New Roman" w:cs="Times New Roman"/>
                    </w:rPr>
                  </w:pPr>
                  <w:r w:rsidRPr="00B428E9">
                    <w:rPr>
                      <w:rFonts w:ascii="Times New Roman" w:hAnsi="Times New Roman" w:cs="Times New Roman"/>
                    </w:rPr>
                    <w:t>Подготовка проекта решения об</w:t>
                  </w:r>
                </w:p>
                <w:p w:rsidR="00527C11" w:rsidRPr="00B428E9" w:rsidRDefault="00527C11" w:rsidP="00AC6217">
                  <w:pPr>
                    <w:jc w:val="center"/>
                    <w:rPr>
                      <w:rFonts w:ascii="Times New Roman" w:hAnsi="Times New Roman" w:cs="Times New Roman"/>
                    </w:rPr>
                  </w:pPr>
                  <w:r w:rsidRPr="00B428E9">
                    <w:rPr>
                      <w:rFonts w:ascii="Times New Roman" w:hAnsi="Times New Roman" w:cs="Times New Roman"/>
                    </w:rPr>
                    <w:t>установлении публичного сервитута</w:t>
                  </w:r>
                </w:p>
              </w:txbxContent>
            </v:textbox>
          </v:shape>
        </w:pict>
      </w:r>
    </w:p>
    <w:p w:rsidR="00AC6217" w:rsidRPr="004056C9" w:rsidRDefault="00AC6217" w:rsidP="00AC6217">
      <w:pPr>
        <w:autoSpaceDE w:val="0"/>
        <w:autoSpaceDN w:val="0"/>
        <w:adjustRightInd w:val="0"/>
        <w:spacing w:after="0" w:line="240" w:lineRule="auto"/>
        <w:jc w:val="right"/>
        <w:outlineLvl w:val="0"/>
        <w:rPr>
          <w:rFonts w:ascii="Arial" w:hAnsi="Arial" w:cs="Arial"/>
          <w:sz w:val="20"/>
          <w:szCs w:val="20"/>
        </w:rPr>
      </w:pPr>
    </w:p>
    <w:p w:rsidR="00AC6217" w:rsidRPr="004056C9" w:rsidRDefault="00AC6217" w:rsidP="00AC6217">
      <w:pPr>
        <w:autoSpaceDE w:val="0"/>
        <w:autoSpaceDN w:val="0"/>
        <w:adjustRightInd w:val="0"/>
        <w:spacing w:after="0" w:line="240" w:lineRule="auto"/>
        <w:jc w:val="right"/>
        <w:outlineLvl w:val="0"/>
        <w:rPr>
          <w:rFonts w:ascii="Arial" w:hAnsi="Arial" w:cs="Arial"/>
          <w:sz w:val="20"/>
          <w:szCs w:val="20"/>
        </w:rPr>
      </w:pPr>
    </w:p>
    <w:p w:rsidR="00AC6217" w:rsidRPr="004056C9" w:rsidRDefault="00AC6217" w:rsidP="00AC6217">
      <w:pPr>
        <w:autoSpaceDE w:val="0"/>
        <w:autoSpaceDN w:val="0"/>
        <w:adjustRightInd w:val="0"/>
        <w:spacing w:after="0" w:line="240" w:lineRule="auto"/>
        <w:jc w:val="right"/>
        <w:outlineLvl w:val="0"/>
        <w:rPr>
          <w:rFonts w:ascii="Arial" w:hAnsi="Arial" w:cs="Arial"/>
          <w:sz w:val="20"/>
          <w:szCs w:val="20"/>
        </w:rPr>
      </w:pPr>
    </w:p>
    <w:p w:rsidR="00AC6217" w:rsidRPr="004056C9" w:rsidRDefault="00AC6217" w:rsidP="00AC6217">
      <w:pPr>
        <w:autoSpaceDE w:val="0"/>
        <w:autoSpaceDN w:val="0"/>
        <w:adjustRightInd w:val="0"/>
        <w:spacing w:after="0" w:line="240" w:lineRule="auto"/>
        <w:jc w:val="right"/>
        <w:outlineLvl w:val="0"/>
        <w:rPr>
          <w:rFonts w:ascii="Arial" w:hAnsi="Arial" w:cs="Arial"/>
          <w:sz w:val="20"/>
          <w:szCs w:val="20"/>
        </w:rPr>
      </w:pPr>
    </w:p>
    <w:p w:rsidR="00AC6217" w:rsidRPr="004056C9" w:rsidRDefault="00B94B4E" w:rsidP="00AC6217">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51" o:spid="_x0000_s1053" type="#_x0000_t32" style="position:absolute;left:0;text-align:left;margin-left:154.05pt;margin-top:10.85pt;width:0;height:16.8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rsidR="00AC6217" w:rsidRPr="004056C9" w:rsidRDefault="00B94B4E" w:rsidP="00AC6217">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52" o:spid="_x0000_s1054" type="#_x0000_t32" style="position:absolute;left:0;text-align:left;margin-left:339.45pt;margin-top:.8pt;width:0;height:19.4pt;flip:x;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rsidR="00AC6217" w:rsidRPr="004056C9" w:rsidRDefault="00B94B4E" w:rsidP="00AC6217">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034" type="#_x0000_t202" style="position:absolute;left:0;text-align:left;margin-left:27.2pt;margin-top:8.2pt;width:420.75pt;height:46.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527C11" w:rsidRPr="00B428E9" w:rsidRDefault="00527C11" w:rsidP="00AC6217">
                  <w:pPr>
                    <w:jc w:val="center"/>
                    <w:rPr>
                      <w:rFonts w:ascii="Times New Roman" w:hAnsi="Times New Roman" w:cs="Times New Roman"/>
                    </w:rPr>
                  </w:pPr>
                  <w:r w:rsidRPr="00B428E9">
                    <w:rPr>
                      <w:rFonts w:ascii="Times New Roman" w:hAnsi="Times New Roman" w:cs="Times New Roman"/>
                    </w:rPr>
                    <w:t>3. Принятие решения о предоставлении либо об отказе в предоставлении муниципальной услуги – 2 рабочих дня</w:t>
                  </w:r>
                </w:p>
              </w:txbxContent>
            </v:textbox>
          </v:shape>
        </w:pict>
      </w:r>
    </w:p>
    <w:p w:rsidR="00AC6217" w:rsidRPr="004056C9" w:rsidRDefault="00AC6217" w:rsidP="00AC6217">
      <w:pPr>
        <w:autoSpaceDE w:val="0"/>
        <w:autoSpaceDN w:val="0"/>
        <w:adjustRightInd w:val="0"/>
        <w:spacing w:after="0" w:line="240" w:lineRule="auto"/>
        <w:jc w:val="right"/>
        <w:outlineLvl w:val="0"/>
        <w:rPr>
          <w:rFonts w:ascii="Arial" w:hAnsi="Arial" w:cs="Arial"/>
          <w:sz w:val="20"/>
          <w:szCs w:val="20"/>
        </w:rPr>
      </w:pPr>
    </w:p>
    <w:p w:rsidR="00AC6217" w:rsidRPr="004056C9" w:rsidRDefault="00AC6217" w:rsidP="00AC6217">
      <w:pPr>
        <w:autoSpaceDE w:val="0"/>
        <w:autoSpaceDN w:val="0"/>
        <w:adjustRightInd w:val="0"/>
        <w:spacing w:after="0" w:line="240" w:lineRule="auto"/>
        <w:jc w:val="right"/>
        <w:outlineLvl w:val="0"/>
        <w:rPr>
          <w:rFonts w:ascii="Arial" w:hAnsi="Arial" w:cs="Arial"/>
          <w:sz w:val="20"/>
          <w:szCs w:val="20"/>
        </w:rPr>
      </w:pPr>
    </w:p>
    <w:p w:rsidR="00AC6217" w:rsidRPr="004056C9" w:rsidRDefault="00AC6217" w:rsidP="00AC621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C6217" w:rsidRPr="004056C9" w:rsidRDefault="00B94B4E" w:rsidP="00AC621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B94B4E">
        <w:rPr>
          <w:rFonts w:ascii="Arial" w:hAnsi="Arial" w:cs="Arial"/>
          <w:noProof/>
          <w:sz w:val="20"/>
          <w:szCs w:val="20"/>
          <w:lang w:eastAsia="ru-RU"/>
        </w:rPr>
        <w:pict>
          <v:shape id="Прямая со стрелкой 54" o:spid="_x0000_s1043" type="#_x0000_t32" style="position:absolute;left:0;text-align:left;margin-left:147.25pt;margin-top:4.3pt;width:91.65pt;height:16.95pt;flip:x;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sidRPr="00B94B4E">
        <w:rPr>
          <w:rFonts w:ascii="Arial" w:hAnsi="Arial" w:cs="Arial"/>
          <w:noProof/>
          <w:sz w:val="20"/>
          <w:szCs w:val="20"/>
          <w:lang w:eastAsia="ru-RU"/>
        </w:rPr>
        <w:pict>
          <v:shape id="Прямая со стрелкой 55" o:spid="_x0000_s1045" type="#_x0000_t32" style="position:absolute;left:0;text-align:left;margin-left:245.75pt;margin-top:4.35pt;width:98.45pt;height:17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AC6217" w:rsidRPr="004056C9" w:rsidRDefault="00B94B4E" w:rsidP="00AC621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B94B4E">
        <w:rPr>
          <w:rFonts w:ascii="Calibri" w:eastAsiaTheme="minorEastAsia" w:hAnsi="Calibri" w:cs="Calibri"/>
          <w:noProof/>
          <w:sz w:val="24"/>
          <w:szCs w:val="24"/>
          <w:lang w:eastAsia="ru-RU"/>
        </w:rPr>
        <w:pict>
          <v:shape id="_x0000_s1048" type="#_x0000_t202" style="position:absolute;left:0;text-align:left;margin-left:239.05pt;margin-top:8.5pt;width:214.45pt;height:58.8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527C11" w:rsidRPr="00B428E9" w:rsidRDefault="00527C11" w:rsidP="00AC6217">
                  <w:pPr>
                    <w:jc w:val="center"/>
                    <w:rPr>
                      <w:rFonts w:ascii="Times New Roman" w:hAnsi="Times New Roman" w:cs="Times New Roman"/>
                    </w:rPr>
                  </w:pPr>
                  <w:r w:rsidRPr="00B428E9">
                    <w:rPr>
                      <w:rFonts w:ascii="Times New Roman" w:hAnsi="Times New Roman" w:cs="Times New Roman"/>
                    </w:rPr>
                    <w:t>Решение о возврате ходатайства без рассмотрения/об отказе в предоставлении муниципальной услуги</w:t>
                  </w:r>
                </w:p>
              </w:txbxContent>
            </v:textbox>
          </v:shape>
        </w:pict>
      </w:r>
      <w:r w:rsidRPr="00B94B4E">
        <w:rPr>
          <w:rFonts w:ascii="Arial" w:hAnsi="Arial" w:cs="Arial"/>
          <w:noProof/>
          <w:sz w:val="20"/>
          <w:szCs w:val="20"/>
          <w:lang w:eastAsia="ru-RU"/>
        </w:rPr>
        <w:pict>
          <v:shape id="_x0000_s1032" type="#_x0000_t202" style="position:absolute;left:0;text-align:left;margin-left:18.1pt;margin-top:9.05pt;width:197.8pt;height:58.8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527C11" w:rsidRPr="00B428E9" w:rsidRDefault="00527C11" w:rsidP="00AC6217">
                  <w:pPr>
                    <w:jc w:val="center"/>
                    <w:rPr>
                      <w:rFonts w:ascii="Times New Roman" w:hAnsi="Times New Roman" w:cs="Times New Roman"/>
                    </w:rPr>
                  </w:pPr>
                  <w:r w:rsidRPr="00B428E9">
                    <w:rPr>
                      <w:rFonts w:ascii="Times New Roman" w:hAnsi="Times New Roman" w:cs="Times New Roman"/>
                    </w:rPr>
                    <w:t xml:space="preserve">Решение об установлении </w:t>
                  </w:r>
                </w:p>
                <w:p w:rsidR="00527C11" w:rsidRPr="00B428E9" w:rsidRDefault="00527C11" w:rsidP="00AC6217">
                  <w:pPr>
                    <w:jc w:val="center"/>
                    <w:rPr>
                      <w:rFonts w:ascii="Times New Roman" w:hAnsi="Times New Roman" w:cs="Times New Roman"/>
                    </w:rPr>
                  </w:pPr>
                  <w:r w:rsidRPr="00B428E9">
                    <w:rPr>
                      <w:rFonts w:ascii="Times New Roman" w:hAnsi="Times New Roman" w:cs="Times New Roman"/>
                    </w:rPr>
                    <w:t xml:space="preserve">публичного сервитута </w:t>
                  </w:r>
                </w:p>
              </w:txbxContent>
            </v:textbox>
          </v:shape>
        </w:pict>
      </w:r>
    </w:p>
    <w:p w:rsidR="00AC6217" w:rsidRPr="004056C9" w:rsidRDefault="00AC6217" w:rsidP="00AC621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C6217" w:rsidRPr="004056C9" w:rsidRDefault="00AC6217" w:rsidP="00AC621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C6217" w:rsidRPr="004056C9" w:rsidRDefault="00AC6217" w:rsidP="00AC621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C6217" w:rsidRDefault="00B94B4E" w:rsidP="00AC6217">
      <w:pPr>
        <w:widowControl w:val="0"/>
        <w:shd w:val="clear" w:color="auto" w:fill="FFFFFF" w:themeFill="background1"/>
        <w:autoSpaceDE w:val="0"/>
        <w:autoSpaceDN w:val="0"/>
        <w:adjustRightInd w:val="0"/>
        <w:spacing w:after="0" w:line="240" w:lineRule="auto"/>
        <w:jc w:val="right"/>
        <w:outlineLvl w:val="1"/>
      </w:pPr>
      <w:r w:rsidRPr="00B94B4E">
        <w:rPr>
          <w:rFonts w:ascii="Arial" w:hAnsi="Arial" w:cs="Arial"/>
          <w:noProof/>
          <w:sz w:val="20"/>
          <w:szCs w:val="20"/>
          <w:lang w:eastAsia="ru-RU"/>
        </w:rPr>
        <w:pict>
          <v:shape id="_x0000_s1035" type="#_x0000_t202" style="position:absolute;left:0;text-align:left;margin-left:18.3pt;margin-top:24.75pt;width:435.3pt;height:28.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527C11" w:rsidRPr="00B428E9" w:rsidRDefault="00527C11" w:rsidP="00AC6217">
                  <w:pPr>
                    <w:jc w:val="center"/>
                    <w:rPr>
                      <w:rFonts w:ascii="Times New Roman" w:hAnsi="Times New Roman" w:cs="Times New Roman"/>
                      <w:strike/>
                    </w:rPr>
                  </w:pPr>
                  <w:r w:rsidRPr="00B428E9">
                    <w:rPr>
                      <w:rFonts w:ascii="Times New Roman" w:hAnsi="Times New Roman" w:cs="Times New Roman"/>
                    </w:rPr>
                    <w:t>4.  Выдача результата предоставления муниципальной услуги –1 рабочий день</w:t>
                  </w:r>
                </w:p>
              </w:txbxContent>
            </v:textbox>
          </v:shape>
        </w:pict>
      </w:r>
      <w:r w:rsidRPr="00B94B4E">
        <w:rPr>
          <w:rFonts w:ascii="Arial" w:hAnsi="Arial" w:cs="Arial"/>
          <w:noProof/>
          <w:sz w:val="20"/>
          <w:szCs w:val="20"/>
          <w:lang w:eastAsia="ru-RU"/>
        </w:rPr>
        <w:pict>
          <v:shape id="Прямая со стрелкой 58" o:spid="_x0000_s1047" type="#_x0000_t32" style="position:absolute;left:0;text-align:left;margin-left:339.95pt;margin-top:4.75pt;width:0;height:20.6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w:r>
      <w:r w:rsidRPr="00B94B4E">
        <w:rPr>
          <w:rFonts w:ascii="Arial" w:hAnsi="Arial" w:cs="Arial"/>
          <w:noProof/>
          <w:sz w:val="20"/>
          <w:szCs w:val="20"/>
          <w:lang w:eastAsia="ru-RU"/>
        </w:rPr>
        <w:pict>
          <v:shape id="Прямая со стрелкой 59" o:spid="_x0000_s1042" type="#_x0000_t32" style="position:absolute;left:0;text-align:left;margin-left:152.6pt;margin-top:4.75pt;width:0;height:18.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w:r>
    </w:p>
    <w:p w:rsidR="008D34AF" w:rsidRDefault="008D34AF" w:rsidP="00262504">
      <w:pPr>
        <w:suppressAutoHyphens/>
        <w:autoSpaceDE w:val="0"/>
        <w:spacing w:after="0" w:line="240" w:lineRule="auto"/>
        <w:jc w:val="right"/>
        <w:rPr>
          <w:rFonts w:ascii="Times New Roman" w:eastAsia="Calibri" w:hAnsi="Times New Roman"/>
          <w:sz w:val="24"/>
          <w:szCs w:val="24"/>
        </w:rPr>
      </w:pPr>
    </w:p>
    <w:p w:rsidR="00322D1C" w:rsidRDefault="00322D1C" w:rsidP="00262504">
      <w:pPr>
        <w:suppressAutoHyphens/>
        <w:autoSpaceDE w:val="0"/>
        <w:spacing w:after="0" w:line="240" w:lineRule="auto"/>
        <w:jc w:val="right"/>
        <w:rPr>
          <w:rFonts w:ascii="Times New Roman" w:eastAsia="Calibri" w:hAnsi="Times New Roman"/>
          <w:sz w:val="24"/>
          <w:szCs w:val="24"/>
        </w:rPr>
      </w:pPr>
    </w:p>
    <w:p w:rsidR="00322D1C" w:rsidRDefault="00322D1C" w:rsidP="00262504">
      <w:pPr>
        <w:spacing w:after="0" w:line="240" w:lineRule="auto"/>
        <w:jc w:val="right"/>
        <w:rPr>
          <w:rFonts w:ascii="Times New Roman" w:eastAsia="Calibri" w:hAnsi="Times New Roman"/>
          <w:sz w:val="28"/>
          <w:szCs w:val="28"/>
        </w:rPr>
      </w:pPr>
    </w:p>
    <w:p w:rsidR="00322D1C" w:rsidRPr="005C299F" w:rsidRDefault="00322D1C" w:rsidP="00262504">
      <w:pPr>
        <w:spacing w:after="0" w:line="240" w:lineRule="auto"/>
        <w:jc w:val="right"/>
        <w:rPr>
          <w:rFonts w:ascii="Times New Roman" w:eastAsia="Calibri" w:hAnsi="Times New Roman"/>
          <w:sz w:val="24"/>
          <w:szCs w:val="24"/>
        </w:rPr>
      </w:pPr>
      <w:r w:rsidRPr="005C299F">
        <w:rPr>
          <w:rFonts w:ascii="Times New Roman" w:eastAsia="Calibri" w:hAnsi="Times New Roman"/>
          <w:sz w:val="24"/>
          <w:szCs w:val="24"/>
        </w:rPr>
        <w:t xml:space="preserve">Приложение </w:t>
      </w:r>
      <w:r w:rsidR="00E1224C" w:rsidRPr="005C299F">
        <w:rPr>
          <w:rFonts w:ascii="Times New Roman" w:eastAsia="Calibri" w:hAnsi="Times New Roman"/>
          <w:sz w:val="24"/>
          <w:szCs w:val="24"/>
        </w:rPr>
        <w:t xml:space="preserve">№ </w:t>
      </w:r>
      <w:r w:rsidRPr="005C299F">
        <w:rPr>
          <w:rFonts w:ascii="Times New Roman" w:eastAsia="Calibri" w:hAnsi="Times New Roman"/>
          <w:sz w:val="24"/>
          <w:szCs w:val="24"/>
        </w:rPr>
        <w:t>7</w:t>
      </w:r>
    </w:p>
    <w:p w:rsidR="00262504" w:rsidRPr="005C299F" w:rsidRDefault="00262504" w:rsidP="00262504">
      <w:pPr>
        <w:spacing w:after="0" w:line="240" w:lineRule="auto"/>
        <w:jc w:val="right"/>
        <w:rPr>
          <w:rFonts w:ascii="Times New Roman" w:eastAsia="Calibri" w:hAnsi="Times New Roman"/>
          <w:sz w:val="24"/>
          <w:szCs w:val="24"/>
        </w:rPr>
      </w:pPr>
      <w:r w:rsidRPr="005C299F">
        <w:rPr>
          <w:rFonts w:ascii="Times New Roman" w:eastAsia="Calibri" w:hAnsi="Times New Roman"/>
          <w:sz w:val="24"/>
          <w:szCs w:val="24"/>
        </w:rPr>
        <w:t>к административному регламенту</w:t>
      </w:r>
    </w:p>
    <w:p w:rsidR="00262504" w:rsidRDefault="00262504" w:rsidP="00262504">
      <w:pPr>
        <w:spacing w:after="0" w:line="240" w:lineRule="auto"/>
        <w:jc w:val="right"/>
        <w:rPr>
          <w:rFonts w:ascii="Times New Roman" w:eastAsia="Calibri" w:hAnsi="Times New Roman"/>
          <w:sz w:val="24"/>
          <w:szCs w:val="24"/>
        </w:rPr>
      </w:pPr>
    </w:p>
    <w:p w:rsidR="00262504" w:rsidRPr="00B9784F" w:rsidRDefault="00262504" w:rsidP="00262504">
      <w:pPr>
        <w:tabs>
          <w:tab w:val="left" w:pos="142"/>
          <w:tab w:val="left" w:pos="284"/>
        </w:tabs>
        <w:spacing w:after="0" w:line="240" w:lineRule="auto"/>
        <w:rPr>
          <w:rFonts w:ascii="Times New Roman" w:hAnsi="Times New Roman" w:cs="Times New Roman"/>
          <w:b/>
          <w:sz w:val="28"/>
          <w:szCs w:val="28"/>
          <w:u w:val="single"/>
        </w:rPr>
      </w:pPr>
      <w:r w:rsidRPr="00B9784F">
        <w:rPr>
          <w:rFonts w:ascii="Times New Roman" w:hAnsi="Times New Roman" w:cs="Times New Roman"/>
          <w:b/>
          <w:sz w:val="28"/>
          <w:szCs w:val="28"/>
          <w:u w:val="single"/>
        </w:rPr>
        <w:t>1. Информация о месте нахождения и графике работы Администрации.</w:t>
      </w:r>
    </w:p>
    <w:p w:rsidR="00262504" w:rsidRPr="00B9784F" w:rsidRDefault="00262504" w:rsidP="00262504">
      <w:pPr>
        <w:tabs>
          <w:tab w:val="left" w:pos="142"/>
          <w:tab w:val="left" w:pos="284"/>
        </w:tabs>
        <w:spacing w:after="0" w:line="240" w:lineRule="auto"/>
        <w:rPr>
          <w:rFonts w:ascii="Times New Roman" w:hAnsi="Times New Roman" w:cs="Times New Roman"/>
          <w:sz w:val="24"/>
          <w:szCs w:val="24"/>
        </w:rPr>
      </w:pPr>
    </w:p>
    <w:p w:rsidR="00262504" w:rsidRPr="00B9784F" w:rsidRDefault="00262504" w:rsidP="00262504">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Место нахождения:  </w:t>
      </w:r>
      <w:r w:rsidRPr="00B9784F">
        <w:rPr>
          <w:rFonts w:ascii="Times New Roman" w:hAnsi="Times New Roman" w:cs="Times New Roman"/>
          <w:b/>
          <w:sz w:val="24"/>
          <w:szCs w:val="24"/>
        </w:rPr>
        <w:t>Ленинградская область, Гатчински</w:t>
      </w:r>
      <w:r>
        <w:rPr>
          <w:rFonts w:ascii="Times New Roman" w:hAnsi="Times New Roman" w:cs="Times New Roman"/>
          <w:b/>
          <w:sz w:val="24"/>
          <w:szCs w:val="24"/>
        </w:rPr>
        <w:t>й муниципальный район, Вырицкое</w:t>
      </w:r>
      <w:r w:rsidRPr="00B9784F">
        <w:rPr>
          <w:rFonts w:ascii="Times New Roman" w:hAnsi="Times New Roman" w:cs="Times New Roman"/>
          <w:b/>
          <w:sz w:val="24"/>
          <w:szCs w:val="24"/>
        </w:rPr>
        <w:t xml:space="preserve"> городс</w:t>
      </w:r>
      <w:r>
        <w:rPr>
          <w:rFonts w:ascii="Times New Roman" w:hAnsi="Times New Roman" w:cs="Times New Roman"/>
          <w:b/>
          <w:sz w:val="24"/>
          <w:szCs w:val="24"/>
        </w:rPr>
        <w:t>кое поселение, городской п.г.т. Вырица, улица Оредежская</w:t>
      </w:r>
      <w:r w:rsidRPr="00B9784F">
        <w:rPr>
          <w:rFonts w:ascii="Times New Roman" w:hAnsi="Times New Roman" w:cs="Times New Roman"/>
          <w:b/>
          <w:sz w:val="24"/>
          <w:szCs w:val="24"/>
        </w:rPr>
        <w:t xml:space="preserve">, дом </w:t>
      </w:r>
      <w:r>
        <w:rPr>
          <w:rFonts w:ascii="Times New Roman" w:hAnsi="Times New Roman" w:cs="Times New Roman"/>
          <w:b/>
          <w:sz w:val="24"/>
          <w:szCs w:val="24"/>
        </w:rPr>
        <w:t>7</w:t>
      </w:r>
      <w:r w:rsidRPr="00B9784F">
        <w:rPr>
          <w:rFonts w:ascii="Times New Roman" w:hAnsi="Times New Roman" w:cs="Times New Roman"/>
          <w:sz w:val="24"/>
          <w:szCs w:val="24"/>
        </w:rPr>
        <w:t>;</w:t>
      </w:r>
    </w:p>
    <w:p w:rsidR="00262504" w:rsidRPr="00B9784F" w:rsidRDefault="00262504" w:rsidP="00262504">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Справочные телефоны Администрации: </w:t>
      </w:r>
      <w:r>
        <w:rPr>
          <w:rFonts w:ascii="Times New Roman" w:hAnsi="Times New Roman" w:cs="Times New Roman"/>
          <w:b/>
          <w:sz w:val="24"/>
          <w:szCs w:val="24"/>
        </w:rPr>
        <w:t>8(81371) 49-219</w:t>
      </w:r>
      <w:r w:rsidRPr="00B9784F">
        <w:rPr>
          <w:rFonts w:ascii="Times New Roman" w:hAnsi="Times New Roman" w:cs="Times New Roman"/>
          <w:sz w:val="24"/>
          <w:szCs w:val="24"/>
        </w:rPr>
        <w:t>;</w:t>
      </w:r>
    </w:p>
    <w:p w:rsidR="00262504" w:rsidRPr="00B9784F" w:rsidRDefault="00262504" w:rsidP="00262504">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Факс: </w:t>
      </w:r>
      <w:r>
        <w:rPr>
          <w:rFonts w:ascii="Times New Roman" w:hAnsi="Times New Roman" w:cs="Times New Roman"/>
          <w:b/>
          <w:sz w:val="24"/>
          <w:szCs w:val="24"/>
        </w:rPr>
        <w:t>8(81371) 49</w:t>
      </w:r>
      <w:r w:rsidRPr="00B9784F">
        <w:rPr>
          <w:rFonts w:ascii="Times New Roman" w:hAnsi="Times New Roman" w:cs="Times New Roman"/>
          <w:b/>
          <w:sz w:val="24"/>
          <w:szCs w:val="24"/>
        </w:rPr>
        <w:t>-2</w:t>
      </w:r>
      <w:r>
        <w:rPr>
          <w:rFonts w:ascii="Times New Roman" w:hAnsi="Times New Roman" w:cs="Times New Roman"/>
          <w:b/>
          <w:sz w:val="24"/>
          <w:szCs w:val="24"/>
        </w:rPr>
        <w:t>19</w:t>
      </w:r>
      <w:r w:rsidRPr="00B9784F">
        <w:rPr>
          <w:rFonts w:ascii="Times New Roman" w:hAnsi="Times New Roman" w:cs="Times New Roman"/>
          <w:sz w:val="24"/>
          <w:szCs w:val="24"/>
        </w:rPr>
        <w:t>;</w:t>
      </w:r>
    </w:p>
    <w:p w:rsidR="00262504" w:rsidRPr="00B9784F" w:rsidRDefault="00262504" w:rsidP="00262504">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b/>
          <w:sz w:val="24"/>
          <w:szCs w:val="24"/>
          <w:lang w:val="en-US"/>
        </w:rPr>
        <w:t>vyritsa</w:t>
      </w:r>
      <w:r w:rsidRPr="00B9784F">
        <w:rPr>
          <w:rFonts w:ascii="Times New Roman" w:hAnsi="Times New Roman" w:cs="Times New Roman"/>
          <w:b/>
          <w:sz w:val="24"/>
          <w:szCs w:val="24"/>
        </w:rPr>
        <w:t>@</w:t>
      </w:r>
      <w:r>
        <w:rPr>
          <w:rFonts w:ascii="Times New Roman" w:hAnsi="Times New Roman" w:cs="Times New Roman"/>
          <w:b/>
          <w:sz w:val="24"/>
          <w:szCs w:val="24"/>
          <w:lang w:val="en-US"/>
        </w:rPr>
        <w:t>inbox</w:t>
      </w:r>
      <w:r w:rsidRPr="00B9784F">
        <w:rPr>
          <w:rFonts w:ascii="Times New Roman" w:hAnsi="Times New Roman" w:cs="Times New Roman"/>
          <w:b/>
          <w:sz w:val="24"/>
          <w:szCs w:val="24"/>
        </w:rPr>
        <w:t>.</w:t>
      </w:r>
      <w:r w:rsidRPr="00B9784F">
        <w:rPr>
          <w:rFonts w:ascii="Times New Roman" w:hAnsi="Times New Roman" w:cs="Times New Roman"/>
          <w:b/>
          <w:sz w:val="24"/>
          <w:szCs w:val="24"/>
          <w:lang w:val="en-US"/>
        </w:rPr>
        <w:t>ru</w:t>
      </w:r>
      <w:r w:rsidRPr="00B9784F">
        <w:rPr>
          <w:rFonts w:ascii="Times New Roman" w:hAnsi="Times New Roman" w:cs="Times New Roman"/>
          <w:sz w:val="24"/>
          <w:szCs w:val="24"/>
        </w:rPr>
        <w:t>;</w:t>
      </w:r>
    </w:p>
    <w:p w:rsidR="00262504" w:rsidRPr="00B9784F" w:rsidRDefault="00262504" w:rsidP="00262504">
      <w:pPr>
        <w:tabs>
          <w:tab w:val="left" w:pos="142"/>
          <w:tab w:val="left" w:pos="284"/>
        </w:tabs>
        <w:spacing w:after="0" w:line="240" w:lineRule="auto"/>
        <w:jc w:val="right"/>
        <w:rPr>
          <w:rFonts w:ascii="Times New Roman" w:hAnsi="Times New Roman" w:cs="Times New Roman"/>
          <w:sz w:val="24"/>
          <w:szCs w:val="24"/>
        </w:rPr>
      </w:pPr>
    </w:p>
    <w:p w:rsidR="00262504" w:rsidRPr="00B9784F" w:rsidRDefault="00262504" w:rsidP="00262504">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262504" w:rsidRPr="00B9784F" w:rsidTr="00F659E6">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262504" w:rsidRPr="00B9784F" w:rsidRDefault="00262504" w:rsidP="00F659E6">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 время работы Администрации</w:t>
            </w:r>
          </w:p>
        </w:tc>
      </w:tr>
      <w:tr w:rsidR="00262504" w:rsidRPr="00B9784F" w:rsidTr="00F659E6">
        <w:trPr>
          <w:tblCellSpacing w:w="5" w:type="nil"/>
        </w:trPr>
        <w:tc>
          <w:tcPr>
            <w:tcW w:w="4962" w:type="dxa"/>
            <w:tcBorders>
              <w:top w:val="single" w:sz="4" w:space="0" w:color="auto"/>
              <w:left w:val="single" w:sz="4" w:space="0" w:color="auto"/>
              <w:bottom w:val="single" w:sz="4" w:space="0" w:color="auto"/>
              <w:right w:val="single" w:sz="4" w:space="0" w:color="auto"/>
            </w:tcBorders>
          </w:tcPr>
          <w:p w:rsidR="00262504" w:rsidRPr="00B9784F" w:rsidRDefault="00262504" w:rsidP="00F659E6">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262504" w:rsidRPr="00B9784F" w:rsidRDefault="00262504" w:rsidP="00F659E6">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Время</w:t>
            </w:r>
          </w:p>
        </w:tc>
      </w:tr>
      <w:tr w:rsidR="00262504" w:rsidRPr="00B9784F" w:rsidTr="00F659E6">
        <w:trPr>
          <w:tblCellSpacing w:w="5" w:type="nil"/>
        </w:trPr>
        <w:tc>
          <w:tcPr>
            <w:tcW w:w="4962" w:type="dxa"/>
            <w:tcBorders>
              <w:top w:val="single" w:sz="4" w:space="0" w:color="auto"/>
              <w:left w:val="single" w:sz="4" w:space="0" w:color="auto"/>
              <w:right w:val="single" w:sz="4" w:space="0" w:color="auto"/>
            </w:tcBorders>
          </w:tcPr>
          <w:p w:rsidR="00262504" w:rsidRPr="00B9784F" w:rsidRDefault="00262504" w:rsidP="00F659E6">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262504" w:rsidRPr="00B9784F" w:rsidRDefault="00262504" w:rsidP="00F659E6">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262504" w:rsidRPr="00B9784F" w:rsidTr="00F659E6">
        <w:trPr>
          <w:tblCellSpacing w:w="5" w:type="nil"/>
        </w:trPr>
        <w:tc>
          <w:tcPr>
            <w:tcW w:w="4962" w:type="dxa"/>
            <w:tcBorders>
              <w:left w:val="single" w:sz="4" w:space="0" w:color="auto"/>
              <w:bottom w:val="single" w:sz="4" w:space="0" w:color="auto"/>
              <w:right w:val="single" w:sz="4" w:space="0" w:color="auto"/>
            </w:tcBorders>
          </w:tcPr>
          <w:p w:rsidR="00262504" w:rsidRPr="00B9784F" w:rsidRDefault="00262504" w:rsidP="00F659E6">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Пятница</w:t>
            </w:r>
          </w:p>
          <w:p w:rsidR="00262504" w:rsidRPr="00B9784F" w:rsidRDefault="00262504" w:rsidP="00F659E6">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262504" w:rsidRPr="00B9784F" w:rsidRDefault="00262504" w:rsidP="00F659E6">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17.00, перерыв с 13.00 до 14.00</w:t>
            </w:r>
          </w:p>
          <w:p w:rsidR="00262504" w:rsidRPr="00B9784F" w:rsidRDefault="00262504" w:rsidP="00F659E6">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Выходные</w:t>
            </w:r>
          </w:p>
        </w:tc>
      </w:tr>
    </w:tbl>
    <w:p w:rsidR="00262504" w:rsidRPr="00B9784F" w:rsidRDefault="00262504" w:rsidP="00262504">
      <w:pPr>
        <w:tabs>
          <w:tab w:val="left" w:pos="142"/>
          <w:tab w:val="left" w:pos="284"/>
        </w:tabs>
        <w:spacing w:after="0" w:line="240" w:lineRule="auto"/>
        <w:jc w:val="right"/>
        <w:rPr>
          <w:rFonts w:ascii="Times New Roman" w:hAnsi="Times New Roman" w:cs="Times New Roman"/>
          <w:sz w:val="24"/>
          <w:szCs w:val="24"/>
        </w:rPr>
      </w:pPr>
    </w:p>
    <w:p w:rsidR="00262504" w:rsidRPr="00B9784F" w:rsidRDefault="00262504" w:rsidP="00262504">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298"/>
      </w:tblGrid>
      <w:tr w:rsidR="00262504" w:rsidRPr="00B9784F" w:rsidTr="00F659E6">
        <w:trPr>
          <w:tblCellSpacing w:w="5" w:type="nil"/>
        </w:trPr>
        <w:tc>
          <w:tcPr>
            <w:tcW w:w="10260" w:type="dxa"/>
            <w:gridSpan w:val="2"/>
            <w:tcBorders>
              <w:top w:val="single" w:sz="4" w:space="0" w:color="auto"/>
              <w:left w:val="single" w:sz="4" w:space="0" w:color="auto"/>
              <w:bottom w:val="single" w:sz="4" w:space="0" w:color="auto"/>
              <w:right w:val="single" w:sz="4" w:space="0" w:color="auto"/>
            </w:tcBorders>
          </w:tcPr>
          <w:p w:rsidR="00262504" w:rsidRPr="00B9784F" w:rsidRDefault="00262504" w:rsidP="00F659E6">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 время работы канцелярии Администрации</w:t>
            </w:r>
          </w:p>
        </w:tc>
      </w:tr>
      <w:tr w:rsidR="00262504" w:rsidRPr="00B9784F" w:rsidTr="00F659E6">
        <w:trPr>
          <w:tblCellSpacing w:w="5" w:type="nil"/>
        </w:trPr>
        <w:tc>
          <w:tcPr>
            <w:tcW w:w="4962" w:type="dxa"/>
            <w:tcBorders>
              <w:top w:val="single" w:sz="4" w:space="0" w:color="auto"/>
              <w:left w:val="single" w:sz="4" w:space="0" w:color="auto"/>
              <w:bottom w:val="single" w:sz="4" w:space="0" w:color="auto"/>
              <w:right w:val="single" w:sz="4" w:space="0" w:color="auto"/>
            </w:tcBorders>
          </w:tcPr>
          <w:p w:rsidR="00262504" w:rsidRPr="00B9784F" w:rsidRDefault="00262504" w:rsidP="00F659E6">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w:t>
            </w:r>
          </w:p>
        </w:tc>
        <w:tc>
          <w:tcPr>
            <w:tcW w:w="5298" w:type="dxa"/>
            <w:tcBorders>
              <w:top w:val="single" w:sz="4" w:space="0" w:color="auto"/>
              <w:left w:val="single" w:sz="4" w:space="0" w:color="auto"/>
              <w:bottom w:val="single" w:sz="4" w:space="0" w:color="auto"/>
              <w:right w:val="single" w:sz="4" w:space="0" w:color="auto"/>
            </w:tcBorders>
          </w:tcPr>
          <w:p w:rsidR="00262504" w:rsidRPr="00B9784F" w:rsidRDefault="00262504" w:rsidP="00F659E6">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Время</w:t>
            </w:r>
          </w:p>
        </w:tc>
      </w:tr>
      <w:tr w:rsidR="00262504" w:rsidRPr="00B9784F" w:rsidTr="00F659E6">
        <w:trPr>
          <w:tblCellSpacing w:w="5" w:type="nil"/>
        </w:trPr>
        <w:tc>
          <w:tcPr>
            <w:tcW w:w="4962" w:type="dxa"/>
            <w:tcBorders>
              <w:top w:val="single" w:sz="4" w:space="0" w:color="auto"/>
              <w:left w:val="single" w:sz="4" w:space="0" w:color="auto"/>
              <w:right w:val="single" w:sz="4" w:space="0" w:color="auto"/>
            </w:tcBorders>
          </w:tcPr>
          <w:p w:rsidR="00262504" w:rsidRPr="00B9784F" w:rsidRDefault="00262504" w:rsidP="00F659E6">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Понедельник, вторник, среда, четверг</w:t>
            </w:r>
          </w:p>
        </w:tc>
        <w:tc>
          <w:tcPr>
            <w:tcW w:w="5298" w:type="dxa"/>
            <w:tcBorders>
              <w:top w:val="single" w:sz="4" w:space="0" w:color="auto"/>
              <w:left w:val="single" w:sz="4" w:space="0" w:color="auto"/>
              <w:right w:val="single" w:sz="4" w:space="0" w:color="auto"/>
            </w:tcBorders>
          </w:tcPr>
          <w:p w:rsidR="00262504" w:rsidRPr="00B9784F" w:rsidRDefault="00262504" w:rsidP="00F659E6">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262504" w:rsidRPr="00B9784F" w:rsidTr="00F659E6">
        <w:trPr>
          <w:tblCellSpacing w:w="5" w:type="nil"/>
        </w:trPr>
        <w:tc>
          <w:tcPr>
            <w:tcW w:w="4962" w:type="dxa"/>
            <w:tcBorders>
              <w:left w:val="single" w:sz="4" w:space="0" w:color="auto"/>
              <w:bottom w:val="single" w:sz="4" w:space="0" w:color="auto"/>
              <w:right w:val="single" w:sz="4" w:space="0" w:color="auto"/>
            </w:tcBorders>
          </w:tcPr>
          <w:p w:rsidR="00262504" w:rsidRPr="00B9784F" w:rsidRDefault="00262504" w:rsidP="00F659E6">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Пятница</w:t>
            </w:r>
          </w:p>
          <w:p w:rsidR="00262504" w:rsidRPr="00B9784F" w:rsidRDefault="00262504" w:rsidP="00F659E6">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Суббота, воскресенье</w:t>
            </w:r>
          </w:p>
        </w:tc>
        <w:tc>
          <w:tcPr>
            <w:tcW w:w="5298" w:type="dxa"/>
            <w:tcBorders>
              <w:left w:val="single" w:sz="4" w:space="0" w:color="auto"/>
              <w:bottom w:val="single" w:sz="4" w:space="0" w:color="auto"/>
              <w:right w:val="single" w:sz="4" w:space="0" w:color="auto"/>
            </w:tcBorders>
          </w:tcPr>
          <w:p w:rsidR="00262504" w:rsidRPr="00B9784F" w:rsidRDefault="00262504" w:rsidP="00F659E6">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17.00, перерыв с 13.00 до 14.00</w:t>
            </w:r>
          </w:p>
          <w:p w:rsidR="00262504" w:rsidRPr="00B9784F" w:rsidRDefault="00262504" w:rsidP="00F659E6">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Выходные</w:t>
            </w:r>
          </w:p>
        </w:tc>
      </w:tr>
    </w:tbl>
    <w:p w:rsidR="00262504" w:rsidRPr="00B9784F" w:rsidRDefault="00262504" w:rsidP="00262504">
      <w:pPr>
        <w:tabs>
          <w:tab w:val="left" w:pos="142"/>
          <w:tab w:val="left" w:pos="284"/>
        </w:tabs>
        <w:spacing w:after="0" w:line="240" w:lineRule="auto"/>
        <w:rPr>
          <w:rFonts w:ascii="Times New Roman" w:hAnsi="Times New Roman" w:cs="Times New Roman"/>
          <w:sz w:val="24"/>
          <w:szCs w:val="24"/>
        </w:rPr>
      </w:pPr>
    </w:p>
    <w:p w:rsidR="00262504" w:rsidRPr="00B9784F" w:rsidRDefault="00262504" w:rsidP="00262504">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262504" w:rsidRPr="00B9784F" w:rsidRDefault="00262504" w:rsidP="00262504">
      <w:pPr>
        <w:tabs>
          <w:tab w:val="left" w:pos="142"/>
          <w:tab w:val="left" w:pos="284"/>
        </w:tabs>
        <w:spacing w:after="0" w:line="240" w:lineRule="auto"/>
        <w:rPr>
          <w:rFonts w:ascii="Times New Roman" w:hAnsi="Times New Roman" w:cs="Times New Roman"/>
          <w:sz w:val="24"/>
          <w:szCs w:val="24"/>
        </w:rPr>
      </w:pPr>
    </w:p>
    <w:p w:rsidR="00262504" w:rsidRPr="0088262C" w:rsidRDefault="00262504" w:rsidP="00262504">
      <w:pPr>
        <w:tabs>
          <w:tab w:val="left" w:pos="142"/>
          <w:tab w:val="left" w:pos="284"/>
        </w:tabs>
        <w:spacing w:after="0" w:line="240" w:lineRule="auto"/>
        <w:rPr>
          <w:rFonts w:ascii="Times New Roman" w:hAnsi="Times New Roman" w:cs="Times New Roman"/>
          <w:b/>
          <w:sz w:val="28"/>
          <w:szCs w:val="28"/>
          <w:u w:val="single"/>
        </w:rPr>
      </w:pPr>
      <w:r w:rsidRPr="00B9784F">
        <w:rPr>
          <w:rFonts w:ascii="Times New Roman" w:hAnsi="Times New Roman" w:cs="Times New Roman"/>
          <w:b/>
          <w:sz w:val="28"/>
          <w:szCs w:val="28"/>
          <w:u w:val="single"/>
        </w:rPr>
        <w:t>2. Информация о месте</w:t>
      </w:r>
      <w:r>
        <w:rPr>
          <w:rFonts w:ascii="Times New Roman" w:hAnsi="Times New Roman" w:cs="Times New Roman"/>
          <w:b/>
          <w:sz w:val="28"/>
          <w:szCs w:val="28"/>
          <w:u w:val="single"/>
        </w:rPr>
        <w:t xml:space="preserve"> нахождения и графике работы Отдела.</w:t>
      </w:r>
    </w:p>
    <w:p w:rsidR="00262504" w:rsidRPr="00B9784F" w:rsidRDefault="00262504" w:rsidP="00262504">
      <w:pPr>
        <w:tabs>
          <w:tab w:val="left" w:pos="142"/>
          <w:tab w:val="left" w:pos="284"/>
        </w:tabs>
        <w:spacing w:after="0" w:line="240" w:lineRule="auto"/>
        <w:rPr>
          <w:rFonts w:ascii="Times New Roman" w:hAnsi="Times New Roman" w:cs="Times New Roman"/>
          <w:sz w:val="24"/>
          <w:szCs w:val="24"/>
        </w:rPr>
      </w:pPr>
    </w:p>
    <w:p w:rsidR="00262504" w:rsidRPr="00B9784F" w:rsidRDefault="00262504" w:rsidP="00262504">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Место нахождения  </w:t>
      </w:r>
      <w:r w:rsidRPr="00B9784F">
        <w:rPr>
          <w:rFonts w:ascii="Times New Roman" w:hAnsi="Times New Roman" w:cs="Times New Roman"/>
          <w:b/>
          <w:sz w:val="24"/>
          <w:szCs w:val="24"/>
        </w:rPr>
        <w:t>Ленинградская область, Гатчински</w:t>
      </w:r>
      <w:r>
        <w:rPr>
          <w:rFonts w:ascii="Times New Roman" w:hAnsi="Times New Roman" w:cs="Times New Roman"/>
          <w:b/>
          <w:sz w:val="24"/>
          <w:szCs w:val="24"/>
        </w:rPr>
        <w:t>й муниципальный район, Вырицкое</w:t>
      </w:r>
      <w:r w:rsidRPr="00B9784F">
        <w:rPr>
          <w:rFonts w:ascii="Times New Roman" w:hAnsi="Times New Roman" w:cs="Times New Roman"/>
          <w:b/>
          <w:sz w:val="24"/>
          <w:szCs w:val="24"/>
        </w:rPr>
        <w:t xml:space="preserve"> городс</w:t>
      </w:r>
      <w:r>
        <w:rPr>
          <w:rFonts w:ascii="Times New Roman" w:hAnsi="Times New Roman" w:cs="Times New Roman"/>
          <w:b/>
          <w:sz w:val="24"/>
          <w:szCs w:val="24"/>
        </w:rPr>
        <w:t>кое поселение, п.г.т. Вырица, улица Оредежская, дом 7</w:t>
      </w:r>
      <w:r w:rsidRPr="00B9784F">
        <w:rPr>
          <w:rFonts w:ascii="Times New Roman" w:hAnsi="Times New Roman" w:cs="Times New Roman"/>
          <w:b/>
          <w:sz w:val="24"/>
          <w:szCs w:val="24"/>
        </w:rPr>
        <w:t xml:space="preserve">, кабинет № </w:t>
      </w:r>
      <w:r>
        <w:rPr>
          <w:rFonts w:ascii="Times New Roman" w:hAnsi="Times New Roman" w:cs="Times New Roman"/>
          <w:b/>
          <w:sz w:val="24"/>
          <w:szCs w:val="24"/>
        </w:rPr>
        <w:t>15</w:t>
      </w:r>
      <w:r w:rsidRPr="00B9784F">
        <w:rPr>
          <w:rFonts w:ascii="Times New Roman" w:hAnsi="Times New Roman" w:cs="Times New Roman"/>
          <w:sz w:val="24"/>
          <w:szCs w:val="24"/>
        </w:rPr>
        <w:t>;</w:t>
      </w:r>
    </w:p>
    <w:p w:rsidR="00262504" w:rsidRPr="00B9784F" w:rsidRDefault="00262504" w:rsidP="00262504">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Справочные телефоны Отдела: </w:t>
      </w:r>
      <w:r w:rsidRPr="00B9784F">
        <w:rPr>
          <w:rFonts w:ascii="Times New Roman" w:hAnsi="Times New Roman" w:cs="Times New Roman"/>
          <w:b/>
          <w:sz w:val="24"/>
          <w:szCs w:val="24"/>
        </w:rPr>
        <w:t xml:space="preserve">8(81371) </w:t>
      </w:r>
      <w:r>
        <w:rPr>
          <w:rFonts w:ascii="Times New Roman" w:hAnsi="Times New Roman" w:cs="Times New Roman"/>
          <w:b/>
          <w:sz w:val="24"/>
          <w:szCs w:val="24"/>
        </w:rPr>
        <w:t>49-219</w:t>
      </w:r>
      <w:r w:rsidRPr="00B9784F">
        <w:rPr>
          <w:rFonts w:ascii="Times New Roman" w:hAnsi="Times New Roman" w:cs="Times New Roman"/>
          <w:sz w:val="24"/>
          <w:szCs w:val="24"/>
        </w:rPr>
        <w:t>;</w:t>
      </w:r>
    </w:p>
    <w:p w:rsidR="00262504" w:rsidRPr="00B9784F" w:rsidRDefault="00262504" w:rsidP="00262504">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Факс: </w:t>
      </w:r>
      <w:r>
        <w:rPr>
          <w:rFonts w:ascii="Times New Roman" w:hAnsi="Times New Roman" w:cs="Times New Roman"/>
          <w:b/>
          <w:sz w:val="24"/>
          <w:szCs w:val="24"/>
        </w:rPr>
        <w:t>8(81371) 49</w:t>
      </w:r>
      <w:r w:rsidRPr="00B9784F">
        <w:rPr>
          <w:rFonts w:ascii="Times New Roman" w:hAnsi="Times New Roman" w:cs="Times New Roman"/>
          <w:b/>
          <w:sz w:val="24"/>
          <w:szCs w:val="24"/>
        </w:rPr>
        <w:t>-</w:t>
      </w:r>
      <w:r>
        <w:rPr>
          <w:rFonts w:ascii="Times New Roman" w:hAnsi="Times New Roman" w:cs="Times New Roman"/>
          <w:b/>
          <w:sz w:val="24"/>
          <w:szCs w:val="24"/>
        </w:rPr>
        <w:t>219</w:t>
      </w:r>
      <w:r w:rsidRPr="00B9784F">
        <w:rPr>
          <w:rFonts w:ascii="Times New Roman" w:hAnsi="Times New Roman" w:cs="Times New Roman"/>
          <w:sz w:val="24"/>
          <w:szCs w:val="24"/>
        </w:rPr>
        <w:t>;</w:t>
      </w:r>
    </w:p>
    <w:p w:rsidR="00262504" w:rsidRPr="00B9784F" w:rsidRDefault="00262504" w:rsidP="00262504">
      <w:pPr>
        <w:tabs>
          <w:tab w:val="left" w:pos="142"/>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отдела</w:t>
      </w:r>
      <w:r w:rsidRPr="00B9784F">
        <w:rPr>
          <w:rFonts w:ascii="Times New Roman" w:hAnsi="Times New Roman" w:cs="Times New Roman"/>
          <w:sz w:val="24"/>
          <w:szCs w:val="24"/>
        </w:rPr>
        <w:t xml:space="preserve">: </w:t>
      </w:r>
      <w:r>
        <w:rPr>
          <w:rFonts w:ascii="Times New Roman" w:hAnsi="Times New Roman" w:cs="Times New Roman"/>
          <w:b/>
          <w:sz w:val="24"/>
          <w:szCs w:val="24"/>
          <w:lang w:val="en-US"/>
        </w:rPr>
        <w:t>vyritsa</w:t>
      </w:r>
      <w:r w:rsidRPr="00B9784F">
        <w:rPr>
          <w:rFonts w:ascii="Times New Roman" w:hAnsi="Times New Roman" w:cs="Times New Roman"/>
          <w:b/>
          <w:sz w:val="24"/>
          <w:szCs w:val="24"/>
        </w:rPr>
        <w:t>@</w:t>
      </w:r>
      <w:r>
        <w:rPr>
          <w:rFonts w:ascii="Times New Roman" w:hAnsi="Times New Roman" w:cs="Times New Roman"/>
          <w:b/>
          <w:sz w:val="24"/>
          <w:szCs w:val="24"/>
          <w:lang w:val="en-US"/>
        </w:rPr>
        <w:t>inbox</w:t>
      </w:r>
      <w:r w:rsidRPr="00B9784F">
        <w:rPr>
          <w:rFonts w:ascii="Times New Roman" w:hAnsi="Times New Roman" w:cs="Times New Roman"/>
          <w:b/>
          <w:sz w:val="24"/>
          <w:szCs w:val="24"/>
        </w:rPr>
        <w:t>.</w:t>
      </w:r>
      <w:r w:rsidRPr="00B9784F">
        <w:rPr>
          <w:rFonts w:ascii="Times New Roman" w:hAnsi="Times New Roman" w:cs="Times New Roman"/>
          <w:b/>
          <w:sz w:val="24"/>
          <w:szCs w:val="24"/>
          <w:lang w:val="en-US"/>
        </w:rPr>
        <w:t>ru</w:t>
      </w:r>
      <w:r w:rsidRPr="00B9784F">
        <w:rPr>
          <w:rFonts w:ascii="Times New Roman" w:hAnsi="Times New Roman" w:cs="Times New Roman"/>
          <w:sz w:val="24"/>
          <w:szCs w:val="24"/>
        </w:rPr>
        <w:t>;</w:t>
      </w:r>
    </w:p>
    <w:p w:rsidR="00262504" w:rsidRPr="00B9784F" w:rsidRDefault="00262504" w:rsidP="00262504">
      <w:pPr>
        <w:tabs>
          <w:tab w:val="left" w:pos="142"/>
          <w:tab w:val="left" w:pos="284"/>
        </w:tabs>
        <w:spacing w:after="0" w:line="240" w:lineRule="auto"/>
        <w:rPr>
          <w:rFonts w:ascii="Times New Roman" w:hAnsi="Times New Roman" w:cs="Times New Roman"/>
          <w:b/>
          <w:sz w:val="24"/>
          <w:szCs w:val="24"/>
        </w:rPr>
      </w:pPr>
    </w:p>
    <w:p w:rsidR="00262504" w:rsidRPr="00B9784F" w:rsidRDefault="00262504" w:rsidP="00262504">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Приемные дни ОАГ:</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962"/>
        <w:gridCol w:w="5298"/>
      </w:tblGrid>
      <w:tr w:rsidR="00262504" w:rsidRPr="00B9784F" w:rsidTr="00F659E6">
        <w:trPr>
          <w:tblCellSpacing w:w="5" w:type="nil"/>
        </w:trPr>
        <w:tc>
          <w:tcPr>
            <w:tcW w:w="10260" w:type="dxa"/>
            <w:gridSpan w:val="2"/>
          </w:tcPr>
          <w:p w:rsidR="00262504" w:rsidRPr="00436B61" w:rsidRDefault="00262504" w:rsidP="00F659E6">
            <w:pPr>
              <w:tabs>
                <w:tab w:val="left" w:pos="142"/>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Приемные дни Отдела</w:t>
            </w:r>
          </w:p>
        </w:tc>
      </w:tr>
      <w:tr w:rsidR="00262504" w:rsidRPr="00B9784F" w:rsidTr="00F659E6">
        <w:trPr>
          <w:tblCellSpacing w:w="5" w:type="nil"/>
        </w:trPr>
        <w:tc>
          <w:tcPr>
            <w:tcW w:w="4962" w:type="dxa"/>
          </w:tcPr>
          <w:p w:rsidR="00262504" w:rsidRPr="00B9784F" w:rsidRDefault="00262504" w:rsidP="00F659E6">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Физические лица: вторник</w:t>
            </w:r>
          </w:p>
        </w:tc>
        <w:tc>
          <w:tcPr>
            <w:tcW w:w="5298" w:type="dxa"/>
          </w:tcPr>
          <w:p w:rsidR="00262504" w:rsidRPr="00B9784F" w:rsidRDefault="00262504" w:rsidP="00F659E6">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262504" w:rsidRPr="00B9784F" w:rsidTr="00F659E6">
        <w:trPr>
          <w:tblCellSpacing w:w="5" w:type="nil"/>
        </w:trPr>
        <w:tc>
          <w:tcPr>
            <w:tcW w:w="4962" w:type="dxa"/>
          </w:tcPr>
          <w:p w:rsidR="00262504" w:rsidRPr="00B9784F" w:rsidRDefault="00262504" w:rsidP="00F659E6">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Юридические лица: четверг</w:t>
            </w:r>
          </w:p>
        </w:tc>
        <w:tc>
          <w:tcPr>
            <w:tcW w:w="5298" w:type="dxa"/>
          </w:tcPr>
          <w:p w:rsidR="00262504" w:rsidRPr="00B9784F" w:rsidRDefault="00262504" w:rsidP="00F659E6">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13.00</w:t>
            </w:r>
          </w:p>
        </w:tc>
      </w:tr>
    </w:tbl>
    <w:p w:rsidR="00262504" w:rsidRPr="00B9784F" w:rsidRDefault="00262504" w:rsidP="00262504">
      <w:pPr>
        <w:suppressAutoHyphens/>
        <w:spacing w:after="0" w:line="240" w:lineRule="auto"/>
        <w:rPr>
          <w:rFonts w:ascii="Times New Roman" w:eastAsia="Calibri" w:hAnsi="Times New Roman" w:cs="Times New Roman"/>
          <w:sz w:val="24"/>
          <w:szCs w:val="24"/>
        </w:rPr>
      </w:pPr>
    </w:p>
    <w:p w:rsidR="00262504" w:rsidRPr="00B9784F" w:rsidRDefault="00262504" w:rsidP="00262504">
      <w:pPr>
        <w:tabs>
          <w:tab w:val="left" w:pos="142"/>
          <w:tab w:val="left" w:pos="284"/>
        </w:tabs>
        <w:spacing w:after="0" w:line="240" w:lineRule="auto"/>
        <w:ind w:left="-567" w:firstLine="340"/>
        <w:jc w:val="right"/>
        <w:rPr>
          <w:rFonts w:ascii="Times New Roman" w:hAnsi="Times New Roman" w:cs="Times New Roman"/>
          <w:bCs/>
          <w:sz w:val="24"/>
          <w:szCs w:val="24"/>
        </w:rPr>
      </w:pPr>
    </w:p>
    <w:p w:rsidR="00262504" w:rsidRPr="00B9784F" w:rsidRDefault="00262504" w:rsidP="00262504">
      <w:pPr>
        <w:tabs>
          <w:tab w:val="left" w:pos="142"/>
          <w:tab w:val="left" w:pos="284"/>
        </w:tabs>
        <w:spacing w:after="0" w:line="240" w:lineRule="auto"/>
        <w:ind w:left="-567" w:firstLine="340"/>
        <w:jc w:val="right"/>
        <w:rPr>
          <w:rFonts w:ascii="Times New Roman" w:hAnsi="Times New Roman" w:cs="Times New Roman"/>
          <w:bCs/>
          <w:sz w:val="24"/>
          <w:szCs w:val="24"/>
        </w:rPr>
      </w:pPr>
    </w:p>
    <w:p w:rsidR="00262504" w:rsidRPr="00B9784F" w:rsidRDefault="00262504" w:rsidP="00262504">
      <w:pPr>
        <w:tabs>
          <w:tab w:val="left" w:pos="142"/>
          <w:tab w:val="left" w:pos="284"/>
        </w:tabs>
        <w:spacing w:after="0" w:line="240" w:lineRule="auto"/>
        <w:ind w:left="-567" w:firstLine="340"/>
        <w:jc w:val="right"/>
        <w:rPr>
          <w:rFonts w:ascii="Times New Roman" w:hAnsi="Times New Roman" w:cs="Times New Roman"/>
          <w:bCs/>
          <w:sz w:val="24"/>
          <w:szCs w:val="24"/>
        </w:rPr>
      </w:pPr>
    </w:p>
    <w:tbl>
      <w:tblPr>
        <w:tblW w:w="10173" w:type="dxa"/>
        <w:tblLook w:val="04A0"/>
      </w:tblPr>
      <w:tblGrid>
        <w:gridCol w:w="5353"/>
        <w:gridCol w:w="4820"/>
      </w:tblGrid>
      <w:tr w:rsidR="00262504" w:rsidRPr="00B9784F" w:rsidTr="00F659E6">
        <w:tc>
          <w:tcPr>
            <w:tcW w:w="5353" w:type="dxa"/>
            <w:shd w:val="clear" w:color="auto" w:fill="auto"/>
          </w:tcPr>
          <w:p w:rsidR="00262504" w:rsidRPr="00B9784F" w:rsidRDefault="00262504" w:rsidP="00F659E6">
            <w:pPr>
              <w:spacing w:after="0" w:line="240" w:lineRule="auto"/>
              <w:jc w:val="right"/>
              <w:rPr>
                <w:rStyle w:val="af3"/>
                <w:rFonts w:ascii="Times New Roman" w:hAnsi="Times New Roman" w:cs="Times New Roman"/>
                <w:b w:val="0"/>
                <w:bCs/>
                <w:sz w:val="24"/>
                <w:szCs w:val="24"/>
              </w:rPr>
            </w:pPr>
          </w:p>
        </w:tc>
        <w:tc>
          <w:tcPr>
            <w:tcW w:w="4820" w:type="dxa"/>
            <w:shd w:val="clear" w:color="auto" w:fill="auto"/>
          </w:tcPr>
          <w:p w:rsidR="00262504" w:rsidRDefault="00262504" w:rsidP="00F659E6">
            <w:pPr>
              <w:spacing w:after="0" w:line="240" w:lineRule="auto"/>
              <w:rPr>
                <w:rStyle w:val="af3"/>
                <w:rFonts w:ascii="Times New Roman" w:hAnsi="Times New Roman" w:cs="Times New Roman"/>
                <w:b w:val="0"/>
                <w:bCs/>
                <w:sz w:val="24"/>
                <w:szCs w:val="24"/>
              </w:rPr>
            </w:pPr>
          </w:p>
          <w:p w:rsidR="00262504" w:rsidRDefault="00262504" w:rsidP="00F659E6">
            <w:pPr>
              <w:spacing w:after="0" w:line="240" w:lineRule="auto"/>
              <w:rPr>
                <w:rStyle w:val="af3"/>
                <w:rFonts w:ascii="Times New Roman" w:hAnsi="Times New Roman" w:cs="Times New Roman"/>
                <w:b w:val="0"/>
                <w:bCs/>
                <w:sz w:val="24"/>
                <w:szCs w:val="24"/>
              </w:rPr>
            </w:pPr>
          </w:p>
          <w:p w:rsidR="00262504" w:rsidRDefault="00262504" w:rsidP="00F659E6">
            <w:pPr>
              <w:spacing w:after="0" w:line="240" w:lineRule="auto"/>
              <w:rPr>
                <w:rStyle w:val="af3"/>
                <w:rFonts w:ascii="Times New Roman" w:hAnsi="Times New Roman" w:cs="Times New Roman"/>
                <w:b w:val="0"/>
                <w:bCs/>
                <w:sz w:val="24"/>
                <w:szCs w:val="24"/>
              </w:rPr>
            </w:pPr>
          </w:p>
          <w:p w:rsidR="00262504" w:rsidRDefault="00262504" w:rsidP="00F659E6">
            <w:pPr>
              <w:spacing w:after="0" w:line="240" w:lineRule="auto"/>
              <w:rPr>
                <w:rStyle w:val="af3"/>
                <w:rFonts w:ascii="Times New Roman" w:hAnsi="Times New Roman" w:cs="Times New Roman"/>
                <w:b w:val="0"/>
                <w:bCs/>
                <w:sz w:val="24"/>
                <w:szCs w:val="24"/>
              </w:rPr>
            </w:pPr>
          </w:p>
          <w:p w:rsidR="00262504" w:rsidRDefault="00262504" w:rsidP="00F659E6">
            <w:pPr>
              <w:spacing w:after="0" w:line="240" w:lineRule="auto"/>
              <w:rPr>
                <w:rStyle w:val="af3"/>
                <w:rFonts w:ascii="Times New Roman" w:hAnsi="Times New Roman" w:cs="Times New Roman"/>
                <w:b w:val="0"/>
                <w:bCs/>
                <w:sz w:val="24"/>
                <w:szCs w:val="24"/>
              </w:rPr>
            </w:pPr>
          </w:p>
          <w:p w:rsidR="00262504" w:rsidRDefault="00262504" w:rsidP="00F659E6">
            <w:pPr>
              <w:spacing w:after="0" w:line="240" w:lineRule="auto"/>
              <w:rPr>
                <w:rStyle w:val="af3"/>
                <w:rFonts w:ascii="Times New Roman" w:hAnsi="Times New Roman" w:cs="Times New Roman"/>
                <w:b w:val="0"/>
                <w:bCs/>
                <w:sz w:val="24"/>
                <w:szCs w:val="24"/>
              </w:rPr>
            </w:pPr>
          </w:p>
          <w:p w:rsidR="00262504" w:rsidRDefault="00262504" w:rsidP="008D34AF">
            <w:pPr>
              <w:suppressAutoHyphens/>
              <w:autoSpaceDE w:val="0"/>
              <w:spacing w:after="0" w:line="240" w:lineRule="auto"/>
              <w:rPr>
                <w:rFonts w:ascii="Times New Roman" w:eastAsia="Calibri" w:hAnsi="Times New Roman" w:cs="Times New Roman"/>
                <w:sz w:val="24"/>
                <w:szCs w:val="24"/>
              </w:rPr>
            </w:pPr>
          </w:p>
          <w:p w:rsidR="00322D1C" w:rsidRDefault="00322D1C" w:rsidP="00322D1C">
            <w:pPr>
              <w:suppressAutoHyphens/>
              <w:autoSpaceDE w:val="0"/>
              <w:spacing w:after="0" w:line="240" w:lineRule="auto"/>
              <w:rPr>
                <w:rFonts w:ascii="Times New Roman" w:eastAsia="Calibri" w:hAnsi="Times New Roman" w:cs="Times New Roman"/>
                <w:sz w:val="24"/>
                <w:szCs w:val="24"/>
              </w:rPr>
            </w:pPr>
          </w:p>
          <w:p w:rsidR="00262504" w:rsidRPr="005C299F" w:rsidRDefault="00322D1C" w:rsidP="00F659E6">
            <w:pPr>
              <w:suppressAutoHyphens/>
              <w:autoSpaceDE w:val="0"/>
              <w:spacing w:after="0" w:line="240" w:lineRule="auto"/>
              <w:jc w:val="right"/>
              <w:rPr>
                <w:rFonts w:ascii="Times New Roman" w:eastAsia="Calibri" w:hAnsi="Times New Roman" w:cs="Times New Roman"/>
                <w:sz w:val="24"/>
                <w:szCs w:val="24"/>
              </w:rPr>
            </w:pPr>
            <w:r w:rsidRPr="005C299F">
              <w:rPr>
                <w:rFonts w:ascii="Times New Roman" w:eastAsia="Calibri" w:hAnsi="Times New Roman" w:cs="Times New Roman"/>
                <w:sz w:val="24"/>
                <w:szCs w:val="24"/>
              </w:rPr>
              <w:t xml:space="preserve">Приложение </w:t>
            </w:r>
            <w:r w:rsidR="00E1224C" w:rsidRPr="005C299F">
              <w:rPr>
                <w:rFonts w:ascii="Times New Roman" w:eastAsia="Calibri" w:hAnsi="Times New Roman" w:cs="Times New Roman"/>
                <w:sz w:val="24"/>
                <w:szCs w:val="24"/>
              </w:rPr>
              <w:t xml:space="preserve">№ </w:t>
            </w:r>
            <w:r w:rsidRPr="005C299F">
              <w:rPr>
                <w:rFonts w:ascii="Times New Roman" w:eastAsia="Calibri" w:hAnsi="Times New Roman" w:cs="Times New Roman"/>
                <w:sz w:val="24"/>
                <w:szCs w:val="24"/>
              </w:rPr>
              <w:t>8</w:t>
            </w:r>
            <w:r w:rsidR="00262504" w:rsidRPr="005C299F">
              <w:rPr>
                <w:rFonts w:ascii="Times New Roman" w:eastAsia="Calibri" w:hAnsi="Times New Roman" w:cs="Times New Roman"/>
                <w:sz w:val="24"/>
                <w:szCs w:val="24"/>
              </w:rPr>
              <w:t xml:space="preserve">                                                                                                    к административному регламенту</w:t>
            </w:r>
          </w:p>
          <w:p w:rsidR="00262504" w:rsidRDefault="00262504" w:rsidP="00F659E6">
            <w:pPr>
              <w:spacing w:after="0" w:line="240" w:lineRule="auto"/>
              <w:jc w:val="right"/>
              <w:rPr>
                <w:rStyle w:val="af3"/>
                <w:rFonts w:ascii="Times New Roman" w:hAnsi="Times New Roman" w:cs="Times New Roman"/>
                <w:b w:val="0"/>
                <w:bCs/>
                <w:sz w:val="24"/>
                <w:szCs w:val="24"/>
              </w:rPr>
            </w:pPr>
          </w:p>
          <w:p w:rsidR="00322D1C" w:rsidRPr="00B9784F" w:rsidRDefault="00322D1C" w:rsidP="00F659E6">
            <w:pPr>
              <w:spacing w:after="0" w:line="240" w:lineRule="auto"/>
              <w:jc w:val="right"/>
              <w:rPr>
                <w:rStyle w:val="af3"/>
                <w:rFonts w:ascii="Times New Roman" w:hAnsi="Times New Roman" w:cs="Times New Roman"/>
                <w:b w:val="0"/>
                <w:bCs/>
                <w:sz w:val="24"/>
                <w:szCs w:val="24"/>
              </w:rPr>
            </w:pPr>
          </w:p>
        </w:tc>
      </w:tr>
    </w:tbl>
    <w:p w:rsidR="00262504" w:rsidRPr="00B9784F" w:rsidRDefault="00262504" w:rsidP="00262504">
      <w:pPr>
        <w:tabs>
          <w:tab w:val="left" w:pos="1134"/>
        </w:tabs>
        <w:spacing w:after="0" w:line="240" w:lineRule="auto"/>
        <w:ind w:firstLine="709"/>
        <w:jc w:val="center"/>
        <w:rPr>
          <w:rFonts w:ascii="Times New Roman" w:eastAsia="Calibri" w:hAnsi="Times New Roman" w:cs="Times New Roman"/>
          <w:b/>
          <w:color w:val="000000"/>
          <w:sz w:val="28"/>
          <w:szCs w:val="28"/>
          <w:u w:val="single"/>
        </w:rPr>
      </w:pPr>
      <w:r w:rsidRPr="00B9784F">
        <w:rPr>
          <w:rFonts w:ascii="Times New Roman" w:eastAsia="Calibri" w:hAnsi="Times New Roman" w:cs="Times New Roman"/>
          <w:b/>
          <w:color w:val="000000"/>
          <w:sz w:val="28"/>
          <w:szCs w:val="28"/>
          <w:u w:val="single"/>
        </w:rPr>
        <w:lastRenderedPageBreak/>
        <w:t xml:space="preserve">Информация о местах нахождения, </w:t>
      </w:r>
    </w:p>
    <w:p w:rsidR="00262504" w:rsidRPr="00B9784F" w:rsidRDefault="00262504" w:rsidP="00262504">
      <w:pPr>
        <w:tabs>
          <w:tab w:val="left" w:pos="1134"/>
        </w:tabs>
        <w:spacing w:after="0" w:line="240" w:lineRule="auto"/>
        <w:ind w:firstLine="709"/>
        <w:jc w:val="center"/>
        <w:rPr>
          <w:rFonts w:ascii="Times New Roman" w:eastAsia="Calibri" w:hAnsi="Times New Roman" w:cs="Times New Roman"/>
          <w:b/>
          <w:sz w:val="28"/>
          <w:szCs w:val="28"/>
          <w:u w:val="single"/>
          <w:shd w:val="clear" w:color="auto" w:fill="FFFFFF"/>
        </w:rPr>
      </w:pPr>
      <w:r w:rsidRPr="00B9784F">
        <w:rPr>
          <w:rFonts w:ascii="Times New Roman" w:eastAsia="Calibri" w:hAnsi="Times New Roman" w:cs="Times New Roman"/>
          <w:b/>
          <w:color w:val="000000"/>
          <w:sz w:val="28"/>
          <w:szCs w:val="28"/>
          <w:u w:val="single"/>
        </w:rPr>
        <w:t>справочных телефонах и адресах электронной почты МФЦ</w:t>
      </w:r>
    </w:p>
    <w:p w:rsidR="00262504" w:rsidRPr="00B9784F" w:rsidRDefault="00262504" w:rsidP="00262504">
      <w:pPr>
        <w:spacing w:after="0" w:line="240" w:lineRule="auto"/>
        <w:ind w:left="142"/>
        <w:rPr>
          <w:rFonts w:ascii="Times New Roman" w:eastAsia="Calibri" w:hAnsi="Times New Roman" w:cs="Times New Roman"/>
          <w:sz w:val="24"/>
          <w:szCs w:val="24"/>
          <w:shd w:val="clear" w:color="auto" w:fill="FFFFFF"/>
        </w:rPr>
      </w:pPr>
    </w:p>
    <w:p w:rsidR="00262504" w:rsidRPr="00B9784F" w:rsidRDefault="00262504" w:rsidP="00262504">
      <w:pPr>
        <w:spacing w:after="0" w:line="240" w:lineRule="auto"/>
        <w:ind w:left="142"/>
        <w:rPr>
          <w:rFonts w:ascii="Times New Roman" w:eastAsia="Calibri" w:hAnsi="Times New Roman" w:cs="Times New Roman"/>
          <w:sz w:val="24"/>
          <w:szCs w:val="24"/>
          <w:shd w:val="clear" w:color="auto" w:fill="FFFFFF"/>
        </w:rPr>
      </w:pPr>
      <w:r w:rsidRPr="00B9784F">
        <w:rPr>
          <w:rFonts w:ascii="Times New Roman" w:eastAsia="Calibri" w:hAnsi="Times New Roman" w:cs="Times New Roman"/>
          <w:sz w:val="24"/>
          <w:szCs w:val="24"/>
          <w:shd w:val="clear" w:color="auto" w:fill="FFFFFF"/>
        </w:rPr>
        <w:t>Телефон единой справочной службы ГБУ ЛО «МФЦ»: 8 (800) 301-47-47</w:t>
      </w:r>
      <w:r w:rsidRPr="00B9784F">
        <w:rPr>
          <w:rFonts w:ascii="Times New Roman" w:eastAsia="Calibri" w:hAnsi="Times New Roman" w:cs="Times New Roman"/>
          <w:i/>
          <w:sz w:val="24"/>
          <w:szCs w:val="24"/>
          <w:shd w:val="clear" w:color="auto" w:fill="FFFFFF"/>
        </w:rPr>
        <w:t xml:space="preserve"> (на территории России звонок бесплатный), </w:t>
      </w:r>
      <w:r w:rsidRPr="00B9784F">
        <w:rPr>
          <w:rFonts w:ascii="Times New Roman" w:eastAsia="Calibri" w:hAnsi="Times New Roman" w:cs="Times New Roman"/>
          <w:sz w:val="24"/>
          <w:szCs w:val="24"/>
          <w:shd w:val="clear" w:color="auto" w:fill="FFFFFF"/>
        </w:rPr>
        <w:t xml:space="preserve">адрес электронной почты: </w:t>
      </w:r>
      <w:r w:rsidRPr="00B9784F">
        <w:rPr>
          <w:rFonts w:ascii="Times New Roman" w:eastAsia="Calibri" w:hAnsi="Times New Roman" w:cs="Times New Roman"/>
          <w:bCs/>
          <w:sz w:val="24"/>
          <w:szCs w:val="24"/>
          <w:shd w:val="clear" w:color="auto" w:fill="FFFFFF"/>
        </w:rPr>
        <w:t>info@mfc47.ru.</w:t>
      </w:r>
    </w:p>
    <w:p w:rsidR="00262504" w:rsidRPr="00491812" w:rsidRDefault="00262504" w:rsidP="00262504">
      <w:pPr>
        <w:spacing w:after="0" w:line="240" w:lineRule="auto"/>
        <w:ind w:left="142"/>
        <w:rPr>
          <w:rFonts w:ascii="Times New Roman" w:hAnsi="Times New Roman" w:cs="Times New Roman"/>
          <w:color w:val="000000" w:themeColor="text1"/>
          <w:sz w:val="24"/>
          <w:szCs w:val="24"/>
        </w:rPr>
      </w:pPr>
      <w:r w:rsidRPr="00B9784F">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w:t>
      </w:r>
      <w:r w:rsidRPr="00491812">
        <w:rPr>
          <w:rFonts w:ascii="Times New Roman" w:eastAsia="Calibri" w:hAnsi="Times New Roman" w:cs="Times New Roman"/>
          <w:color w:val="000000" w:themeColor="text1"/>
          <w:sz w:val="24"/>
          <w:szCs w:val="24"/>
          <w:shd w:val="clear" w:color="auto" w:fill="FFFFFF"/>
        </w:rPr>
        <w:t xml:space="preserve">области </w:t>
      </w:r>
      <w:hyperlink r:id="rId17" w:history="1">
        <w:r w:rsidRPr="00491812">
          <w:rPr>
            <w:rStyle w:val="af1"/>
            <w:rFonts w:ascii="Times New Roman" w:eastAsia="Calibri" w:hAnsi="Times New Roman" w:cs="Times New Roman"/>
            <w:color w:val="000000" w:themeColor="text1"/>
            <w:sz w:val="24"/>
            <w:szCs w:val="24"/>
            <w:shd w:val="clear" w:color="auto" w:fill="FFFFFF"/>
            <w:lang w:val="en-US"/>
          </w:rPr>
          <w:t>www</w:t>
        </w:r>
        <w:r w:rsidRPr="00491812">
          <w:rPr>
            <w:rStyle w:val="af1"/>
            <w:rFonts w:ascii="Times New Roman" w:eastAsia="Calibri" w:hAnsi="Times New Roman" w:cs="Times New Roman"/>
            <w:color w:val="000000" w:themeColor="text1"/>
            <w:sz w:val="24"/>
            <w:szCs w:val="24"/>
            <w:shd w:val="clear" w:color="auto" w:fill="FFFFFF"/>
          </w:rPr>
          <w:t>.</w:t>
        </w:r>
        <w:r w:rsidRPr="00491812">
          <w:rPr>
            <w:rStyle w:val="af1"/>
            <w:rFonts w:ascii="Times New Roman" w:eastAsia="Calibri" w:hAnsi="Times New Roman" w:cs="Times New Roman"/>
            <w:color w:val="000000" w:themeColor="text1"/>
            <w:sz w:val="24"/>
            <w:szCs w:val="24"/>
            <w:shd w:val="clear" w:color="auto" w:fill="FFFFFF"/>
            <w:lang w:val="en-US"/>
          </w:rPr>
          <w:t>mfc</w:t>
        </w:r>
        <w:r w:rsidRPr="00491812">
          <w:rPr>
            <w:rStyle w:val="af1"/>
            <w:rFonts w:ascii="Times New Roman" w:eastAsia="Calibri" w:hAnsi="Times New Roman" w:cs="Times New Roman"/>
            <w:color w:val="000000" w:themeColor="text1"/>
            <w:sz w:val="24"/>
            <w:szCs w:val="24"/>
            <w:shd w:val="clear" w:color="auto" w:fill="FFFFFF"/>
          </w:rPr>
          <w:t>47.</w:t>
        </w:r>
        <w:r w:rsidRPr="00491812">
          <w:rPr>
            <w:rStyle w:val="af1"/>
            <w:rFonts w:ascii="Times New Roman" w:eastAsia="Calibri" w:hAnsi="Times New Roman" w:cs="Times New Roman"/>
            <w:color w:val="000000" w:themeColor="text1"/>
            <w:sz w:val="24"/>
            <w:szCs w:val="24"/>
            <w:shd w:val="clear" w:color="auto" w:fill="FFFFFF"/>
            <w:lang w:val="en-US"/>
          </w:rPr>
          <w:t>ru</w:t>
        </w:r>
      </w:hyperlink>
    </w:p>
    <w:p w:rsidR="00262504" w:rsidRDefault="00262504" w:rsidP="00262504">
      <w:pPr>
        <w:ind w:left="142"/>
        <w:rPr>
          <w:rFonts w:ascii="Times New Roman" w:hAnsi="Times New Roman"/>
          <w:b/>
          <w:sz w:val="20"/>
          <w:szCs w:val="20"/>
          <w:lang w:eastAsia="ar-SA"/>
        </w:rPr>
      </w:pPr>
    </w:p>
    <w:tbl>
      <w:tblPr>
        <w:tblW w:w="10419"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632"/>
      </w:tblGrid>
      <w:tr w:rsidR="00262504" w:rsidRPr="00092DC6" w:rsidTr="00F659E6">
        <w:trPr>
          <w:trHeight w:hRule="exact" w:val="636"/>
          <w:jc w:val="center"/>
        </w:trPr>
        <w:tc>
          <w:tcPr>
            <w:tcW w:w="709" w:type="dxa"/>
            <w:shd w:val="clear" w:color="auto" w:fill="FFFFFF"/>
            <w:vAlign w:val="center"/>
          </w:tcPr>
          <w:p w:rsidR="00262504" w:rsidRPr="00092DC6" w:rsidRDefault="00262504" w:rsidP="00F659E6">
            <w:pPr>
              <w:tabs>
                <w:tab w:val="left" w:pos="0"/>
              </w:tabs>
              <w:spacing w:after="0" w:line="240" w:lineRule="auto"/>
              <w:ind w:right="-49" w:hanging="48"/>
              <w:jc w:val="center"/>
              <w:rPr>
                <w:rFonts w:ascii="Times New Roman" w:hAnsi="Times New Roman"/>
                <w:b/>
                <w:lang w:eastAsia="ar-SA"/>
              </w:rPr>
            </w:pPr>
            <w:r w:rsidRPr="00092DC6">
              <w:rPr>
                <w:rFonts w:ascii="Times New Roman" w:hAnsi="Times New Roman"/>
                <w:b/>
                <w:lang w:eastAsia="ar-SA"/>
              </w:rPr>
              <w:t>№</w:t>
            </w:r>
          </w:p>
          <w:p w:rsidR="00262504" w:rsidRPr="00092DC6" w:rsidRDefault="00262504" w:rsidP="00F659E6">
            <w:pPr>
              <w:spacing w:after="0" w:line="240" w:lineRule="auto"/>
              <w:ind w:left="-578" w:firstLine="530"/>
              <w:jc w:val="center"/>
              <w:rPr>
                <w:rFonts w:ascii="Times New Roman" w:hAnsi="Times New Roman"/>
                <w:lang w:eastAsia="ar-SA"/>
              </w:rPr>
            </w:pPr>
            <w:r w:rsidRPr="00092DC6">
              <w:rPr>
                <w:rFonts w:ascii="Times New Roman" w:hAnsi="Times New Roman"/>
                <w:b/>
                <w:bCs/>
                <w:lang w:eastAsia="ar-SA"/>
              </w:rPr>
              <w:t>п/п</w:t>
            </w:r>
          </w:p>
        </w:tc>
        <w:tc>
          <w:tcPr>
            <w:tcW w:w="2270" w:type="dxa"/>
            <w:shd w:val="clear" w:color="auto" w:fill="FFFFFF"/>
            <w:vAlign w:val="center"/>
          </w:tcPr>
          <w:p w:rsidR="00262504" w:rsidRPr="00092DC6" w:rsidRDefault="00262504" w:rsidP="00F659E6">
            <w:pPr>
              <w:spacing w:after="0" w:line="240" w:lineRule="auto"/>
              <w:ind w:firstLine="25"/>
              <w:jc w:val="center"/>
              <w:rPr>
                <w:rFonts w:ascii="Times New Roman" w:hAnsi="Times New Roman"/>
                <w:lang w:eastAsia="ar-SA"/>
              </w:rPr>
            </w:pPr>
            <w:r w:rsidRPr="00092DC6">
              <w:rPr>
                <w:rFonts w:ascii="Times New Roman" w:hAnsi="Times New Roman"/>
                <w:b/>
                <w:bCs/>
                <w:lang w:eastAsia="ar-SA"/>
              </w:rPr>
              <w:t>Наименование МФЦ</w:t>
            </w:r>
          </w:p>
        </w:tc>
        <w:tc>
          <w:tcPr>
            <w:tcW w:w="3683" w:type="dxa"/>
            <w:shd w:val="clear" w:color="auto" w:fill="FFFFFF"/>
            <w:vAlign w:val="center"/>
          </w:tcPr>
          <w:p w:rsidR="00262504" w:rsidRPr="00092DC6" w:rsidRDefault="00262504" w:rsidP="00F659E6">
            <w:pPr>
              <w:spacing w:after="0" w:line="240" w:lineRule="auto"/>
              <w:ind w:firstLine="25"/>
              <w:jc w:val="center"/>
              <w:rPr>
                <w:rFonts w:ascii="Times New Roman" w:hAnsi="Times New Roman"/>
                <w:lang w:eastAsia="ar-SA"/>
              </w:rPr>
            </w:pPr>
            <w:r w:rsidRPr="00092DC6">
              <w:rPr>
                <w:rFonts w:ascii="Times New Roman" w:hAnsi="Times New Roman"/>
                <w:b/>
                <w:bCs/>
                <w:lang w:eastAsia="ar-SA"/>
              </w:rPr>
              <w:t>Почтовый адрес</w:t>
            </w:r>
          </w:p>
        </w:tc>
        <w:tc>
          <w:tcPr>
            <w:tcW w:w="2125" w:type="dxa"/>
            <w:shd w:val="clear" w:color="auto" w:fill="FFFFFF"/>
            <w:vAlign w:val="center"/>
          </w:tcPr>
          <w:p w:rsidR="00262504" w:rsidRPr="00092DC6" w:rsidRDefault="00262504" w:rsidP="00F659E6">
            <w:pPr>
              <w:spacing w:after="0" w:line="240" w:lineRule="auto"/>
              <w:ind w:firstLine="25"/>
              <w:jc w:val="center"/>
              <w:rPr>
                <w:rFonts w:ascii="Times New Roman" w:hAnsi="Times New Roman"/>
                <w:lang w:eastAsia="ar-SA"/>
              </w:rPr>
            </w:pPr>
            <w:r w:rsidRPr="00092DC6">
              <w:rPr>
                <w:rFonts w:ascii="Times New Roman" w:hAnsi="Times New Roman"/>
                <w:b/>
                <w:lang w:eastAsia="ar-SA"/>
              </w:rPr>
              <w:t>График работы</w:t>
            </w:r>
          </w:p>
        </w:tc>
        <w:tc>
          <w:tcPr>
            <w:tcW w:w="1632" w:type="dxa"/>
            <w:shd w:val="clear" w:color="auto" w:fill="auto"/>
            <w:vAlign w:val="center"/>
          </w:tcPr>
          <w:p w:rsidR="00262504" w:rsidRPr="00092DC6" w:rsidRDefault="00262504" w:rsidP="00F659E6">
            <w:pPr>
              <w:spacing w:after="0" w:line="240" w:lineRule="auto"/>
              <w:ind w:firstLine="25"/>
              <w:jc w:val="center"/>
              <w:rPr>
                <w:rFonts w:ascii="Times New Roman" w:hAnsi="Times New Roman"/>
                <w:b/>
                <w:bCs/>
                <w:lang w:eastAsia="ar-SA"/>
              </w:rPr>
            </w:pPr>
          </w:p>
          <w:p w:rsidR="00262504" w:rsidRPr="00092DC6" w:rsidRDefault="00262504" w:rsidP="00F659E6">
            <w:pPr>
              <w:spacing w:after="0" w:line="240" w:lineRule="auto"/>
              <w:ind w:firstLine="25"/>
              <w:jc w:val="center"/>
              <w:rPr>
                <w:rFonts w:ascii="Times New Roman" w:hAnsi="Times New Roman"/>
                <w:b/>
                <w:bCs/>
                <w:lang w:eastAsia="ar-SA"/>
              </w:rPr>
            </w:pPr>
            <w:r w:rsidRPr="00092DC6">
              <w:rPr>
                <w:rFonts w:ascii="Times New Roman" w:hAnsi="Times New Roman"/>
                <w:b/>
                <w:bCs/>
                <w:lang w:eastAsia="ar-SA"/>
              </w:rPr>
              <w:t>Телефон</w:t>
            </w:r>
          </w:p>
          <w:p w:rsidR="00262504" w:rsidRPr="00092DC6" w:rsidRDefault="00262504" w:rsidP="00F659E6">
            <w:pPr>
              <w:spacing w:after="0" w:line="240" w:lineRule="auto"/>
              <w:ind w:firstLine="25"/>
              <w:jc w:val="center"/>
              <w:rPr>
                <w:rFonts w:ascii="Times New Roman" w:hAnsi="Times New Roman"/>
                <w:lang w:eastAsia="ar-SA"/>
              </w:rPr>
            </w:pPr>
          </w:p>
        </w:tc>
      </w:tr>
      <w:tr w:rsidR="00262504" w:rsidRPr="00DF0512" w:rsidTr="00F659E6">
        <w:trPr>
          <w:trHeight w:hRule="exact" w:val="258"/>
          <w:jc w:val="center"/>
        </w:trPr>
        <w:tc>
          <w:tcPr>
            <w:tcW w:w="10419" w:type="dxa"/>
            <w:gridSpan w:val="5"/>
            <w:shd w:val="clear" w:color="auto" w:fill="FFFFFF"/>
            <w:vAlign w:val="center"/>
          </w:tcPr>
          <w:p w:rsidR="00262504" w:rsidRPr="00DF0512" w:rsidRDefault="00262504" w:rsidP="00F659E6">
            <w:pPr>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262504" w:rsidRPr="0095355D" w:rsidTr="00F659E6">
        <w:trPr>
          <w:trHeight w:hRule="exact" w:val="998"/>
          <w:jc w:val="center"/>
        </w:trPr>
        <w:tc>
          <w:tcPr>
            <w:tcW w:w="709" w:type="dxa"/>
            <w:vMerge w:val="restart"/>
            <w:shd w:val="clear" w:color="auto" w:fill="FFFFFF"/>
            <w:vAlign w:val="center"/>
          </w:tcPr>
          <w:p w:rsidR="00262504" w:rsidRPr="0095355D" w:rsidRDefault="00262504" w:rsidP="00F659E6">
            <w:pPr>
              <w:tabs>
                <w:tab w:val="left" w:pos="0"/>
              </w:tab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262504" w:rsidRPr="00644DA4" w:rsidRDefault="00262504" w:rsidP="00F659E6">
            <w:pPr>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262504" w:rsidRPr="00644DA4" w:rsidRDefault="00262504" w:rsidP="00F659E6">
            <w:pPr>
              <w:spacing w:after="0" w:line="240" w:lineRule="auto"/>
              <w:ind w:firstLine="23"/>
              <w:jc w:val="center"/>
              <w:rPr>
                <w:rFonts w:ascii="Times New Roman" w:hAnsi="Times New Roman"/>
                <w:sz w:val="20"/>
                <w:szCs w:val="20"/>
              </w:rPr>
            </w:pPr>
            <w:r w:rsidRPr="00644DA4">
              <w:rPr>
                <w:rFonts w:ascii="Times New Roman" w:hAnsi="Times New Roman"/>
                <w:sz w:val="20"/>
                <w:szCs w:val="20"/>
              </w:rPr>
              <w:t>187650, Россия, Ленинградская область, Бокситогорский</w:t>
            </w:r>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262504" w:rsidRPr="0095355D" w:rsidRDefault="00262504" w:rsidP="00F659E6">
            <w:pPr>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262504" w:rsidRPr="0095355D" w:rsidRDefault="00262504" w:rsidP="00F659E6">
            <w:pPr>
              <w:spacing w:after="0" w:line="240" w:lineRule="auto"/>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262504" w:rsidRPr="0095355D" w:rsidTr="00F659E6">
        <w:trPr>
          <w:trHeight w:hRule="exact" w:val="986"/>
          <w:jc w:val="center"/>
        </w:trPr>
        <w:tc>
          <w:tcPr>
            <w:tcW w:w="709" w:type="dxa"/>
            <w:vMerge/>
            <w:shd w:val="clear" w:color="auto" w:fill="FFFFFF"/>
            <w:vAlign w:val="center"/>
          </w:tcPr>
          <w:p w:rsidR="00262504" w:rsidRPr="0095355D" w:rsidRDefault="00262504" w:rsidP="00F659E6">
            <w:pPr>
              <w:tabs>
                <w:tab w:val="left" w:pos="0"/>
              </w:tab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262504" w:rsidRPr="00644DA4" w:rsidRDefault="00262504" w:rsidP="00F659E6">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262504" w:rsidRPr="00644DA4" w:rsidRDefault="00262504" w:rsidP="00F659E6">
            <w:pPr>
              <w:spacing w:after="0" w:line="240" w:lineRule="auto"/>
              <w:ind w:firstLine="25"/>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262504" w:rsidRPr="0095355D" w:rsidRDefault="00262504" w:rsidP="00F659E6">
            <w:pPr>
              <w:spacing w:after="0" w:line="240" w:lineRule="auto"/>
              <w:ind w:firstLine="25"/>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262504" w:rsidRPr="0095355D" w:rsidRDefault="00262504" w:rsidP="00F659E6">
            <w:pPr>
              <w:spacing w:after="0" w:line="240" w:lineRule="auto"/>
              <w:ind w:firstLine="25"/>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262504" w:rsidRPr="00DF0512" w:rsidTr="00F659E6">
        <w:trPr>
          <w:trHeight w:hRule="exact" w:val="303"/>
          <w:jc w:val="center"/>
        </w:trPr>
        <w:tc>
          <w:tcPr>
            <w:tcW w:w="10419" w:type="dxa"/>
            <w:gridSpan w:val="5"/>
            <w:shd w:val="clear" w:color="auto" w:fill="FFFFFF"/>
            <w:vAlign w:val="center"/>
          </w:tcPr>
          <w:p w:rsidR="00262504" w:rsidRPr="00DF0512" w:rsidRDefault="00262504" w:rsidP="00F659E6">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262504" w:rsidRPr="00DF0512" w:rsidTr="00F659E6">
        <w:trPr>
          <w:trHeight w:hRule="exact" w:val="694"/>
          <w:jc w:val="center"/>
        </w:trPr>
        <w:tc>
          <w:tcPr>
            <w:tcW w:w="709" w:type="dxa"/>
            <w:shd w:val="clear" w:color="auto" w:fill="FFFFFF"/>
            <w:vAlign w:val="center"/>
          </w:tcPr>
          <w:p w:rsidR="00262504" w:rsidRPr="00DF0512" w:rsidRDefault="00262504" w:rsidP="00F659E6">
            <w:pPr>
              <w:tabs>
                <w:tab w:val="left" w:pos="0"/>
              </w:tabs>
              <w:spacing w:after="0" w:line="240" w:lineRule="auto"/>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262504" w:rsidRPr="00DF0512" w:rsidRDefault="00262504" w:rsidP="00F659E6">
            <w:pPr>
              <w:spacing w:after="0" w:line="240" w:lineRule="auto"/>
              <w:ind w:firstLine="25"/>
              <w:jc w:val="center"/>
              <w:rPr>
                <w:rFonts w:ascii="Times New Roman" w:hAnsi="Times New Roman"/>
                <w:b/>
                <w:bCs/>
                <w:sz w:val="20"/>
                <w:szCs w:val="20"/>
                <w:lang w:eastAsia="ar-SA"/>
              </w:rPr>
            </w:pPr>
          </w:p>
        </w:tc>
        <w:tc>
          <w:tcPr>
            <w:tcW w:w="3683" w:type="dxa"/>
            <w:shd w:val="clear" w:color="auto" w:fill="FFFFFF"/>
            <w:vAlign w:val="center"/>
          </w:tcPr>
          <w:p w:rsidR="00262504" w:rsidRPr="00DF0512" w:rsidRDefault="00262504" w:rsidP="00F659E6">
            <w:pPr>
              <w:spacing w:after="0" w:line="240" w:lineRule="auto"/>
              <w:ind w:firstLine="25"/>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262504" w:rsidRPr="00DF0512" w:rsidRDefault="00262504" w:rsidP="00F659E6">
            <w:pPr>
              <w:spacing w:after="0" w:line="240" w:lineRule="auto"/>
              <w:ind w:firstLine="25"/>
              <w:jc w:val="center"/>
              <w:rPr>
                <w:rFonts w:ascii="Times New Roman" w:hAnsi="Times New Roman"/>
                <w:b/>
                <w:bCs/>
                <w:sz w:val="20"/>
                <w:szCs w:val="20"/>
                <w:lang w:eastAsia="ar-SA"/>
              </w:rPr>
            </w:pPr>
          </w:p>
        </w:tc>
        <w:tc>
          <w:tcPr>
            <w:tcW w:w="2125" w:type="dxa"/>
            <w:shd w:val="clear" w:color="auto" w:fill="FFFFFF"/>
            <w:vAlign w:val="center"/>
          </w:tcPr>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262504" w:rsidRPr="00DF0512" w:rsidRDefault="00262504" w:rsidP="00F659E6">
            <w:pPr>
              <w:spacing w:after="0" w:line="240" w:lineRule="auto"/>
              <w:rPr>
                <w:rFonts w:ascii="Times New Roman" w:hAnsi="Times New Roman"/>
                <w:b/>
                <w:bCs/>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262504" w:rsidRPr="00DF0512" w:rsidTr="00F659E6">
        <w:trPr>
          <w:trHeight w:hRule="exact" w:val="303"/>
          <w:jc w:val="center"/>
        </w:trPr>
        <w:tc>
          <w:tcPr>
            <w:tcW w:w="10419" w:type="dxa"/>
            <w:gridSpan w:val="5"/>
            <w:shd w:val="clear" w:color="auto" w:fill="FFFFFF"/>
            <w:vAlign w:val="center"/>
          </w:tcPr>
          <w:p w:rsidR="00262504" w:rsidRPr="00DF0512" w:rsidRDefault="00262504" w:rsidP="00F659E6">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262504" w:rsidRPr="00DF0512" w:rsidTr="00F659E6">
        <w:trPr>
          <w:trHeight w:hRule="exact" w:val="894"/>
          <w:jc w:val="center"/>
        </w:trPr>
        <w:tc>
          <w:tcPr>
            <w:tcW w:w="709" w:type="dxa"/>
            <w:shd w:val="clear" w:color="auto" w:fill="FFFFFF"/>
            <w:vAlign w:val="center"/>
          </w:tcPr>
          <w:p w:rsidR="00262504" w:rsidRPr="00DF0512" w:rsidRDefault="00262504" w:rsidP="00F659E6">
            <w:pPr>
              <w:tabs>
                <w:tab w:val="left" w:pos="-10"/>
              </w:tabs>
              <w:spacing w:after="0" w:line="240" w:lineRule="auto"/>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262504" w:rsidRPr="00156C93" w:rsidRDefault="00262504" w:rsidP="00F659E6">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262504" w:rsidRPr="005B266F" w:rsidRDefault="00262504" w:rsidP="00F659E6">
            <w:pPr>
              <w:spacing w:after="0" w:line="240" w:lineRule="auto"/>
              <w:jc w:val="center"/>
              <w:rPr>
                <w:rFonts w:ascii="Times New Roman" w:hAnsi="Times New Roman"/>
                <w:sz w:val="20"/>
                <w:szCs w:val="20"/>
              </w:rPr>
            </w:pPr>
            <w:r w:rsidRPr="00DF0512">
              <w:rPr>
                <w:rFonts w:ascii="Times New Roman" w:hAnsi="Times New Roman"/>
                <w:sz w:val="20"/>
                <w:szCs w:val="20"/>
              </w:rPr>
              <w:t>187403, Л</w:t>
            </w:r>
            <w:r>
              <w:rPr>
                <w:rFonts w:ascii="Times New Roman" w:hAnsi="Times New Roman"/>
                <w:sz w:val="20"/>
                <w:szCs w:val="20"/>
              </w:rPr>
              <w:t>енинградская область, г. Волхов</w:t>
            </w:r>
            <w:r w:rsidRPr="005B266F">
              <w:rPr>
                <w:rFonts w:ascii="Times New Roman" w:hAnsi="Times New Roman"/>
                <w:sz w:val="20"/>
                <w:szCs w:val="20"/>
              </w:rPr>
              <w:t>, ул. Авиационная, д. 27</w:t>
            </w:r>
          </w:p>
        </w:tc>
        <w:tc>
          <w:tcPr>
            <w:tcW w:w="2125" w:type="dxa"/>
            <w:shd w:val="clear" w:color="auto" w:fill="FFFFFF"/>
            <w:vAlign w:val="center"/>
          </w:tcPr>
          <w:p w:rsidR="00262504" w:rsidRPr="00DF0512" w:rsidRDefault="00262504" w:rsidP="00F659E6">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62504" w:rsidRPr="00DF0512" w:rsidRDefault="00262504" w:rsidP="00F659E6">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62504" w:rsidRPr="006B0B45" w:rsidRDefault="00262504" w:rsidP="00F659E6">
            <w:pPr>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262504" w:rsidRPr="00DF0512" w:rsidRDefault="00262504" w:rsidP="00F659E6">
            <w:pPr>
              <w:spacing w:after="0" w:line="240" w:lineRule="auto"/>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262504" w:rsidRPr="00DF0512" w:rsidTr="00F659E6">
        <w:trPr>
          <w:trHeight w:hRule="exact" w:val="252"/>
          <w:jc w:val="center"/>
        </w:trPr>
        <w:tc>
          <w:tcPr>
            <w:tcW w:w="10419" w:type="dxa"/>
            <w:gridSpan w:val="5"/>
            <w:shd w:val="clear" w:color="auto" w:fill="FFFFFF"/>
            <w:vAlign w:val="center"/>
          </w:tcPr>
          <w:p w:rsidR="00262504" w:rsidRPr="00DF0512" w:rsidRDefault="00262504" w:rsidP="00F659E6">
            <w:pPr>
              <w:spacing w:after="0" w:line="240" w:lineRule="auto"/>
              <w:jc w:val="center"/>
              <w:rPr>
                <w:rFonts w:ascii="Times New Roman" w:eastAsia="Calibri" w:hAnsi="Times New Roman"/>
                <w:b/>
                <w:bCs/>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во </w:t>
            </w:r>
            <w:r w:rsidRPr="00DF0512">
              <w:rPr>
                <w:rFonts w:ascii="Times New Roman" w:eastAsia="Calibri"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262504" w:rsidRPr="00DF0512" w:rsidTr="00F659E6">
        <w:trPr>
          <w:trHeight w:hRule="exact" w:val="727"/>
          <w:jc w:val="center"/>
        </w:trPr>
        <w:tc>
          <w:tcPr>
            <w:tcW w:w="709" w:type="dxa"/>
            <w:vMerge w:val="restart"/>
            <w:shd w:val="clear" w:color="auto" w:fill="FFFFFF"/>
            <w:vAlign w:val="center"/>
          </w:tcPr>
          <w:p w:rsidR="00262504" w:rsidRPr="00DF0512" w:rsidRDefault="00262504" w:rsidP="00F659E6">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262504" w:rsidRPr="00DF0512" w:rsidRDefault="00262504" w:rsidP="00F659E6">
            <w:pPr>
              <w:spacing w:after="0" w:line="240" w:lineRule="auto"/>
              <w:ind w:firstLine="25"/>
              <w:jc w:val="center"/>
              <w:rPr>
                <w:rFonts w:ascii="Times New Roman" w:hAnsi="Times New Roman"/>
                <w:sz w:val="20"/>
                <w:szCs w:val="20"/>
                <w:lang w:eastAsia="ar-SA"/>
              </w:rPr>
            </w:pPr>
          </w:p>
        </w:tc>
        <w:tc>
          <w:tcPr>
            <w:tcW w:w="3683" w:type="dxa"/>
            <w:shd w:val="clear" w:color="auto" w:fill="FFFFFF"/>
            <w:vAlign w:val="center"/>
          </w:tcPr>
          <w:p w:rsidR="00262504" w:rsidRPr="00DF0512" w:rsidRDefault="00262504" w:rsidP="00F659E6">
            <w:pPr>
              <w:spacing w:after="0" w:line="240" w:lineRule="auto"/>
              <w:ind w:firstLine="25"/>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262504" w:rsidRPr="00DF0512" w:rsidRDefault="00262504" w:rsidP="00F659E6">
            <w:pPr>
              <w:spacing w:after="0" w:line="240" w:lineRule="auto"/>
              <w:ind w:firstLine="25"/>
              <w:jc w:val="center"/>
              <w:rPr>
                <w:rFonts w:ascii="Times New Roman" w:hAnsi="Times New Roman"/>
                <w:sz w:val="20"/>
                <w:szCs w:val="20"/>
                <w:lang w:eastAsia="ar-SA"/>
              </w:rPr>
            </w:pPr>
          </w:p>
        </w:tc>
        <w:tc>
          <w:tcPr>
            <w:tcW w:w="2125" w:type="dxa"/>
            <w:shd w:val="clear" w:color="auto" w:fill="FFFFFF"/>
            <w:vAlign w:val="center"/>
          </w:tcPr>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262504" w:rsidRPr="00DF0512" w:rsidRDefault="00262504" w:rsidP="00F659E6">
            <w:pPr>
              <w:spacing w:after="0" w:line="240" w:lineRule="auto"/>
              <w:ind w:firstLine="25"/>
              <w:jc w:val="center"/>
              <w:rPr>
                <w:rFonts w:ascii="Times New Roman" w:eastAsia="Calibri" w:hAnsi="Times New Roman"/>
                <w:sz w:val="20"/>
                <w:szCs w:val="20"/>
              </w:rPr>
            </w:pPr>
          </w:p>
        </w:tc>
        <w:tc>
          <w:tcPr>
            <w:tcW w:w="1632" w:type="dxa"/>
            <w:shd w:val="clear" w:color="auto" w:fill="auto"/>
            <w:vAlign w:val="center"/>
          </w:tcPr>
          <w:p w:rsidR="00262504" w:rsidRPr="00DF0512" w:rsidRDefault="00262504" w:rsidP="00F659E6">
            <w:pPr>
              <w:spacing w:after="0" w:line="240" w:lineRule="auto"/>
              <w:ind w:firstLine="25"/>
              <w:rPr>
                <w:rFonts w:ascii="Times New Roman" w:hAnsi="Times New Roman"/>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262504" w:rsidRPr="00DF0512" w:rsidTr="00F659E6">
        <w:trPr>
          <w:trHeight w:hRule="exact" w:val="1231"/>
          <w:jc w:val="center"/>
        </w:trPr>
        <w:tc>
          <w:tcPr>
            <w:tcW w:w="709" w:type="dxa"/>
            <w:vMerge/>
            <w:shd w:val="clear" w:color="auto" w:fill="FFFFFF"/>
            <w:vAlign w:val="center"/>
          </w:tcPr>
          <w:p w:rsidR="00262504" w:rsidRPr="00DF0512" w:rsidRDefault="00262504" w:rsidP="00F659E6">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262504" w:rsidRPr="00DF0512" w:rsidRDefault="00262504" w:rsidP="00F659E6">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eastAsia="Calibri"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62504" w:rsidRPr="00DF0512" w:rsidRDefault="00262504" w:rsidP="00F659E6">
            <w:pPr>
              <w:spacing w:after="0" w:line="240" w:lineRule="auto"/>
              <w:ind w:firstLine="25"/>
              <w:jc w:val="center"/>
              <w:rPr>
                <w:rFonts w:ascii="Times New Roman" w:eastAsia="Calibri" w:hAnsi="Times New Roman"/>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262504" w:rsidRPr="00DF0512" w:rsidRDefault="00262504" w:rsidP="00F659E6">
            <w:pPr>
              <w:spacing w:after="0" w:line="240" w:lineRule="auto"/>
              <w:ind w:firstLine="25"/>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262504" w:rsidRPr="00DF0512" w:rsidTr="00F659E6">
        <w:trPr>
          <w:trHeight w:hRule="exact" w:val="910"/>
          <w:jc w:val="center"/>
        </w:trPr>
        <w:tc>
          <w:tcPr>
            <w:tcW w:w="709" w:type="dxa"/>
            <w:vMerge/>
            <w:shd w:val="clear" w:color="auto" w:fill="FFFFFF"/>
            <w:vAlign w:val="center"/>
          </w:tcPr>
          <w:p w:rsidR="00262504" w:rsidRPr="00DF0512" w:rsidRDefault="00262504" w:rsidP="00F659E6">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262504" w:rsidRPr="00DF0512" w:rsidRDefault="00262504" w:rsidP="00F659E6">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262504" w:rsidRPr="001E2B87" w:rsidRDefault="00262504" w:rsidP="00F659E6">
            <w:pPr>
              <w:spacing w:after="0" w:line="240" w:lineRule="auto"/>
              <w:ind w:firstLine="25"/>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262504" w:rsidRPr="00DF0512" w:rsidRDefault="00262504" w:rsidP="00F659E6">
            <w:pPr>
              <w:spacing w:after="0" w:line="240" w:lineRule="auto"/>
              <w:ind w:firstLine="25"/>
              <w:jc w:val="center"/>
              <w:rPr>
                <w:rFonts w:ascii="Times New Roman" w:hAnsi="Times New Roman"/>
                <w:bCs/>
                <w:sz w:val="20"/>
                <w:szCs w:val="20"/>
                <w:lang w:eastAsia="ar-SA"/>
              </w:rPr>
            </w:pPr>
          </w:p>
        </w:tc>
        <w:tc>
          <w:tcPr>
            <w:tcW w:w="2125" w:type="dxa"/>
            <w:shd w:val="clear" w:color="auto" w:fill="FFFFFF"/>
            <w:vAlign w:val="center"/>
          </w:tcPr>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262504" w:rsidRPr="00DF0512" w:rsidRDefault="00262504" w:rsidP="00F659E6">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262504" w:rsidRPr="00DF0512" w:rsidTr="00F659E6">
        <w:trPr>
          <w:trHeight w:hRule="exact" w:val="910"/>
          <w:jc w:val="center"/>
        </w:trPr>
        <w:tc>
          <w:tcPr>
            <w:tcW w:w="709" w:type="dxa"/>
            <w:vMerge/>
            <w:shd w:val="clear" w:color="auto" w:fill="FFFFFF"/>
            <w:vAlign w:val="center"/>
          </w:tcPr>
          <w:p w:rsidR="00262504" w:rsidRPr="00DF0512" w:rsidRDefault="00262504" w:rsidP="00F659E6">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62504" w:rsidRPr="00DF0512" w:rsidRDefault="00262504" w:rsidP="00F659E6">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262504" w:rsidRPr="001E2B87" w:rsidRDefault="00262504" w:rsidP="00F659E6">
            <w:pPr>
              <w:spacing w:after="0" w:line="240" w:lineRule="auto"/>
              <w:ind w:firstLine="25"/>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r w:rsidRPr="00BA2176">
              <w:rPr>
                <w:rFonts w:ascii="Times New Roman" w:hAnsi="Times New Roman"/>
                <w:bCs/>
                <w:sz w:val="20"/>
                <w:szCs w:val="20"/>
                <w:lang w:eastAsia="ar-SA"/>
              </w:rPr>
              <w:t>Мурино, ул. Вокзальная</w:t>
            </w:r>
            <w:r>
              <w:rPr>
                <w:rFonts w:ascii="Times New Roman" w:hAnsi="Times New Roman"/>
                <w:bCs/>
                <w:sz w:val="20"/>
                <w:szCs w:val="20"/>
                <w:lang w:eastAsia="ar-SA"/>
              </w:rPr>
              <w:t>,</w:t>
            </w:r>
            <w:r w:rsidRPr="00BA2176">
              <w:rPr>
                <w:rFonts w:ascii="Times New Roman" w:hAnsi="Times New Roman"/>
                <w:bCs/>
                <w:sz w:val="20"/>
                <w:szCs w:val="20"/>
                <w:lang w:eastAsia="ar-SA"/>
              </w:rPr>
              <w:t xml:space="preserve"> </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62504" w:rsidRPr="006B0B45"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262504" w:rsidRPr="00DF0512" w:rsidRDefault="00262504" w:rsidP="00F659E6">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262504" w:rsidRPr="00DF0512" w:rsidTr="00F659E6">
        <w:trPr>
          <w:trHeight w:hRule="exact" w:val="1206"/>
          <w:jc w:val="center"/>
        </w:trPr>
        <w:tc>
          <w:tcPr>
            <w:tcW w:w="709" w:type="dxa"/>
            <w:vMerge/>
            <w:shd w:val="clear" w:color="auto" w:fill="FFFFFF"/>
            <w:vAlign w:val="center"/>
          </w:tcPr>
          <w:p w:rsidR="00262504" w:rsidRPr="00DF0512" w:rsidRDefault="00262504" w:rsidP="00F659E6">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62504" w:rsidRDefault="00262504" w:rsidP="00F659E6">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262504" w:rsidRPr="00BA2176" w:rsidRDefault="00262504" w:rsidP="00F659E6">
            <w:pPr>
              <w:spacing w:after="0" w:line="240" w:lineRule="auto"/>
              <w:ind w:firstLine="25"/>
              <w:jc w:val="center"/>
              <w:rPr>
                <w:rFonts w:ascii="Times New Roman" w:hAnsi="Times New Roman"/>
                <w:bCs/>
                <w:sz w:val="20"/>
                <w:szCs w:val="20"/>
                <w:lang w:eastAsia="ar-SA"/>
              </w:rPr>
            </w:pPr>
            <w:r w:rsidRPr="00FD154B">
              <w:rPr>
                <w:rFonts w:ascii="Times New Roman" w:hAnsi="Times New Roman"/>
                <w:bCs/>
                <w:sz w:val="20"/>
                <w:szCs w:val="20"/>
                <w:lang w:eastAsia="ar-SA"/>
              </w:rPr>
              <w:t xml:space="preserve">187026, </w:t>
            </w:r>
            <w:r w:rsidRPr="00BA2176">
              <w:rPr>
                <w:rFonts w:ascii="Times New Roman" w:hAnsi="Times New Roman"/>
                <w:bCs/>
                <w:sz w:val="20"/>
                <w:szCs w:val="20"/>
                <w:lang w:eastAsia="ar-SA"/>
              </w:rPr>
              <w:t>Россия,</w:t>
            </w:r>
            <w:r>
              <w:rPr>
                <w:rFonts w:ascii="Times New Roman" w:hAnsi="Times New Roman"/>
                <w:bCs/>
                <w:sz w:val="20"/>
                <w:szCs w:val="20"/>
                <w:lang w:eastAsia="ar-SA"/>
              </w:rPr>
              <w:t xml:space="preserve"> </w:t>
            </w:r>
            <w:r w:rsidRPr="00FD154B">
              <w:rPr>
                <w:rFonts w:ascii="Times New Roman" w:hAnsi="Times New Roman"/>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262504" w:rsidRPr="005B266F" w:rsidRDefault="00262504" w:rsidP="00F659E6">
            <w:pPr>
              <w:spacing w:after="0" w:line="240" w:lineRule="auto"/>
              <w:ind w:firstLine="25"/>
              <w:jc w:val="center"/>
              <w:rPr>
                <w:rFonts w:ascii="Times New Roman" w:hAnsi="Times New Roman"/>
                <w:bCs/>
                <w:color w:val="000000"/>
                <w:sz w:val="20"/>
                <w:szCs w:val="20"/>
              </w:rPr>
            </w:pPr>
            <w:r w:rsidRPr="005B266F">
              <w:rPr>
                <w:rFonts w:ascii="Times New Roman" w:hAnsi="Times New Roman"/>
                <w:bCs/>
                <w:color w:val="000000"/>
                <w:sz w:val="20"/>
                <w:szCs w:val="20"/>
              </w:rPr>
              <w:t>С 9.00 до 21.00</w:t>
            </w:r>
          </w:p>
          <w:p w:rsidR="00262504" w:rsidRPr="005B266F" w:rsidRDefault="00262504" w:rsidP="00F659E6">
            <w:pPr>
              <w:spacing w:after="0" w:line="240" w:lineRule="auto"/>
              <w:ind w:firstLine="25"/>
              <w:jc w:val="center"/>
              <w:rPr>
                <w:rFonts w:ascii="Times New Roman" w:hAnsi="Times New Roman"/>
                <w:bCs/>
                <w:color w:val="000000"/>
                <w:sz w:val="20"/>
                <w:szCs w:val="20"/>
              </w:rPr>
            </w:pPr>
            <w:r w:rsidRPr="005B266F">
              <w:rPr>
                <w:rFonts w:ascii="Times New Roman" w:hAnsi="Times New Roman"/>
                <w:bCs/>
                <w:color w:val="000000"/>
                <w:sz w:val="20"/>
                <w:szCs w:val="20"/>
              </w:rPr>
              <w:t xml:space="preserve">ежедневно, </w:t>
            </w:r>
          </w:p>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5B266F">
              <w:rPr>
                <w:rFonts w:ascii="Times New Roman" w:hAnsi="Times New Roman"/>
                <w:bCs/>
                <w:color w:val="000000"/>
                <w:sz w:val="20"/>
                <w:szCs w:val="20"/>
              </w:rPr>
              <w:t>без перерыва</w:t>
            </w:r>
          </w:p>
        </w:tc>
        <w:tc>
          <w:tcPr>
            <w:tcW w:w="1632" w:type="dxa"/>
            <w:shd w:val="clear" w:color="auto" w:fill="auto"/>
            <w:vAlign w:val="center"/>
          </w:tcPr>
          <w:p w:rsidR="00262504" w:rsidRPr="00DF0512" w:rsidRDefault="00262504" w:rsidP="00F659E6">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262504" w:rsidRPr="00DF0512" w:rsidTr="00F659E6">
        <w:trPr>
          <w:trHeight w:hRule="exact" w:val="284"/>
          <w:jc w:val="center"/>
        </w:trPr>
        <w:tc>
          <w:tcPr>
            <w:tcW w:w="10419" w:type="dxa"/>
            <w:gridSpan w:val="5"/>
            <w:shd w:val="clear" w:color="auto" w:fill="FFFFFF"/>
            <w:vAlign w:val="center"/>
          </w:tcPr>
          <w:p w:rsidR="00262504" w:rsidRPr="00DF0512" w:rsidRDefault="00262504" w:rsidP="00F659E6">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262504" w:rsidRPr="00DF0512" w:rsidTr="00F659E6">
        <w:trPr>
          <w:trHeight w:hRule="exact" w:val="706"/>
          <w:jc w:val="center"/>
        </w:trPr>
        <w:tc>
          <w:tcPr>
            <w:tcW w:w="709" w:type="dxa"/>
            <w:vMerge w:val="restart"/>
            <w:shd w:val="clear" w:color="auto" w:fill="FFFFFF"/>
            <w:vAlign w:val="center"/>
          </w:tcPr>
          <w:p w:rsidR="00262504" w:rsidRPr="00DF0512" w:rsidRDefault="00262504" w:rsidP="00F659E6">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5</w:t>
            </w:r>
          </w:p>
        </w:tc>
        <w:tc>
          <w:tcPr>
            <w:tcW w:w="2270" w:type="dxa"/>
            <w:shd w:val="clear" w:color="auto" w:fill="FFFFFF"/>
            <w:vAlign w:val="center"/>
          </w:tcPr>
          <w:p w:rsidR="00262504" w:rsidRPr="00DF0512" w:rsidRDefault="00262504" w:rsidP="00F659E6">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262504" w:rsidRPr="00156C93" w:rsidRDefault="00262504" w:rsidP="00F659E6">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262504" w:rsidRPr="00DF0512" w:rsidRDefault="00262504" w:rsidP="00F659E6">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262504" w:rsidRPr="00DF0512" w:rsidRDefault="00262504" w:rsidP="00F659E6">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262504" w:rsidRPr="00DF0512" w:rsidRDefault="00262504" w:rsidP="00F659E6">
            <w:pPr>
              <w:spacing w:after="0" w:line="240" w:lineRule="auto"/>
              <w:ind w:hanging="116"/>
              <w:jc w:val="center"/>
              <w:rPr>
                <w:rFonts w:ascii="Times New Roman" w:hAnsi="Times New Roman"/>
                <w:sz w:val="20"/>
                <w:szCs w:val="20"/>
                <w:lang w:eastAsia="ar-SA"/>
              </w:rPr>
            </w:pPr>
          </w:p>
        </w:tc>
        <w:tc>
          <w:tcPr>
            <w:tcW w:w="2125" w:type="dxa"/>
            <w:shd w:val="clear" w:color="auto" w:fill="FFFFFF"/>
            <w:vAlign w:val="center"/>
          </w:tcPr>
          <w:p w:rsidR="00262504" w:rsidRPr="00DF0512" w:rsidRDefault="00262504" w:rsidP="00F659E6">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62504" w:rsidRPr="00DF0512" w:rsidRDefault="00262504" w:rsidP="00F659E6">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62504" w:rsidRPr="00DF0512" w:rsidRDefault="00262504" w:rsidP="00F659E6">
            <w:pPr>
              <w:spacing w:after="0" w:line="240" w:lineRule="auto"/>
              <w:ind w:hanging="116"/>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262504" w:rsidRPr="00DF0512" w:rsidRDefault="00262504" w:rsidP="00F659E6">
            <w:pPr>
              <w:spacing w:after="0" w:line="240" w:lineRule="auto"/>
              <w:ind w:hanging="116"/>
              <w:jc w:val="center"/>
              <w:rPr>
                <w:rFonts w:ascii="Times New Roman" w:hAnsi="Times New Roman"/>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262504" w:rsidRPr="00DF0512" w:rsidTr="00F659E6">
        <w:trPr>
          <w:trHeight w:hRule="exact" w:val="735"/>
          <w:jc w:val="center"/>
        </w:trPr>
        <w:tc>
          <w:tcPr>
            <w:tcW w:w="709" w:type="dxa"/>
            <w:vMerge/>
            <w:shd w:val="clear" w:color="auto" w:fill="FFFFFF"/>
            <w:vAlign w:val="center"/>
          </w:tcPr>
          <w:p w:rsidR="00262504" w:rsidRPr="00DF0512" w:rsidRDefault="00262504" w:rsidP="00262504">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62504" w:rsidRPr="00DF0512" w:rsidRDefault="00262504" w:rsidP="00F659E6">
            <w:pPr>
              <w:spacing w:after="0" w:line="240" w:lineRule="auto"/>
              <w:ind w:hanging="116"/>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262504" w:rsidRPr="00DF0512" w:rsidRDefault="00262504" w:rsidP="00F659E6">
            <w:pPr>
              <w:spacing w:after="0" w:line="240" w:lineRule="auto"/>
              <w:ind w:hanging="116"/>
              <w:jc w:val="center"/>
              <w:rPr>
                <w:rFonts w:ascii="Times New Roman" w:hAnsi="Times New Roman"/>
                <w:bCs/>
                <w:sz w:val="20"/>
                <w:szCs w:val="20"/>
                <w:lang w:eastAsia="ar-SA"/>
              </w:rPr>
            </w:pPr>
          </w:p>
        </w:tc>
        <w:tc>
          <w:tcPr>
            <w:tcW w:w="3683" w:type="dxa"/>
            <w:shd w:val="clear" w:color="auto" w:fill="FFFFFF"/>
            <w:vAlign w:val="center"/>
          </w:tcPr>
          <w:p w:rsidR="00262504" w:rsidRPr="00DF0512" w:rsidRDefault="00262504" w:rsidP="00F659E6">
            <w:pPr>
              <w:spacing w:after="0" w:line="240" w:lineRule="auto"/>
              <w:ind w:hanging="116"/>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262504" w:rsidRPr="00DF0512" w:rsidRDefault="00262504" w:rsidP="00F659E6">
            <w:pPr>
              <w:spacing w:after="0" w:line="240" w:lineRule="auto"/>
              <w:ind w:hanging="116"/>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262504" w:rsidRPr="00DF0512" w:rsidRDefault="00262504" w:rsidP="00F659E6">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62504" w:rsidRPr="00DF0512" w:rsidRDefault="00262504" w:rsidP="00F659E6">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62504" w:rsidRPr="00DF0512" w:rsidRDefault="00262504" w:rsidP="00F659E6">
            <w:pPr>
              <w:spacing w:after="0" w:line="240" w:lineRule="auto"/>
              <w:ind w:hanging="116"/>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262504" w:rsidRPr="00DF0512" w:rsidRDefault="00262504" w:rsidP="00F659E6">
            <w:pPr>
              <w:spacing w:after="0" w:line="240" w:lineRule="auto"/>
              <w:ind w:hanging="116"/>
              <w:rPr>
                <w:rFonts w:ascii="Courier New" w:hAnsi="Courier New" w:cs="Courier New"/>
                <w:sz w:val="20"/>
                <w:szCs w:val="20"/>
                <w:lang w:eastAsia="ar-SA"/>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262504" w:rsidRPr="00DF0512" w:rsidTr="00F659E6">
        <w:trPr>
          <w:trHeight w:hRule="exact" w:val="733"/>
          <w:jc w:val="center"/>
        </w:trPr>
        <w:tc>
          <w:tcPr>
            <w:tcW w:w="709" w:type="dxa"/>
            <w:vMerge/>
            <w:shd w:val="clear" w:color="auto" w:fill="FFFFFF"/>
            <w:vAlign w:val="center"/>
          </w:tcPr>
          <w:p w:rsidR="00262504" w:rsidRPr="00DF0512" w:rsidRDefault="00262504" w:rsidP="00262504">
            <w:pPr>
              <w:widowControl w:val="0"/>
              <w:numPr>
                <w:ilvl w:val="0"/>
                <w:numId w:val="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62504" w:rsidRPr="00DF0512" w:rsidRDefault="00262504" w:rsidP="00F659E6">
            <w:pPr>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262504" w:rsidRPr="00DF0512" w:rsidRDefault="00262504" w:rsidP="00F659E6">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62504" w:rsidRPr="00DF0512" w:rsidRDefault="00262504" w:rsidP="00F659E6">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62504" w:rsidRPr="00DF0512" w:rsidRDefault="00262504" w:rsidP="00F659E6">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62504" w:rsidRPr="00DF0512" w:rsidRDefault="00262504" w:rsidP="00F659E6">
            <w:pPr>
              <w:spacing w:after="0" w:line="240" w:lineRule="auto"/>
              <w:ind w:hanging="116"/>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262504" w:rsidRPr="00DF0512" w:rsidRDefault="00262504" w:rsidP="00F659E6">
            <w:pPr>
              <w:spacing w:after="0" w:line="240" w:lineRule="auto"/>
              <w:ind w:hanging="116"/>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262504" w:rsidRPr="00DF0512" w:rsidTr="00F659E6">
        <w:trPr>
          <w:trHeight w:hRule="exact" w:val="1002"/>
          <w:jc w:val="center"/>
        </w:trPr>
        <w:tc>
          <w:tcPr>
            <w:tcW w:w="709" w:type="dxa"/>
            <w:vMerge/>
            <w:shd w:val="clear" w:color="auto" w:fill="FFFFFF"/>
            <w:vAlign w:val="center"/>
          </w:tcPr>
          <w:p w:rsidR="00262504" w:rsidRPr="00DF0512" w:rsidRDefault="00262504" w:rsidP="00F659E6">
            <w:pPr>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262504" w:rsidRPr="00DF0512" w:rsidRDefault="00262504" w:rsidP="00F659E6">
            <w:pPr>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262504" w:rsidRPr="00DF0512" w:rsidRDefault="00262504" w:rsidP="00F659E6">
            <w:pPr>
              <w:shd w:val="clear" w:color="auto" w:fill="FFFFFF"/>
              <w:spacing w:after="0" w:line="240" w:lineRule="auto"/>
              <w:ind w:hanging="116"/>
              <w:jc w:val="center"/>
              <w:rPr>
                <w:rFonts w:ascii="Times New Roman" w:hAnsi="Times New Roman"/>
                <w:color w:val="000000"/>
                <w:sz w:val="20"/>
                <w:szCs w:val="20"/>
              </w:rPr>
            </w:pPr>
            <w:r w:rsidRPr="00AF7241">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62504" w:rsidRPr="00DF0512" w:rsidRDefault="00262504" w:rsidP="00F659E6">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62504" w:rsidRPr="00DF0512" w:rsidRDefault="00262504" w:rsidP="00F659E6">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62504" w:rsidRPr="00DF0512" w:rsidRDefault="00262504" w:rsidP="00F659E6">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262504" w:rsidRPr="00DF0512" w:rsidRDefault="00262504" w:rsidP="00F659E6">
            <w:pPr>
              <w:spacing w:after="0" w:line="240" w:lineRule="auto"/>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262504" w:rsidRPr="0095355D" w:rsidTr="00F659E6">
        <w:trPr>
          <w:trHeight w:hRule="exact" w:val="258"/>
          <w:jc w:val="center"/>
        </w:trPr>
        <w:tc>
          <w:tcPr>
            <w:tcW w:w="10419" w:type="dxa"/>
            <w:gridSpan w:val="5"/>
            <w:shd w:val="clear" w:color="auto" w:fill="FFFFFF"/>
            <w:vAlign w:val="center"/>
          </w:tcPr>
          <w:p w:rsidR="00262504" w:rsidRPr="0095355D" w:rsidRDefault="00262504" w:rsidP="00F659E6">
            <w:pPr>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262504" w:rsidRPr="00DF0512" w:rsidTr="00F659E6">
        <w:trPr>
          <w:trHeight w:hRule="exact" w:val="711"/>
          <w:jc w:val="center"/>
        </w:trPr>
        <w:tc>
          <w:tcPr>
            <w:tcW w:w="709" w:type="dxa"/>
            <w:vMerge w:val="restart"/>
            <w:shd w:val="clear" w:color="auto" w:fill="FFFFFF"/>
            <w:vAlign w:val="center"/>
          </w:tcPr>
          <w:p w:rsidR="00262504" w:rsidRPr="00DF0512" w:rsidRDefault="00262504" w:rsidP="00F659E6">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262504" w:rsidRPr="00644DA4" w:rsidRDefault="00262504" w:rsidP="00F659E6">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262504" w:rsidRPr="00644DA4" w:rsidRDefault="00262504" w:rsidP="00F659E6">
            <w:pPr>
              <w:shd w:val="clear" w:color="auto" w:fill="FFFFFF"/>
              <w:spacing w:after="0" w:line="240" w:lineRule="auto"/>
              <w:ind w:firstLine="25"/>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262504" w:rsidRPr="00DF0512" w:rsidRDefault="00262504" w:rsidP="00F659E6">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262504" w:rsidRPr="00DF0512" w:rsidTr="00F659E6">
        <w:trPr>
          <w:trHeight w:hRule="exact" w:val="711"/>
          <w:jc w:val="center"/>
        </w:trPr>
        <w:tc>
          <w:tcPr>
            <w:tcW w:w="709" w:type="dxa"/>
            <w:vMerge/>
            <w:shd w:val="clear" w:color="auto" w:fill="FFFFFF"/>
            <w:vAlign w:val="center"/>
          </w:tcPr>
          <w:p w:rsidR="00262504" w:rsidRDefault="00262504" w:rsidP="00F659E6">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62504" w:rsidRPr="00644DA4" w:rsidRDefault="00262504" w:rsidP="00F659E6">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262504" w:rsidRPr="00644DA4" w:rsidRDefault="00262504" w:rsidP="00F659E6">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262504" w:rsidRPr="00DF0512" w:rsidRDefault="00262504" w:rsidP="00F659E6">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262504" w:rsidRPr="00DF0512" w:rsidTr="00F659E6">
        <w:trPr>
          <w:trHeight w:hRule="exact" w:val="711"/>
          <w:jc w:val="center"/>
        </w:trPr>
        <w:tc>
          <w:tcPr>
            <w:tcW w:w="709" w:type="dxa"/>
            <w:vMerge/>
            <w:shd w:val="clear" w:color="auto" w:fill="FFFFFF"/>
            <w:vAlign w:val="center"/>
          </w:tcPr>
          <w:p w:rsidR="00262504" w:rsidRDefault="00262504" w:rsidP="00F659E6">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62504" w:rsidRPr="00644DA4" w:rsidRDefault="00262504" w:rsidP="00F659E6">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262504" w:rsidRPr="00644DA4" w:rsidRDefault="00262504" w:rsidP="00F659E6">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262504" w:rsidRPr="005B266F" w:rsidRDefault="00262504" w:rsidP="00F659E6">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262504" w:rsidRPr="005B266F" w:rsidRDefault="00262504" w:rsidP="00F659E6">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262504" w:rsidRPr="00DF0512" w:rsidRDefault="00262504" w:rsidP="00F659E6">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262504" w:rsidRPr="00DF0512" w:rsidTr="00F659E6">
        <w:trPr>
          <w:trHeight w:hRule="exact" w:val="711"/>
          <w:jc w:val="center"/>
        </w:trPr>
        <w:tc>
          <w:tcPr>
            <w:tcW w:w="709" w:type="dxa"/>
            <w:vMerge/>
            <w:shd w:val="clear" w:color="auto" w:fill="FFFFFF"/>
            <w:vAlign w:val="center"/>
          </w:tcPr>
          <w:p w:rsidR="00262504" w:rsidRDefault="00262504" w:rsidP="00F659E6">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62504" w:rsidRPr="00644DA4" w:rsidRDefault="00262504" w:rsidP="00F659E6">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262504" w:rsidRPr="00644DA4" w:rsidRDefault="00262504" w:rsidP="00F659E6">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262504" w:rsidRPr="00DF0512" w:rsidRDefault="00262504" w:rsidP="00F659E6">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262504" w:rsidRPr="00DF0512" w:rsidTr="00F659E6">
        <w:trPr>
          <w:trHeight w:hRule="exact" w:val="343"/>
          <w:jc w:val="center"/>
        </w:trPr>
        <w:tc>
          <w:tcPr>
            <w:tcW w:w="10419" w:type="dxa"/>
            <w:gridSpan w:val="5"/>
            <w:shd w:val="clear" w:color="auto" w:fill="FFFFFF"/>
            <w:vAlign w:val="center"/>
          </w:tcPr>
          <w:p w:rsidR="00262504" w:rsidRPr="00DF0512" w:rsidRDefault="00262504" w:rsidP="00F659E6">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262504" w:rsidRPr="00DF0512" w:rsidTr="00F659E6">
        <w:trPr>
          <w:trHeight w:hRule="exact" w:val="794"/>
          <w:jc w:val="center"/>
        </w:trPr>
        <w:tc>
          <w:tcPr>
            <w:tcW w:w="709" w:type="dxa"/>
            <w:shd w:val="clear" w:color="auto" w:fill="FFFFFF"/>
            <w:vAlign w:val="center"/>
          </w:tcPr>
          <w:p w:rsidR="00262504" w:rsidRPr="00DF0512" w:rsidRDefault="00262504" w:rsidP="00F659E6">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262504" w:rsidRPr="00DF0512" w:rsidRDefault="00262504" w:rsidP="00F659E6">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262504" w:rsidRPr="00DF0512" w:rsidRDefault="00262504" w:rsidP="00F659E6">
            <w:pPr>
              <w:spacing w:after="0" w:line="240" w:lineRule="auto"/>
              <w:ind w:firstLine="25"/>
              <w:jc w:val="center"/>
              <w:rPr>
                <w:rFonts w:ascii="Times New Roman" w:hAnsi="Times New Roman"/>
                <w:sz w:val="20"/>
                <w:szCs w:val="20"/>
              </w:rPr>
            </w:pPr>
          </w:p>
        </w:tc>
        <w:tc>
          <w:tcPr>
            <w:tcW w:w="3683" w:type="dxa"/>
            <w:shd w:val="clear" w:color="auto" w:fill="FFFFFF"/>
            <w:vAlign w:val="center"/>
          </w:tcPr>
          <w:p w:rsidR="00262504" w:rsidRPr="00DF0512" w:rsidRDefault="00262504" w:rsidP="00F659E6">
            <w:pPr>
              <w:spacing w:after="0" w:line="240" w:lineRule="auto"/>
              <w:ind w:firstLine="25"/>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262504" w:rsidRPr="00DF0512" w:rsidRDefault="00262504" w:rsidP="00F659E6">
            <w:pPr>
              <w:spacing w:after="0" w:line="240" w:lineRule="auto"/>
              <w:ind w:firstLine="25"/>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262504" w:rsidRPr="00DF0512" w:rsidRDefault="00262504" w:rsidP="00F659E6">
            <w:pPr>
              <w:spacing w:after="0" w:line="240" w:lineRule="auto"/>
              <w:ind w:firstLine="25"/>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262504" w:rsidRPr="00DF0512" w:rsidRDefault="00262504" w:rsidP="00F659E6">
            <w:pPr>
              <w:spacing w:after="0" w:line="240" w:lineRule="auto"/>
              <w:ind w:firstLine="25"/>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262504" w:rsidRPr="00DF0512" w:rsidRDefault="00262504" w:rsidP="00F659E6">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262504" w:rsidRPr="0095355D" w:rsidTr="00F659E6">
        <w:trPr>
          <w:trHeight w:hRule="exact" w:val="312"/>
          <w:jc w:val="center"/>
        </w:trPr>
        <w:tc>
          <w:tcPr>
            <w:tcW w:w="10419" w:type="dxa"/>
            <w:gridSpan w:val="5"/>
            <w:shd w:val="clear" w:color="auto" w:fill="FFFFFF"/>
            <w:vAlign w:val="center"/>
          </w:tcPr>
          <w:p w:rsidR="00262504" w:rsidRPr="0095355D" w:rsidRDefault="00262504" w:rsidP="00F659E6">
            <w:pPr>
              <w:spacing w:after="0" w:line="240" w:lineRule="auto"/>
              <w:ind w:firstLine="25"/>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Киришском районе Ленинградской области</w:t>
            </w:r>
          </w:p>
        </w:tc>
      </w:tr>
      <w:tr w:rsidR="00262504" w:rsidRPr="00DF0512" w:rsidTr="00F659E6">
        <w:trPr>
          <w:trHeight w:hRule="exact" w:val="822"/>
          <w:jc w:val="center"/>
        </w:trPr>
        <w:tc>
          <w:tcPr>
            <w:tcW w:w="709" w:type="dxa"/>
            <w:shd w:val="clear" w:color="auto" w:fill="FFFFFF"/>
            <w:vAlign w:val="center"/>
          </w:tcPr>
          <w:p w:rsidR="00262504" w:rsidRDefault="00262504" w:rsidP="00F659E6">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262504" w:rsidRPr="00644DA4" w:rsidRDefault="00262504" w:rsidP="00F659E6">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262504" w:rsidRPr="00644DA4" w:rsidRDefault="00262504" w:rsidP="00F659E6">
            <w:pPr>
              <w:spacing w:after="0" w:line="240" w:lineRule="auto"/>
              <w:ind w:firstLine="25"/>
              <w:jc w:val="center"/>
              <w:rPr>
                <w:rFonts w:ascii="Times New Roman" w:hAnsi="Times New Roman"/>
                <w:sz w:val="20"/>
                <w:szCs w:val="20"/>
              </w:rPr>
            </w:pPr>
            <w:r w:rsidRPr="00644DA4">
              <w:rPr>
                <w:rFonts w:ascii="Times New Roman" w:hAnsi="Times New Roman"/>
                <w:sz w:val="20"/>
                <w:szCs w:val="20"/>
              </w:rPr>
              <w:t>18711</w:t>
            </w:r>
            <w:r>
              <w:rPr>
                <w:rFonts w:ascii="Times New Roman" w:hAnsi="Times New Roman"/>
                <w:sz w:val="20"/>
                <w:szCs w:val="20"/>
              </w:rPr>
              <w:t>3</w:t>
            </w:r>
            <w:r w:rsidRPr="00644DA4">
              <w:rPr>
                <w:rFonts w:ascii="Times New Roman" w:hAnsi="Times New Roman"/>
                <w:sz w:val="20"/>
                <w:szCs w:val="20"/>
              </w:rPr>
              <w:t>,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w:t>
            </w:r>
            <w:r w:rsidRPr="00AF7241">
              <w:rPr>
                <w:rFonts w:ascii="Times New Roman" w:hAnsi="Times New Roman"/>
                <w:sz w:val="20"/>
                <w:szCs w:val="20"/>
              </w:rPr>
              <w:t>ул. Строителей, д. 2</w:t>
            </w:r>
          </w:p>
        </w:tc>
        <w:tc>
          <w:tcPr>
            <w:tcW w:w="2125" w:type="dxa"/>
            <w:shd w:val="clear" w:color="auto" w:fill="FFFFFF"/>
            <w:vAlign w:val="center"/>
          </w:tcPr>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262504" w:rsidRPr="00DF0512" w:rsidRDefault="00262504" w:rsidP="00F659E6">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262504" w:rsidRPr="00DF0512" w:rsidTr="00F659E6">
        <w:trPr>
          <w:trHeight w:hRule="exact" w:val="343"/>
          <w:jc w:val="center"/>
        </w:trPr>
        <w:tc>
          <w:tcPr>
            <w:tcW w:w="10419" w:type="dxa"/>
            <w:gridSpan w:val="5"/>
            <w:shd w:val="clear" w:color="auto" w:fill="FFFFFF"/>
            <w:vAlign w:val="center"/>
          </w:tcPr>
          <w:p w:rsidR="00262504" w:rsidRPr="00DF0512" w:rsidRDefault="00262504" w:rsidP="00F659E6">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262504" w:rsidRPr="00DF0512" w:rsidTr="00F659E6">
        <w:trPr>
          <w:trHeight w:hRule="exact" w:val="782"/>
          <w:jc w:val="center"/>
        </w:trPr>
        <w:tc>
          <w:tcPr>
            <w:tcW w:w="709" w:type="dxa"/>
            <w:vMerge w:val="restart"/>
            <w:shd w:val="clear" w:color="auto" w:fill="FFFFFF"/>
            <w:vAlign w:val="center"/>
          </w:tcPr>
          <w:p w:rsidR="00262504" w:rsidRPr="00DF0512" w:rsidRDefault="00262504" w:rsidP="00F659E6">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262504" w:rsidRPr="00DF0512" w:rsidRDefault="00262504" w:rsidP="00F659E6">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262504" w:rsidRPr="00DF0512" w:rsidRDefault="00262504" w:rsidP="00F659E6">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262504" w:rsidRPr="00DF0512" w:rsidRDefault="00262504" w:rsidP="00F659E6">
            <w:pPr>
              <w:spacing w:after="0" w:line="240" w:lineRule="auto"/>
              <w:ind w:firstLine="25"/>
              <w:jc w:val="center"/>
              <w:rPr>
                <w:rFonts w:ascii="Times New Roman" w:hAnsi="Times New Roman"/>
                <w:sz w:val="20"/>
                <w:szCs w:val="20"/>
              </w:rPr>
            </w:pPr>
          </w:p>
        </w:tc>
        <w:tc>
          <w:tcPr>
            <w:tcW w:w="3683" w:type="dxa"/>
            <w:shd w:val="clear" w:color="auto" w:fill="FFFFFF"/>
            <w:vAlign w:val="center"/>
          </w:tcPr>
          <w:p w:rsidR="00262504" w:rsidRPr="00D4536C" w:rsidRDefault="00262504" w:rsidP="00F659E6">
            <w:pPr>
              <w:spacing w:after="0" w:line="240" w:lineRule="auto"/>
              <w:ind w:firstLine="25"/>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62504" w:rsidRPr="00D4536C"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262504" w:rsidRPr="00DF0512" w:rsidRDefault="00262504" w:rsidP="00F659E6">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262504" w:rsidRPr="00DF0512" w:rsidTr="00F659E6">
        <w:trPr>
          <w:trHeight w:hRule="exact" w:val="994"/>
          <w:jc w:val="center"/>
        </w:trPr>
        <w:tc>
          <w:tcPr>
            <w:tcW w:w="709" w:type="dxa"/>
            <w:vMerge/>
            <w:shd w:val="clear" w:color="auto" w:fill="FFFFFF"/>
            <w:vAlign w:val="center"/>
          </w:tcPr>
          <w:p w:rsidR="00262504" w:rsidRDefault="00262504" w:rsidP="00F659E6">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262504" w:rsidRPr="00DF0512" w:rsidRDefault="00262504" w:rsidP="00F659E6">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262504" w:rsidRPr="00D4536C" w:rsidRDefault="00262504" w:rsidP="00F659E6">
            <w:pPr>
              <w:spacing w:after="0" w:line="240" w:lineRule="auto"/>
              <w:ind w:firstLine="25"/>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62504" w:rsidRPr="00D4536C"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262504" w:rsidRPr="00DF0512" w:rsidRDefault="00262504" w:rsidP="00F659E6">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262504" w:rsidRPr="00DF0512" w:rsidTr="00F659E6">
        <w:trPr>
          <w:trHeight w:hRule="exact" w:val="1014"/>
          <w:jc w:val="center"/>
        </w:trPr>
        <w:tc>
          <w:tcPr>
            <w:tcW w:w="709" w:type="dxa"/>
            <w:vMerge/>
            <w:shd w:val="clear" w:color="auto" w:fill="FFFFFF"/>
            <w:vAlign w:val="center"/>
          </w:tcPr>
          <w:p w:rsidR="00262504" w:rsidRDefault="00262504" w:rsidP="00F659E6">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262504" w:rsidRPr="00644DA4" w:rsidRDefault="00262504" w:rsidP="00F659E6">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262504" w:rsidRPr="009473E5" w:rsidRDefault="00262504" w:rsidP="00F659E6">
            <w:pPr>
              <w:spacing w:after="0" w:line="240" w:lineRule="auto"/>
              <w:ind w:firstLine="25"/>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262504" w:rsidRPr="00DF0512" w:rsidRDefault="00262504" w:rsidP="00F659E6">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262504" w:rsidRPr="00DF0512" w:rsidTr="00F659E6">
        <w:trPr>
          <w:trHeight w:hRule="exact" w:val="248"/>
          <w:jc w:val="center"/>
        </w:trPr>
        <w:tc>
          <w:tcPr>
            <w:tcW w:w="10419" w:type="dxa"/>
            <w:gridSpan w:val="5"/>
            <w:shd w:val="clear" w:color="auto" w:fill="FFFFFF"/>
            <w:vAlign w:val="center"/>
          </w:tcPr>
          <w:p w:rsidR="00262504" w:rsidRPr="00DF0512" w:rsidRDefault="00262504" w:rsidP="00F659E6">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262504" w:rsidRPr="00DF0512" w:rsidTr="00F659E6">
        <w:trPr>
          <w:trHeight w:hRule="exact" w:val="1024"/>
          <w:jc w:val="center"/>
        </w:trPr>
        <w:tc>
          <w:tcPr>
            <w:tcW w:w="709" w:type="dxa"/>
            <w:shd w:val="clear" w:color="auto" w:fill="FFFFFF"/>
            <w:vAlign w:val="center"/>
          </w:tcPr>
          <w:p w:rsidR="00262504" w:rsidRPr="00DF0512" w:rsidRDefault="00262504" w:rsidP="00F659E6">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262504" w:rsidRPr="00AF7241"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Лодейнопольский район, г.Лодейное Поле, </w:t>
            </w:r>
            <w:r w:rsidRPr="00AF7241">
              <w:rPr>
                <w:rFonts w:ascii="Times New Roman" w:hAnsi="Times New Roman"/>
                <w:bCs/>
                <w:sz w:val="20"/>
                <w:szCs w:val="20"/>
                <w:lang w:eastAsia="ar-SA"/>
              </w:rPr>
              <w:t>ул. Республиканская, д. 51</w:t>
            </w:r>
          </w:p>
        </w:tc>
        <w:tc>
          <w:tcPr>
            <w:tcW w:w="2125" w:type="dxa"/>
            <w:shd w:val="clear" w:color="auto" w:fill="FFFFFF"/>
            <w:vAlign w:val="center"/>
          </w:tcPr>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262504" w:rsidRPr="00DF0512" w:rsidRDefault="00262504" w:rsidP="00F659E6">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262504" w:rsidRPr="00DF0512" w:rsidTr="00F659E6">
        <w:trPr>
          <w:trHeight w:hRule="exact" w:val="397"/>
          <w:jc w:val="center"/>
        </w:trPr>
        <w:tc>
          <w:tcPr>
            <w:tcW w:w="10419" w:type="dxa"/>
            <w:gridSpan w:val="5"/>
            <w:shd w:val="clear" w:color="auto" w:fill="FFFFFF"/>
            <w:vAlign w:val="center"/>
          </w:tcPr>
          <w:p w:rsidR="00262504" w:rsidRPr="00DF0512" w:rsidRDefault="00262504" w:rsidP="00F659E6">
            <w:pPr>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Ломоносовском  районе </w:t>
            </w:r>
            <w:r w:rsidRPr="00DF0512">
              <w:rPr>
                <w:rFonts w:ascii="Times New Roman" w:eastAsia="Calibri" w:hAnsi="Times New Roman"/>
                <w:b/>
                <w:bCs/>
                <w:sz w:val="20"/>
                <w:szCs w:val="20"/>
                <w:shd w:val="clear" w:color="auto" w:fill="FFFFFF"/>
              </w:rPr>
              <w:t>Ленинградской области</w:t>
            </w:r>
          </w:p>
        </w:tc>
      </w:tr>
      <w:tr w:rsidR="00262504" w:rsidRPr="00DF0512" w:rsidTr="00F659E6">
        <w:trPr>
          <w:trHeight w:hRule="exact" w:val="733"/>
          <w:jc w:val="center"/>
        </w:trPr>
        <w:tc>
          <w:tcPr>
            <w:tcW w:w="709" w:type="dxa"/>
            <w:shd w:val="clear" w:color="auto" w:fill="FFFFFF"/>
            <w:vAlign w:val="center"/>
          </w:tcPr>
          <w:p w:rsidR="00262504" w:rsidRPr="00DF0512" w:rsidRDefault="00262504" w:rsidP="00F659E6">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262504" w:rsidRPr="00DF0512" w:rsidRDefault="00262504" w:rsidP="00F659E6">
            <w:pPr>
              <w:spacing w:after="0" w:line="240" w:lineRule="auto"/>
              <w:ind w:firstLine="25"/>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262504" w:rsidRPr="00DF0512" w:rsidRDefault="00262504" w:rsidP="00F659E6">
            <w:pPr>
              <w:spacing w:after="0" w:line="240" w:lineRule="auto"/>
              <w:ind w:firstLine="25"/>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262504" w:rsidRPr="00DF0512" w:rsidRDefault="00262504" w:rsidP="00F659E6">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262504" w:rsidRPr="0095355D" w:rsidTr="00F659E6">
        <w:trPr>
          <w:trHeight w:hRule="exact" w:val="397"/>
          <w:jc w:val="center"/>
        </w:trPr>
        <w:tc>
          <w:tcPr>
            <w:tcW w:w="10419" w:type="dxa"/>
            <w:gridSpan w:val="5"/>
            <w:shd w:val="clear" w:color="auto" w:fill="FFFFFF"/>
            <w:vAlign w:val="center"/>
          </w:tcPr>
          <w:p w:rsidR="00262504" w:rsidRPr="0095355D" w:rsidRDefault="00262504" w:rsidP="00F659E6">
            <w:pPr>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Лужском районе Ленинградской области</w:t>
            </w:r>
          </w:p>
        </w:tc>
      </w:tr>
      <w:tr w:rsidR="00262504" w:rsidRPr="00052897" w:rsidTr="00F659E6">
        <w:trPr>
          <w:trHeight w:hRule="exact" w:val="862"/>
          <w:jc w:val="center"/>
        </w:trPr>
        <w:tc>
          <w:tcPr>
            <w:tcW w:w="709" w:type="dxa"/>
            <w:shd w:val="clear" w:color="auto" w:fill="FFFFFF"/>
            <w:vAlign w:val="center"/>
          </w:tcPr>
          <w:p w:rsidR="00262504" w:rsidRPr="00052897" w:rsidRDefault="00262504" w:rsidP="00F659E6">
            <w:pPr>
              <w:spacing w:after="0" w:line="240" w:lineRule="auto"/>
              <w:ind w:left="-10" w:firstLine="10"/>
              <w:contextualSpacing/>
              <w:jc w:val="center"/>
              <w:rPr>
                <w:rFonts w:ascii="Times New Roman" w:hAnsi="Times New Roman"/>
                <w:sz w:val="20"/>
                <w:szCs w:val="20"/>
                <w:lang w:eastAsia="ar-SA"/>
              </w:rPr>
            </w:pPr>
            <w:r w:rsidRPr="00052897">
              <w:rPr>
                <w:rFonts w:ascii="Times New Roman" w:hAnsi="Times New Roman"/>
                <w:sz w:val="20"/>
                <w:szCs w:val="20"/>
                <w:lang w:eastAsia="ar-SA"/>
              </w:rPr>
              <w:lastRenderedPageBreak/>
              <w:t>12</w:t>
            </w:r>
          </w:p>
        </w:tc>
        <w:tc>
          <w:tcPr>
            <w:tcW w:w="2270" w:type="dxa"/>
            <w:shd w:val="clear" w:color="auto" w:fill="FFFFFF"/>
            <w:vAlign w:val="center"/>
          </w:tcPr>
          <w:p w:rsidR="00262504" w:rsidRPr="00052897" w:rsidRDefault="00262504" w:rsidP="00F659E6">
            <w:pPr>
              <w:spacing w:after="0" w:line="240" w:lineRule="auto"/>
              <w:ind w:firstLine="25"/>
              <w:jc w:val="center"/>
              <w:rPr>
                <w:rFonts w:ascii="Times New Roman" w:hAnsi="Times New Roman"/>
                <w:sz w:val="20"/>
                <w:szCs w:val="20"/>
              </w:rPr>
            </w:pPr>
            <w:r w:rsidRPr="00052897">
              <w:rPr>
                <w:rFonts w:ascii="Times New Roman" w:hAnsi="Times New Roman"/>
                <w:sz w:val="20"/>
                <w:szCs w:val="20"/>
              </w:rPr>
              <w:t>Филиал ГБУ ЛО «МФЦ» «Лужский»</w:t>
            </w:r>
          </w:p>
        </w:tc>
        <w:tc>
          <w:tcPr>
            <w:tcW w:w="3683" w:type="dxa"/>
            <w:shd w:val="clear" w:color="auto" w:fill="FFFFFF"/>
            <w:vAlign w:val="center"/>
          </w:tcPr>
          <w:p w:rsidR="00262504" w:rsidRPr="00052897" w:rsidRDefault="00262504" w:rsidP="00F659E6">
            <w:pPr>
              <w:pStyle w:val="2"/>
              <w:numPr>
                <w:ilvl w:val="1"/>
                <w:numId w:val="0"/>
              </w:numPr>
              <w:shd w:val="clear" w:color="auto" w:fill="FFFFFF"/>
              <w:tabs>
                <w:tab w:val="num" w:pos="576"/>
              </w:tabs>
              <w:suppressAutoHyphens/>
              <w:spacing w:before="0" w:line="240" w:lineRule="auto"/>
              <w:ind w:left="576" w:firstLine="25"/>
              <w:rPr>
                <w:rFonts w:ascii="Times New Roman" w:hAnsi="Times New Roman" w:cs="Arial"/>
                <w:b w:val="0"/>
                <w:bCs w:val="0"/>
                <w:iCs/>
                <w:color w:val="auto"/>
                <w:sz w:val="20"/>
                <w:lang w:eastAsia="ru-RU"/>
              </w:rPr>
            </w:pPr>
            <w:r w:rsidRPr="00052897">
              <w:rPr>
                <w:rFonts w:ascii="Times New Roman" w:hAnsi="Times New Roman" w:cs="Arial"/>
                <w:b w:val="0"/>
                <w:bCs w:val="0"/>
                <w:color w:val="auto"/>
                <w:sz w:val="20"/>
                <w:lang w:eastAsia="ru-RU"/>
              </w:rPr>
              <w:t>188230, Россия, Ленинградская область, Лужский район, г. Луга, ул. Миккели, д. 7, корп. 1</w:t>
            </w:r>
          </w:p>
        </w:tc>
        <w:tc>
          <w:tcPr>
            <w:tcW w:w="2125" w:type="dxa"/>
            <w:shd w:val="clear" w:color="auto" w:fill="FFFFFF"/>
            <w:vAlign w:val="center"/>
          </w:tcPr>
          <w:p w:rsidR="00262504" w:rsidRPr="00052897" w:rsidRDefault="00262504" w:rsidP="00F659E6">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С 9.00 до 21.00</w:t>
            </w:r>
          </w:p>
          <w:p w:rsidR="00262504" w:rsidRPr="00052897" w:rsidRDefault="00262504" w:rsidP="00F659E6">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 xml:space="preserve">ежедневно, </w:t>
            </w:r>
          </w:p>
          <w:p w:rsidR="00262504" w:rsidRPr="00052897" w:rsidRDefault="00262504" w:rsidP="00F659E6">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без перерыва</w:t>
            </w:r>
          </w:p>
        </w:tc>
        <w:tc>
          <w:tcPr>
            <w:tcW w:w="1632" w:type="dxa"/>
            <w:shd w:val="clear" w:color="auto" w:fill="auto"/>
            <w:vAlign w:val="center"/>
          </w:tcPr>
          <w:p w:rsidR="00262504" w:rsidRPr="00052897" w:rsidRDefault="00262504" w:rsidP="00F659E6">
            <w:pPr>
              <w:spacing w:after="0" w:line="240" w:lineRule="auto"/>
              <w:ind w:firstLine="25"/>
              <w:rPr>
                <w:rFonts w:ascii="Times New Roman" w:eastAsia="Calibri" w:hAnsi="Times New Roman"/>
                <w:sz w:val="20"/>
                <w:szCs w:val="20"/>
                <w:shd w:val="clear" w:color="auto" w:fill="FFFFFF"/>
              </w:rPr>
            </w:pPr>
            <w:r w:rsidRPr="00052897">
              <w:rPr>
                <w:rFonts w:ascii="Times New Roman" w:eastAsia="Calibri" w:hAnsi="Times New Roman"/>
                <w:sz w:val="20"/>
                <w:szCs w:val="20"/>
                <w:shd w:val="clear" w:color="auto" w:fill="FFFFFF"/>
              </w:rPr>
              <w:t>8 (800) 500-00-47</w:t>
            </w:r>
          </w:p>
        </w:tc>
      </w:tr>
      <w:tr w:rsidR="00262504" w:rsidRPr="00DF0512" w:rsidTr="00F659E6">
        <w:trPr>
          <w:trHeight w:hRule="exact" w:val="259"/>
          <w:jc w:val="center"/>
        </w:trPr>
        <w:tc>
          <w:tcPr>
            <w:tcW w:w="10419" w:type="dxa"/>
            <w:gridSpan w:val="5"/>
            <w:shd w:val="clear" w:color="auto" w:fill="FFFFFF"/>
            <w:vAlign w:val="center"/>
          </w:tcPr>
          <w:p w:rsidR="00262504" w:rsidRPr="00DF0512" w:rsidRDefault="00262504" w:rsidP="00F659E6">
            <w:pPr>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Подпорожском районе </w:t>
            </w:r>
            <w:r w:rsidRPr="00DF0512">
              <w:rPr>
                <w:rFonts w:ascii="Times New Roman" w:eastAsia="Calibri" w:hAnsi="Times New Roman"/>
                <w:b/>
                <w:bCs/>
                <w:sz w:val="20"/>
                <w:szCs w:val="20"/>
                <w:shd w:val="clear" w:color="auto" w:fill="FFFFFF"/>
              </w:rPr>
              <w:t>Ленинградской области</w:t>
            </w:r>
          </w:p>
        </w:tc>
      </w:tr>
      <w:tr w:rsidR="00262504" w:rsidRPr="00DF0512" w:rsidTr="00F659E6">
        <w:trPr>
          <w:trHeight w:hRule="exact" w:val="892"/>
          <w:jc w:val="center"/>
        </w:trPr>
        <w:tc>
          <w:tcPr>
            <w:tcW w:w="709" w:type="dxa"/>
            <w:shd w:val="clear" w:color="auto" w:fill="FFFFFF"/>
            <w:vAlign w:val="center"/>
          </w:tcPr>
          <w:p w:rsidR="00262504" w:rsidRPr="00DF0512" w:rsidRDefault="00262504" w:rsidP="00F659E6">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262504" w:rsidRPr="00DF0512" w:rsidRDefault="00262504" w:rsidP="00F659E6">
            <w:pPr>
              <w:spacing w:after="0" w:line="240" w:lineRule="auto"/>
              <w:ind w:firstLine="25"/>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262504" w:rsidRPr="00DF0512" w:rsidRDefault="00262504" w:rsidP="00F659E6">
            <w:pPr>
              <w:shd w:val="clear" w:color="auto" w:fill="FFFFFF"/>
              <w:spacing w:after="0" w:line="240" w:lineRule="auto"/>
              <w:ind w:firstLine="25"/>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62504" w:rsidRPr="00DF0512" w:rsidRDefault="00262504" w:rsidP="00F659E6">
            <w:pPr>
              <w:spacing w:after="0" w:line="240" w:lineRule="auto"/>
              <w:ind w:firstLine="25"/>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262504" w:rsidRPr="00DF0512" w:rsidRDefault="00262504" w:rsidP="00F659E6">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262504" w:rsidRPr="00DF0512" w:rsidTr="00F659E6">
        <w:trPr>
          <w:trHeight w:val="285"/>
          <w:jc w:val="center"/>
        </w:trPr>
        <w:tc>
          <w:tcPr>
            <w:tcW w:w="10419" w:type="dxa"/>
            <w:gridSpan w:val="5"/>
            <w:shd w:val="clear" w:color="auto" w:fill="FFFFFF"/>
            <w:vAlign w:val="center"/>
          </w:tcPr>
          <w:p w:rsidR="00262504" w:rsidRPr="00DF0512" w:rsidRDefault="00262504" w:rsidP="00F659E6">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Предоставление услуг в</w:t>
            </w:r>
            <w:r w:rsidRPr="00DF0512">
              <w:rPr>
                <w:rFonts w:ascii="Times New Roman" w:eastAsia="Calibri"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262504" w:rsidRPr="00DF0512" w:rsidTr="00F659E6">
        <w:trPr>
          <w:trHeight w:hRule="exact" w:val="918"/>
          <w:jc w:val="center"/>
        </w:trPr>
        <w:tc>
          <w:tcPr>
            <w:tcW w:w="709" w:type="dxa"/>
            <w:vMerge w:val="restart"/>
            <w:shd w:val="clear" w:color="auto" w:fill="FFFFFF"/>
            <w:vAlign w:val="center"/>
          </w:tcPr>
          <w:p w:rsidR="00262504" w:rsidRPr="00DF0512" w:rsidRDefault="00262504" w:rsidP="00F659E6">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262504" w:rsidRPr="00DF0512" w:rsidRDefault="00262504" w:rsidP="00F659E6">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262504" w:rsidRPr="00DF0512" w:rsidRDefault="00262504" w:rsidP="00F659E6">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262504" w:rsidRPr="00DF0512" w:rsidRDefault="00262504" w:rsidP="00F659E6">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62504" w:rsidRPr="00DF0512" w:rsidRDefault="00262504" w:rsidP="00F659E6">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62504" w:rsidRPr="00DF0512" w:rsidRDefault="00262504" w:rsidP="00F659E6">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62504" w:rsidRPr="00DF0512" w:rsidRDefault="00262504" w:rsidP="00F659E6">
            <w:pPr>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262504" w:rsidRPr="00DF0512" w:rsidRDefault="00262504" w:rsidP="00F659E6">
            <w:pPr>
              <w:spacing w:after="0" w:line="240" w:lineRule="auto"/>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262504" w:rsidRPr="00DF0512" w:rsidTr="00F659E6">
        <w:trPr>
          <w:trHeight w:hRule="exact" w:val="699"/>
          <w:jc w:val="center"/>
        </w:trPr>
        <w:tc>
          <w:tcPr>
            <w:tcW w:w="709" w:type="dxa"/>
            <w:vMerge/>
            <w:shd w:val="clear" w:color="auto" w:fill="FFFFFF"/>
            <w:vAlign w:val="center"/>
          </w:tcPr>
          <w:p w:rsidR="00262504" w:rsidRPr="00DF0512" w:rsidRDefault="00262504" w:rsidP="00262504">
            <w:pPr>
              <w:widowControl w:val="0"/>
              <w:numPr>
                <w:ilvl w:val="0"/>
                <w:numId w:val="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62504" w:rsidRPr="00DF0512" w:rsidRDefault="00262504" w:rsidP="00F659E6">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262504" w:rsidRPr="00DF0512" w:rsidRDefault="00262504" w:rsidP="00F659E6">
            <w:pPr>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62504" w:rsidRPr="00DF0512" w:rsidRDefault="00262504" w:rsidP="00F659E6">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262504" w:rsidRPr="00DF0512" w:rsidRDefault="00262504" w:rsidP="00F659E6">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62504" w:rsidRPr="00DF0512" w:rsidRDefault="00262504" w:rsidP="00F659E6">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62504" w:rsidRPr="00DF0512" w:rsidRDefault="00262504" w:rsidP="00F659E6">
            <w:pPr>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262504" w:rsidRPr="00DF0512" w:rsidRDefault="00262504" w:rsidP="00F659E6">
            <w:pPr>
              <w:spacing w:after="0" w:line="240" w:lineRule="auto"/>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262504" w:rsidRPr="00DF0512" w:rsidTr="00F659E6">
        <w:trPr>
          <w:trHeight w:hRule="exact" w:val="359"/>
          <w:jc w:val="center"/>
        </w:trPr>
        <w:tc>
          <w:tcPr>
            <w:tcW w:w="10419" w:type="dxa"/>
            <w:gridSpan w:val="5"/>
            <w:shd w:val="clear" w:color="auto" w:fill="FFFFFF"/>
            <w:vAlign w:val="center"/>
          </w:tcPr>
          <w:p w:rsidR="00262504" w:rsidRPr="00DF0512" w:rsidRDefault="00262504" w:rsidP="00F659E6">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262504" w:rsidRPr="00DF0512" w:rsidTr="00F659E6">
        <w:trPr>
          <w:trHeight w:hRule="exact" w:val="758"/>
          <w:jc w:val="center"/>
        </w:trPr>
        <w:tc>
          <w:tcPr>
            <w:tcW w:w="709" w:type="dxa"/>
            <w:shd w:val="clear" w:color="auto" w:fill="FFFFFF"/>
            <w:vAlign w:val="center"/>
          </w:tcPr>
          <w:p w:rsidR="00262504" w:rsidRPr="00DF0512" w:rsidRDefault="00262504" w:rsidP="00F659E6">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62504" w:rsidRPr="00DF0512" w:rsidRDefault="00262504" w:rsidP="00F659E6">
            <w:pPr>
              <w:spacing w:after="0" w:line="240" w:lineRule="auto"/>
              <w:ind w:firstLine="25"/>
              <w:jc w:val="center"/>
              <w:rPr>
                <w:rFonts w:ascii="Times New Roman" w:eastAsia="Calibri" w:hAnsi="Times New Roman"/>
                <w:color w:val="FF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262504" w:rsidRPr="00DF0512" w:rsidRDefault="00262504" w:rsidP="00F659E6">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262504" w:rsidRPr="00DF0512" w:rsidTr="00F659E6">
        <w:trPr>
          <w:trHeight w:hRule="exact" w:val="420"/>
          <w:jc w:val="center"/>
        </w:trPr>
        <w:tc>
          <w:tcPr>
            <w:tcW w:w="10419" w:type="dxa"/>
            <w:gridSpan w:val="5"/>
            <w:tcBorders>
              <w:top w:val="nil"/>
            </w:tcBorders>
            <w:shd w:val="clear" w:color="auto" w:fill="FFFFFF"/>
            <w:vAlign w:val="center"/>
          </w:tcPr>
          <w:p w:rsidR="00262504" w:rsidRPr="00DF0512" w:rsidRDefault="00262504" w:rsidP="00F659E6">
            <w:pPr>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262504" w:rsidRPr="00DF0512" w:rsidTr="00F659E6">
        <w:trPr>
          <w:trHeight w:hRule="exact" w:val="808"/>
          <w:jc w:val="center"/>
        </w:trPr>
        <w:tc>
          <w:tcPr>
            <w:tcW w:w="709" w:type="dxa"/>
            <w:shd w:val="clear" w:color="auto" w:fill="FFFFFF"/>
            <w:vAlign w:val="center"/>
          </w:tcPr>
          <w:p w:rsidR="00262504" w:rsidRPr="00DF0512" w:rsidRDefault="00262504" w:rsidP="00F659E6">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262504" w:rsidRPr="00DF0512" w:rsidRDefault="00262504" w:rsidP="00F659E6">
            <w:pPr>
              <w:spacing w:after="0" w:line="240" w:lineRule="auto"/>
              <w:ind w:firstLine="25"/>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62504" w:rsidRPr="00DF0512" w:rsidRDefault="00262504" w:rsidP="00F659E6">
            <w:pPr>
              <w:spacing w:after="0" w:line="240" w:lineRule="auto"/>
              <w:ind w:firstLine="25"/>
              <w:jc w:val="center"/>
              <w:rPr>
                <w:rFonts w:eastAsia="Calibri"/>
                <w:sz w:val="20"/>
                <w:szCs w:val="20"/>
                <w:u w:val="single"/>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262504" w:rsidRPr="00DF0512" w:rsidRDefault="00262504" w:rsidP="00F659E6">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262504" w:rsidRPr="00DF0512" w:rsidTr="00F659E6">
        <w:trPr>
          <w:trHeight w:hRule="exact" w:val="273"/>
          <w:jc w:val="center"/>
        </w:trPr>
        <w:tc>
          <w:tcPr>
            <w:tcW w:w="10419" w:type="dxa"/>
            <w:gridSpan w:val="5"/>
            <w:shd w:val="clear" w:color="auto" w:fill="FFFFFF"/>
            <w:vAlign w:val="center"/>
          </w:tcPr>
          <w:p w:rsidR="00262504" w:rsidRPr="00DF0512" w:rsidRDefault="00262504" w:rsidP="00F659E6">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262504" w:rsidRPr="00DF0512" w:rsidTr="00F659E6">
        <w:trPr>
          <w:trHeight w:hRule="exact" w:val="720"/>
          <w:jc w:val="center"/>
        </w:trPr>
        <w:tc>
          <w:tcPr>
            <w:tcW w:w="709" w:type="dxa"/>
            <w:shd w:val="clear" w:color="auto" w:fill="FFFFFF"/>
            <w:vAlign w:val="center"/>
          </w:tcPr>
          <w:p w:rsidR="00262504" w:rsidRPr="00DF0512" w:rsidRDefault="00262504" w:rsidP="00F659E6">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262504" w:rsidRPr="00DF0512" w:rsidRDefault="00262504" w:rsidP="00F659E6">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262504" w:rsidRPr="00DF0512" w:rsidRDefault="00262504" w:rsidP="00F659E6">
            <w:pPr>
              <w:spacing w:after="0" w:line="240" w:lineRule="auto"/>
              <w:ind w:firstLine="25"/>
              <w:jc w:val="center"/>
              <w:rPr>
                <w:rFonts w:ascii="Times New Roman" w:hAnsi="Times New Roman"/>
                <w:bCs/>
                <w:sz w:val="20"/>
                <w:szCs w:val="20"/>
                <w:lang w:eastAsia="ar-SA"/>
              </w:rPr>
            </w:pPr>
          </w:p>
        </w:tc>
        <w:tc>
          <w:tcPr>
            <w:tcW w:w="2125" w:type="dxa"/>
            <w:shd w:val="clear" w:color="auto" w:fill="FFFFFF"/>
            <w:vAlign w:val="center"/>
          </w:tcPr>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62504" w:rsidRPr="00DF0512" w:rsidRDefault="00262504" w:rsidP="00F659E6">
            <w:pPr>
              <w:spacing w:after="0" w:line="240" w:lineRule="auto"/>
              <w:ind w:firstLine="25"/>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262504" w:rsidRPr="00DF0512" w:rsidRDefault="00262504" w:rsidP="00F659E6">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262504" w:rsidRPr="00DF0512" w:rsidTr="00F659E6">
        <w:trPr>
          <w:trHeight w:hRule="exact" w:val="292"/>
          <w:jc w:val="center"/>
        </w:trPr>
        <w:tc>
          <w:tcPr>
            <w:tcW w:w="10419" w:type="dxa"/>
            <w:gridSpan w:val="5"/>
            <w:shd w:val="clear" w:color="auto" w:fill="FFFFFF"/>
            <w:vAlign w:val="center"/>
          </w:tcPr>
          <w:p w:rsidR="00262504" w:rsidRPr="00DF0512" w:rsidRDefault="00262504" w:rsidP="00F659E6">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262504" w:rsidRPr="00DF0512" w:rsidTr="00F659E6">
        <w:trPr>
          <w:trHeight w:hRule="exact" w:val="694"/>
          <w:jc w:val="center"/>
        </w:trPr>
        <w:tc>
          <w:tcPr>
            <w:tcW w:w="709" w:type="dxa"/>
            <w:vMerge w:val="restart"/>
            <w:shd w:val="clear" w:color="auto" w:fill="auto"/>
            <w:vAlign w:val="center"/>
          </w:tcPr>
          <w:p w:rsidR="00262504" w:rsidRPr="00DF0512" w:rsidRDefault="00262504" w:rsidP="00F659E6">
            <w:pPr>
              <w:spacing w:after="0" w:line="240" w:lineRule="auto"/>
              <w:contextualSpacing/>
              <w:jc w:val="center"/>
              <w:rPr>
                <w:rFonts w:ascii="Times New Roman" w:hAnsi="Times New Roman"/>
                <w:sz w:val="20"/>
                <w:szCs w:val="20"/>
              </w:rPr>
            </w:pPr>
            <w:r>
              <w:rPr>
                <w:rFonts w:ascii="Times New Roman" w:hAnsi="Times New Roman"/>
                <w:sz w:val="20"/>
                <w:szCs w:val="20"/>
              </w:rPr>
              <w:t>18</w:t>
            </w:r>
          </w:p>
        </w:tc>
        <w:tc>
          <w:tcPr>
            <w:tcW w:w="2270" w:type="dxa"/>
            <w:shd w:val="clear" w:color="auto" w:fill="auto"/>
            <w:vAlign w:val="center"/>
          </w:tcPr>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shd w:val="clear" w:color="auto" w:fill="auto"/>
            <w:vAlign w:val="center"/>
          </w:tcPr>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62504" w:rsidRPr="00DF0512" w:rsidRDefault="00262504" w:rsidP="00F659E6">
            <w:pPr>
              <w:spacing w:after="0" w:line="240" w:lineRule="auto"/>
              <w:ind w:firstLine="25"/>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262504" w:rsidRPr="00DF0512" w:rsidRDefault="00262504" w:rsidP="00F659E6">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262504" w:rsidRPr="00DF0512" w:rsidTr="00F659E6">
        <w:trPr>
          <w:trHeight w:hRule="exact" w:val="1088"/>
          <w:jc w:val="center"/>
        </w:trPr>
        <w:tc>
          <w:tcPr>
            <w:tcW w:w="709" w:type="dxa"/>
            <w:vMerge/>
            <w:shd w:val="clear" w:color="auto" w:fill="auto"/>
            <w:vAlign w:val="center"/>
          </w:tcPr>
          <w:p w:rsidR="00262504" w:rsidRDefault="00262504" w:rsidP="00F659E6">
            <w:pPr>
              <w:spacing w:after="0" w:line="240" w:lineRule="auto"/>
              <w:contextualSpacing/>
              <w:jc w:val="center"/>
              <w:rPr>
                <w:rFonts w:ascii="Times New Roman" w:hAnsi="Times New Roman"/>
                <w:sz w:val="20"/>
                <w:szCs w:val="20"/>
              </w:rPr>
            </w:pPr>
          </w:p>
        </w:tc>
        <w:tc>
          <w:tcPr>
            <w:tcW w:w="2270" w:type="dxa"/>
            <w:shd w:val="clear" w:color="auto" w:fill="auto"/>
            <w:vAlign w:val="center"/>
          </w:tcPr>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r>
              <w:rPr>
                <w:rFonts w:ascii="Times New Roman" w:hAnsi="Times New Roman"/>
                <w:bCs/>
                <w:sz w:val="20"/>
                <w:szCs w:val="20"/>
                <w:lang w:eastAsia="ar-SA"/>
              </w:rPr>
              <w:t xml:space="preserve"> - отдел «Тельмановский»</w:t>
            </w:r>
          </w:p>
        </w:tc>
        <w:tc>
          <w:tcPr>
            <w:tcW w:w="3683" w:type="dxa"/>
            <w:shd w:val="clear" w:color="auto" w:fill="auto"/>
            <w:vAlign w:val="center"/>
          </w:tcPr>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1870</w:t>
            </w:r>
            <w:r>
              <w:rPr>
                <w:rFonts w:ascii="Times New Roman" w:hAnsi="Times New Roman"/>
                <w:bCs/>
                <w:sz w:val="20"/>
                <w:szCs w:val="20"/>
                <w:lang w:eastAsia="ar-SA"/>
              </w:rPr>
              <w:t>32</w:t>
            </w:r>
            <w:r w:rsidRPr="00DF0512">
              <w:rPr>
                <w:rFonts w:ascii="Times New Roman" w:hAnsi="Times New Roman"/>
                <w:bCs/>
                <w:sz w:val="20"/>
                <w:szCs w:val="20"/>
                <w:lang w:eastAsia="ar-SA"/>
              </w:rPr>
              <w:t>, Россия, Ленинградская область, Тосненский район,</w:t>
            </w:r>
            <w:r>
              <w:rPr>
                <w:rFonts w:ascii="Times New Roman" w:hAnsi="Times New Roman"/>
                <w:bCs/>
                <w:sz w:val="20"/>
                <w:szCs w:val="20"/>
                <w:lang w:eastAsia="ar-SA"/>
              </w:rPr>
              <w:t xml:space="preserve"> </w:t>
            </w:r>
            <w:r w:rsidRPr="00AF7241">
              <w:rPr>
                <w:rFonts w:ascii="Times New Roman" w:hAnsi="Times New Roman"/>
                <w:bCs/>
                <w:sz w:val="20"/>
                <w:szCs w:val="20"/>
                <w:lang w:eastAsia="ar-SA"/>
              </w:rPr>
              <w:t>пос. Тельмана, д. 2-Б</w:t>
            </w:r>
          </w:p>
        </w:tc>
        <w:tc>
          <w:tcPr>
            <w:tcW w:w="2125" w:type="dxa"/>
            <w:shd w:val="clear" w:color="auto" w:fill="FFFFFF"/>
            <w:vAlign w:val="center"/>
          </w:tcPr>
          <w:p w:rsidR="00262504" w:rsidRPr="005B266F" w:rsidRDefault="00262504" w:rsidP="00F659E6">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262504" w:rsidRPr="005B266F" w:rsidRDefault="00262504" w:rsidP="00F659E6">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262504" w:rsidRPr="00DF0512" w:rsidRDefault="00262504" w:rsidP="00F659E6">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262504" w:rsidRPr="00DF0512" w:rsidRDefault="00262504" w:rsidP="00F659E6">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262504" w:rsidRPr="00DF0512" w:rsidTr="00F659E6">
        <w:trPr>
          <w:trHeight w:hRule="exact" w:val="976"/>
          <w:jc w:val="center"/>
        </w:trPr>
        <w:tc>
          <w:tcPr>
            <w:tcW w:w="709" w:type="dxa"/>
            <w:vMerge/>
            <w:shd w:val="clear" w:color="auto" w:fill="auto"/>
            <w:vAlign w:val="center"/>
          </w:tcPr>
          <w:p w:rsidR="00262504" w:rsidRDefault="00262504" w:rsidP="00F659E6">
            <w:pPr>
              <w:spacing w:after="0" w:line="240" w:lineRule="auto"/>
              <w:contextualSpacing/>
              <w:jc w:val="center"/>
              <w:rPr>
                <w:rFonts w:ascii="Times New Roman" w:hAnsi="Times New Roman"/>
                <w:sz w:val="20"/>
                <w:szCs w:val="20"/>
              </w:rPr>
            </w:pPr>
          </w:p>
        </w:tc>
        <w:tc>
          <w:tcPr>
            <w:tcW w:w="2270" w:type="dxa"/>
            <w:shd w:val="clear" w:color="auto" w:fill="auto"/>
            <w:vAlign w:val="center"/>
          </w:tcPr>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r>
              <w:rPr>
                <w:rFonts w:ascii="Times New Roman" w:hAnsi="Times New Roman"/>
                <w:bCs/>
                <w:sz w:val="20"/>
                <w:szCs w:val="20"/>
                <w:lang w:eastAsia="ar-SA"/>
              </w:rPr>
              <w:t xml:space="preserve"> - отдел «Никольское»</w:t>
            </w:r>
          </w:p>
        </w:tc>
        <w:tc>
          <w:tcPr>
            <w:tcW w:w="3683" w:type="dxa"/>
            <w:shd w:val="clear" w:color="auto" w:fill="auto"/>
            <w:vAlign w:val="center"/>
          </w:tcPr>
          <w:p w:rsidR="00262504" w:rsidRPr="00DF0512" w:rsidRDefault="00262504" w:rsidP="00F659E6">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 xml:space="preserve">187026, </w:t>
            </w:r>
            <w:r w:rsidRPr="00DF0512">
              <w:rPr>
                <w:rFonts w:ascii="Times New Roman" w:hAnsi="Times New Roman"/>
                <w:bCs/>
                <w:sz w:val="20"/>
                <w:szCs w:val="20"/>
                <w:lang w:eastAsia="ar-SA"/>
              </w:rPr>
              <w:t>Россия, Ленинградская область, Тосненский район,</w:t>
            </w:r>
            <w:r>
              <w:rPr>
                <w:rFonts w:ascii="Times New Roman" w:hAnsi="Times New Roman"/>
                <w:bCs/>
                <w:sz w:val="20"/>
                <w:szCs w:val="20"/>
                <w:lang w:eastAsia="ar-SA"/>
              </w:rPr>
              <w:t xml:space="preserve"> </w:t>
            </w:r>
            <w:r w:rsidRPr="000521EB">
              <w:rPr>
                <w:rFonts w:ascii="Times New Roman" w:hAnsi="Times New Roman"/>
                <w:bCs/>
                <w:sz w:val="20"/>
                <w:szCs w:val="20"/>
                <w:lang w:eastAsia="ar-SA"/>
              </w:rPr>
              <w:t>г. Никольское, ул. Ко</w:t>
            </w:r>
            <w:r>
              <w:rPr>
                <w:rFonts w:ascii="Times New Roman" w:hAnsi="Times New Roman"/>
                <w:bCs/>
                <w:sz w:val="20"/>
                <w:szCs w:val="20"/>
                <w:lang w:eastAsia="ar-SA"/>
              </w:rPr>
              <w:t>м</w:t>
            </w:r>
            <w:r w:rsidRPr="000521EB">
              <w:rPr>
                <w:rFonts w:ascii="Times New Roman" w:hAnsi="Times New Roman"/>
                <w:bCs/>
                <w:sz w:val="20"/>
                <w:szCs w:val="20"/>
                <w:lang w:eastAsia="ar-SA"/>
              </w:rPr>
              <w:t>сомольская, 18</w:t>
            </w:r>
          </w:p>
        </w:tc>
        <w:tc>
          <w:tcPr>
            <w:tcW w:w="2125" w:type="dxa"/>
            <w:shd w:val="clear" w:color="auto" w:fill="FFFFFF"/>
            <w:vAlign w:val="center"/>
          </w:tcPr>
          <w:p w:rsidR="00262504" w:rsidRPr="005B266F" w:rsidRDefault="00262504" w:rsidP="00F659E6">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262504" w:rsidRPr="005B266F" w:rsidRDefault="00262504" w:rsidP="00F659E6">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262504" w:rsidRPr="00DF0512" w:rsidRDefault="00262504" w:rsidP="00F659E6">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262504" w:rsidRPr="00DF0512" w:rsidRDefault="00262504" w:rsidP="00F659E6">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500-00-47</w:t>
            </w:r>
          </w:p>
        </w:tc>
      </w:tr>
      <w:tr w:rsidR="00262504" w:rsidRPr="00DF0512" w:rsidTr="00F659E6">
        <w:trPr>
          <w:trHeight w:hRule="exact" w:val="306"/>
          <w:jc w:val="center"/>
        </w:trPr>
        <w:tc>
          <w:tcPr>
            <w:tcW w:w="10419" w:type="dxa"/>
            <w:gridSpan w:val="5"/>
            <w:shd w:val="clear" w:color="auto" w:fill="auto"/>
            <w:vAlign w:val="center"/>
          </w:tcPr>
          <w:p w:rsidR="00262504" w:rsidRPr="00DF0512" w:rsidRDefault="00262504" w:rsidP="00F659E6">
            <w:pPr>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262504" w:rsidRPr="00DF0512" w:rsidTr="00F659E6">
        <w:trPr>
          <w:trHeight w:hRule="exact" w:val="2329"/>
          <w:jc w:val="center"/>
        </w:trPr>
        <w:tc>
          <w:tcPr>
            <w:tcW w:w="709" w:type="dxa"/>
            <w:shd w:val="clear" w:color="auto" w:fill="auto"/>
            <w:vAlign w:val="center"/>
          </w:tcPr>
          <w:p w:rsidR="00262504" w:rsidRPr="00DF0512" w:rsidRDefault="00262504" w:rsidP="00F659E6">
            <w:pPr>
              <w:spacing w:after="0" w:line="240" w:lineRule="auto"/>
              <w:ind w:left="-10"/>
              <w:contextualSpacing/>
              <w:jc w:val="center"/>
              <w:rPr>
                <w:rFonts w:ascii="Times New Roman" w:hAnsi="Times New Roman"/>
                <w:sz w:val="20"/>
                <w:szCs w:val="20"/>
              </w:rPr>
            </w:pPr>
            <w:r>
              <w:rPr>
                <w:rFonts w:ascii="Times New Roman" w:hAnsi="Times New Roman"/>
                <w:sz w:val="20"/>
                <w:szCs w:val="20"/>
              </w:rPr>
              <w:t>19</w:t>
            </w:r>
          </w:p>
        </w:tc>
        <w:tc>
          <w:tcPr>
            <w:tcW w:w="2270" w:type="dxa"/>
            <w:shd w:val="clear" w:color="auto" w:fill="auto"/>
            <w:vAlign w:val="center"/>
          </w:tcPr>
          <w:p w:rsidR="00262504" w:rsidRPr="00DF0512" w:rsidRDefault="00262504" w:rsidP="00F659E6">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ГБУ ЛО «МФЦ»</w:t>
            </w:r>
          </w:p>
          <w:p w:rsidR="00262504" w:rsidRPr="00DF0512" w:rsidRDefault="00262504" w:rsidP="00F659E6">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i/>
                <w:color w:val="000000"/>
                <w:sz w:val="20"/>
                <w:szCs w:val="20"/>
                <w:lang w:eastAsia="ar-SA"/>
              </w:rPr>
              <w:t>(обслуживание заявителей не осуществляется</w:t>
            </w:r>
            <w:r w:rsidRPr="00DF0512">
              <w:rPr>
                <w:rFonts w:ascii="Times New Roman" w:eastAsia="Calibri" w:hAnsi="Times New Roman"/>
                <w:color w:val="000000"/>
                <w:sz w:val="20"/>
                <w:szCs w:val="20"/>
                <w:lang w:eastAsia="ar-SA"/>
              </w:rPr>
              <w:t>)</w:t>
            </w:r>
          </w:p>
        </w:tc>
        <w:tc>
          <w:tcPr>
            <w:tcW w:w="3683" w:type="dxa"/>
            <w:shd w:val="clear" w:color="auto" w:fill="auto"/>
            <w:vAlign w:val="center"/>
          </w:tcPr>
          <w:p w:rsidR="00262504" w:rsidRPr="00DF0512" w:rsidRDefault="00262504" w:rsidP="00F659E6">
            <w:pPr>
              <w:shd w:val="clear" w:color="auto" w:fill="FFFFFF"/>
              <w:spacing w:after="0" w:line="240" w:lineRule="auto"/>
              <w:ind w:hanging="116"/>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262504" w:rsidRPr="00DF0512" w:rsidRDefault="00262504" w:rsidP="00F659E6">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262504" w:rsidRPr="00DF0512" w:rsidRDefault="00262504" w:rsidP="00F659E6">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262504" w:rsidRPr="00DF0512" w:rsidRDefault="00262504" w:rsidP="00F659E6">
            <w:pPr>
              <w:shd w:val="clear" w:color="auto" w:fill="FFFFFF"/>
              <w:spacing w:after="0" w:line="240" w:lineRule="auto"/>
              <w:ind w:hanging="116"/>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262504" w:rsidRPr="00DF0512" w:rsidRDefault="00262504" w:rsidP="00F659E6">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262504" w:rsidRPr="00DF0512" w:rsidRDefault="00262504" w:rsidP="00F659E6">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262504" w:rsidRPr="00DF0512" w:rsidRDefault="00262504" w:rsidP="00F659E6">
            <w:pPr>
              <w:shd w:val="clear" w:color="auto" w:fill="FFFFFF"/>
              <w:spacing w:after="0" w:line="240" w:lineRule="auto"/>
              <w:ind w:hanging="116"/>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262504" w:rsidRPr="00DF0512" w:rsidRDefault="00262504" w:rsidP="00F659E6">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262504" w:rsidRPr="00DF0512" w:rsidRDefault="00262504" w:rsidP="00F659E6">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262504" w:rsidRPr="00DF0512" w:rsidRDefault="00262504" w:rsidP="00F659E6">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пн-чт –</w:t>
            </w:r>
          </w:p>
          <w:p w:rsidR="00262504" w:rsidRPr="00DF0512" w:rsidRDefault="00262504" w:rsidP="00F659E6">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 9.00 до 18.00,</w:t>
            </w:r>
          </w:p>
          <w:p w:rsidR="00262504" w:rsidRPr="00DF0512" w:rsidRDefault="00262504" w:rsidP="00F659E6">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пт. –</w:t>
            </w:r>
          </w:p>
          <w:p w:rsidR="00262504" w:rsidRPr="00DF0512" w:rsidRDefault="00262504" w:rsidP="00F659E6">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 xml:space="preserve">с 9.00 до 17.00, </w:t>
            </w:r>
          </w:p>
          <w:p w:rsidR="00262504" w:rsidRPr="00DF0512" w:rsidRDefault="00262504" w:rsidP="00F659E6">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перерыв с</w:t>
            </w:r>
          </w:p>
          <w:p w:rsidR="00262504" w:rsidRPr="00DF0512" w:rsidRDefault="00262504" w:rsidP="00F659E6">
            <w:pPr>
              <w:tabs>
                <w:tab w:val="left" w:pos="733"/>
              </w:tabs>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13.00 до 13.48, выходные дни -</w:t>
            </w:r>
          </w:p>
          <w:p w:rsidR="00262504" w:rsidRPr="00DF0512" w:rsidRDefault="00262504" w:rsidP="00F659E6">
            <w:pPr>
              <w:spacing w:after="0" w:line="240" w:lineRule="auto"/>
              <w:ind w:left="58"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сб, вс.</w:t>
            </w:r>
          </w:p>
        </w:tc>
        <w:tc>
          <w:tcPr>
            <w:tcW w:w="1632" w:type="dxa"/>
            <w:shd w:val="clear" w:color="auto" w:fill="auto"/>
            <w:vAlign w:val="center"/>
          </w:tcPr>
          <w:p w:rsidR="00262504" w:rsidRPr="00DF0512" w:rsidRDefault="00262504" w:rsidP="00F659E6">
            <w:pPr>
              <w:spacing w:after="0" w:line="240" w:lineRule="auto"/>
              <w:ind w:hanging="116"/>
              <w:rPr>
                <w:rFonts w:ascii="Courier New" w:hAnsi="Courier New" w:cs="Courier New"/>
                <w:sz w:val="20"/>
                <w:szCs w:val="20"/>
                <w:lang w:eastAsia="ar-SA"/>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bl>
    <w:p w:rsidR="00262504" w:rsidRPr="00AD7026" w:rsidRDefault="00262504" w:rsidP="00262504">
      <w:pPr>
        <w:spacing w:after="0" w:line="240" w:lineRule="auto"/>
        <w:outlineLvl w:val="0"/>
        <w:rPr>
          <w:i/>
        </w:rPr>
        <w:sectPr w:rsidR="00262504" w:rsidRPr="00AD7026" w:rsidSect="00F659E6">
          <w:headerReference w:type="default" r:id="rId18"/>
          <w:footerReference w:type="default" r:id="rId19"/>
          <w:pgSz w:w="11907" w:h="16840" w:code="9"/>
          <w:pgMar w:top="851" w:right="567" w:bottom="851" w:left="1134" w:header="720" w:footer="720" w:gutter="0"/>
          <w:pgNumType w:start="1"/>
          <w:cols w:space="720"/>
          <w:noEndnote/>
          <w:titlePg/>
        </w:sectPr>
      </w:pPr>
    </w:p>
    <w:p w:rsidR="0012682A" w:rsidRDefault="0012682A"/>
    <w:sectPr w:rsidR="0012682A" w:rsidSect="006654A2">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179" w:rsidRDefault="00C70179" w:rsidP="00E4659F">
      <w:pPr>
        <w:spacing w:after="0" w:line="240" w:lineRule="auto"/>
      </w:pPr>
      <w:r>
        <w:separator/>
      </w:r>
    </w:p>
  </w:endnote>
  <w:endnote w:type="continuationSeparator" w:id="1">
    <w:p w:rsidR="00C70179" w:rsidRDefault="00C70179" w:rsidP="00E46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C11" w:rsidRDefault="00527C11" w:rsidP="00F659E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179" w:rsidRDefault="00C70179" w:rsidP="00E4659F">
      <w:pPr>
        <w:spacing w:after="0" w:line="240" w:lineRule="auto"/>
      </w:pPr>
      <w:r>
        <w:separator/>
      </w:r>
    </w:p>
  </w:footnote>
  <w:footnote w:type="continuationSeparator" w:id="1">
    <w:p w:rsidR="00C70179" w:rsidRDefault="00C70179" w:rsidP="00E465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527C11" w:rsidRDefault="00527C11">
        <w:pPr>
          <w:pStyle w:val="a3"/>
          <w:jc w:val="center"/>
        </w:pPr>
        <w:fldSimple w:instr="PAGE   \* MERGEFORMAT">
          <w:r w:rsidR="00420F94">
            <w:rPr>
              <w:noProof/>
            </w:rPr>
            <w:t>15</w:t>
          </w:r>
        </w:fldSimple>
      </w:p>
    </w:sdtContent>
  </w:sdt>
  <w:p w:rsidR="00527C11" w:rsidRDefault="00527C1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C11" w:rsidRDefault="00527C11" w:rsidP="00F659E6">
    <w:pPr>
      <w:pStyle w:val="a3"/>
      <w:framePr w:wrap="auto" w:vAnchor="text" w:hAnchor="margin" w:xAlign="center" w:y="1"/>
      <w:rPr>
        <w:rStyle w:val="af2"/>
      </w:rPr>
    </w:pPr>
  </w:p>
  <w:p w:rsidR="00527C11" w:rsidRDefault="00527C1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C6217"/>
    <w:rsid w:val="000B2138"/>
    <w:rsid w:val="000C5DDD"/>
    <w:rsid w:val="0012682A"/>
    <w:rsid w:val="00126E50"/>
    <w:rsid w:val="00142E02"/>
    <w:rsid w:val="0017454B"/>
    <w:rsid w:val="002407C8"/>
    <w:rsid w:val="00262504"/>
    <w:rsid w:val="0028518D"/>
    <w:rsid w:val="00322D1C"/>
    <w:rsid w:val="00420F94"/>
    <w:rsid w:val="004847FA"/>
    <w:rsid w:val="00491812"/>
    <w:rsid w:val="004C3654"/>
    <w:rsid w:val="004D29C7"/>
    <w:rsid w:val="00527C11"/>
    <w:rsid w:val="005C299F"/>
    <w:rsid w:val="00620FEA"/>
    <w:rsid w:val="006654A2"/>
    <w:rsid w:val="006C17A5"/>
    <w:rsid w:val="006F6966"/>
    <w:rsid w:val="00876978"/>
    <w:rsid w:val="008D2FF8"/>
    <w:rsid w:val="008D34AF"/>
    <w:rsid w:val="00977C4A"/>
    <w:rsid w:val="00AA0D64"/>
    <w:rsid w:val="00AC6217"/>
    <w:rsid w:val="00B428E9"/>
    <w:rsid w:val="00B43E4A"/>
    <w:rsid w:val="00B94B4E"/>
    <w:rsid w:val="00C65DBD"/>
    <w:rsid w:val="00C70179"/>
    <w:rsid w:val="00C74CF9"/>
    <w:rsid w:val="00D9605F"/>
    <w:rsid w:val="00DA3A94"/>
    <w:rsid w:val="00E1224C"/>
    <w:rsid w:val="00E4659F"/>
    <w:rsid w:val="00E76DAF"/>
    <w:rsid w:val="00E8072D"/>
    <w:rsid w:val="00EC21F2"/>
    <w:rsid w:val="00F1214D"/>
    <w:rsid w:val="00F1527F"/>
    <w:rsid w:val="00F659E6"/>
    <w:rsid w:val="00F813AE"/>
    <w:rsid w:val="00F842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0" type="connector" idref="#Прямая со стрелкой 48"/>
        <o:r id="V:Rule21" type="connector" idref="#Прямая со стрелкой 18"/>
        <o:r id="V:Rule22" type="connector" idref="#Прямая со стрелкой 47"/>
        <o:r id="V:Rule23" type="connector" idref="#Прямая со стрелкой 55"/>
        <o:r id="V:Rule24" type="connector" idref="#Прямая со стрелкой 52"/>
        <o:r id="V:Rule25" type="connector" idref="#Прямая со стрелкой 23"/>
        <o:r id="V:Rule26" type="connector" idref="#Прямая со стрелкой 59"/>
        <o:r id="V:Rule27" type="connector" idref="#Прямая со стрелкой 10"/>
        <o:r id="V:Rule28" type="connector" idref="#Прямая со стрелкой 22"/>
        <o:r id="V:Rule29" type="connector" idref="#Прямая со стрелкой 58"/>
        <o:r id="V:Rule30" type="connector" idref="#Прямая со стрелкой 7"/>
        <o:r id="V:Rule31" type="connector" idref="#Прямая со стрелкой 25"/>
        <o:r id="V:Rule32" type="connector" idref="#Прямая со стрелкой 9"/>
        <o:r id="V:Rule33" type="connector" idref="#Прямая со стрелкой 5"/>
        <o:r id="V:Rule34" type="connector" idref="#Прямая со стрелкой 30"/>
        <o:r id="V:Rule35" type="connector" idref="#Прямая со стрелкой 54"/>
        <o:r id="V:Rule36" type="connector" idref="#Прямая со стрелкой 42"/>
        <o:r id="V:Rule37" type="connector" idref="#Прямая со стрелкой 51"/>
        <o:r id="V:Rule38" type="connector" idref="#Прямая со стрелкой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217"/>
  </w:style>
  <w:style w:type="paragraph" w:styleId="1">
    <w:name w:val="heading 1"/>
    <w:basedOn w:val="a"/>
    <w:next w:val="a"/>
    <w:link w:val="11"/>
    <w:uiPriority w:val="99"/>
    <w:qFormat/>
    <w:rsid w:val="00AA0D64"/>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qFormat/>
    <w:rsid w:val="00AA0D64"/>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62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621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AC62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6217"/>
  </w:style>
  <w:style w:type="paragraph" w:styleId="a5">
    <w:name w:val="footer"/>
    <w:basedOn w:val="a"/>
    <w:link w:val="a6"/>
    <w:uiPriority w:val="99"/>
    <w:unhideWhenUsed/>
    <w:rsid w:val="00AC62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6217"/>
  </w:style>
  <w:style w:type="paragraph" w:styleId="a7">
    <w:name w:val="List Paragraph"/>
    <w:basedOn w:val="a"/>
    <w:uiPriority w:val="34"/>
    <w:qFormat/>
    <w:rsid w:val="00AC6217"/>
    <w:pPr>
      <w:ind w:left="720"/>
      <w:contextualSpacing/>
    </w:pPr>
  </w:style>
  <w:style w:type="paragraph" w:customStyle="1" w:styleId="ConsPlusTitle">
    <w:name w:val="ConsPlusTitle"/>
    <w:rsid w:val="00AC621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8">
    <w:name w:val="Название проектного документа"/>
    <w:basedOn w:val="a"/>
    <w:rsid w:val="00AC6217"/>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annotation text"/>
    <w:basedOn w:val="a"/>
    <w:link w:val="aa"/>
    <w:uiPriority w:val="99"/>
    <w:semiHidden/>
    <w:unhideWhenUsed/>
    <w:rsid w:val="00AC6217"/>
    <w:pPr>
      <w:spacing w:line="240" w:lineRule="auto"/>
    </w:pPr>
    <w:rPr>
      <w:sz w:val="20"/>
      <w:szCs w:val="20"/>
    </w:rPr>
  </w:style>
  <w:style w:type="character" w:customStyle="1" w:styleId="aa">
    <w:name w:val="Текст примечания Знак"/>
    <w:basedOn w:val="a0"/>
    <w:link w:val="a9"/>
    <w:uiPriority w:val="99"/>
    <w:semiHidden/>
    <w:rsid w:val="00AC6217"/>
    <w:rPr>
      <w:sz w:val="20"/>
      <w:szCs w:val="20"/>
    </w:rPr>
  </w:style>
  <w:style w:type="character" w:customStyle="1" w:styleId="ab">
    <w:name w:val="Тема примечания Знак"/>
    <w:basedOn w:val="aa"/>
    <w:link w:val="ac"/>
    <w:uiPriority w:val="99"/>
    <w:semiHidden/>
    <w:rsid w:val="00AC6217"/>
    <w:rPr>
      <w:b/>
      <w:bCs/>
    </w:rPr>
  </w:style>
  <w:style w:type="paragraph" w:styleId="ac">
    <w:name w:val="annotation subject"/>
    <w:basedOn w:val="a9"/>
    <w:next w:val="a9"/>
    <w:link w:val="ab"/>
    <w:uiPriority w:val="99"/>
    <w:semiHidden/>
    <w:unhideWhenUsed/>
    <w:rsid w:val="00AC6217"/>
    <w:rPr>
      <w:b/>
      <w:bCs/>
    </w:rPr>
  </w:style>
  <w:style w:type="character" w:customStyle="1" w:styleId="ad">
    <w:name w:val="Текст выноски Знак"/>
    <w:basedOn w:val="a0"/>
    <w:link w:val="ae"/>
    <w:uiPriority w:val="99"/>
    <w:semiHidden/>
    <w:rsid w:val="00AC6217"/>
    <w:rPr>
      <w:rFonts w:ascii="Tahoma" w:hAnsi="Tahoma" w:cs="Tahoma"/>
      <w:sz w:val="16"/>
      <w:szCs w:val="16"/>
    </w:rPr>
  </w:style>
  <w:style w:type="paragraph" w:styleId="ae">
    <w:name w:val="Balloon Text"/>
    <w:basedOn w:val="a"/>
    <w:link w:val="ad"/>
    <w:uiPriority w:val="99"/>
    <w:semiHidden/>
    <w:unhideWhenUsed/>
    <w:rsid w:val="00AC6217"/>
    <w:pPr>
      <w:spacing w:after="0" w:line="240" w:lineRule="auto"/>
    </w:pPr>
    <w:rPr>
      <w:rFonts w:ascii="Tahoma" w:hAnsi="Tahoma" w:cs="Tahoma"/>
      <w:sz w:val="16"/>
      <w:szCs w:val="16"/>
    </w:rPr>
  </w:style>
  <w:style w:type="character" w:customStyle="1" w:styleId="10">
    <w:name w:val="Заголовок 1 Знак"/>
    <w:basedOn w:val="a0"/>
    <w:link w:val="1"/>
    <w:uiPriority w:val="9"/>
    <w:rsid w:val="00AA0D6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A0D64"/>
    <w:rPr>
      <w:rFonts w:ascii="Cambria" w:eastAsia="Times New Roman" w:hAnsi="Cambria" w:cs="Times New Roman"/>
      <w:b/>
      <w:bCs/>
      <w:color w:val="4F81BD"/>
      <w:sz w:val="26"/>
      <w:szCs w:val="26"/>
    </w:rPr>
  </w:style>
  <w:style w:type="character" w:customStyle="1" w:styleId="11">
    <w:name w:val="Заголовок 1 Знак1"/>
    <w:link w:val="1"/>
    <w:uiPriority w:val="99"/>
    <w:locked/>
    <w:rsid w:val="00AA0D64"/>
    <w:rPr>
      <w:rFonts w:ascii="Arial" w:eastAsia="Times New Roman" w:hAnsi="Arial" w:cs="Times New Roman"/>
      <w:b/>
      <w:bCs/>
      <w:kern w:val="32"/>
      <w:sz w:val="32"/>
      <w:szCs w:val="32"/>
    </w:rPr>
  </w:style>
  <w:style w:type="paragraph" w:styleId="af">
    <w:name w:val="Body Text"/>
    <w:basedOn w:val="a"/>
    <w:link w:val="af0"/>
    <w:uiPriority w:val="99"/>
    <w:rsid w:val="00AA0D64"/>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99"/>
    <w:rsid w:val="00AA0D64"/>
    <w:rPr>
      <w:rFonts w:ascii="Times New Roman" w:eastAsia="Times New Roman" w:hAnsi="Times New Roman" w:cs="Times New Roman"/>
      <w:sz w:val="24"/>
      <w:szCs w:val="24"/>
    </w:rPr>
  </w:style>
  <w:style w:type="character" w:styleId="af1">
    <w:name w:val="Hyperlink"/>
    <w:uiPriority w:val="99"/>
    <w:rsid w:val="00262504"/>
    <w:rPr>
      <w:color w:val="0000FF"/>
      <w:u w:val="single"/>
    </w:rPr>
  </w:style>
  <w:style w:type="character" w:customStyle="1" w:styleId="12">
    <w:name w:val="Верхний колонтитул Знак1"/>
    <w:uiPriority w:val="99"/>
    <w:locked/>
    <w:rsid w:val="00262504"/>
    <w:rPr>
      <w:rFonts w:ascii="Times New Roman" w:hAnsi="Times New Roman" w:cs="Times New Roman"/>
      <w:sz w:val="24"/>
      <w:szCs w:val="24"/>
    </w:rPr>
  </w:style>
  <w:style w:type="character" w:customStyle="1" w:styleId="13">
    <w:name w:val="Нижний колонтитул Знак1"/>
    <w:uiPriority w:val="99"/>
    <w:locked/>
    <w:rsid w:val="00262504"/>
    <w:rPr>
      <w:rFonts w:ascii="Times New Roman" w:hAnsi="Times New Roman" w:cs="Times New Roman"/>
      <w:sz w:val="24"/>
      <w:szCs w:val="24"/>
    </w:rPr>
  </w:style>
  <w:style w:type="character" w:styleId="af2">
    <w:name w:val="page number"/>
    <w:basedOn w:val="a0"/>
    <w:uiPriority w:val="99"/>
    <w:rsid w:val="00262504"/>
  </w:style>
  <w:style w:type="character" w:customStyle="1" w:styleId="af3">
    <w:name w:val="Цветовое выделение"/>
    <w:rsid w:val="00262504"/>
    <w:rPr>
      <w:b/>
      <w:color w:val="26282F"/>
    </w:rPr>
  </w:style>
  <w:style w:type="paragraph" w:styleId="af4">
    <w:name w:val="footnote text"/>
    <w:basedOn w:val="a"/>
    <w:link w:val="af5"/>
    <w:semiHidden/>
    <w:unhideWhenUsed/>
    <w:rsid w:val="0026250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26250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0056F0E46493D44858794BC2CR1L" TargetMode="External"/><Relationship Id="rId13" Type="http://schemas.openxmlformats.org/officeDocument/2006/relationships/hyperlink" Target="consultantplus://offline/ref=6A5A74546B8F34E715340622DCFE5EB31CF9343E7F4ACAD8B995E71B83A0EBFEA79CE51DF39DB9CC24B0BE111F683B7DC68E662BD6C8L0sCO"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661085ED54F412FA5CA6470B032C1BB03910D6B0F4F493D44858794BC2CR1L" TargetMode="External"/><Relationship Id="rId12" Type="http://schemas.openxmlformats.org/officeDocument/2006/relationships/header" Target="header1.xml"/><Relationship Id="rId17"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hyperlink" Target="consultantplus://offline/ref=6A5A74546B8F34E715340622DCFE5EB31CF9343E7F4ACAD8B995E71B83A0EBFEA79CE51DF398B9CC24B0BE111F683B7DC68E662BD6C8L0sC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footnotes" Target="footnotes.xml"/><Relationship Id="rId15" Type="http://schemas.openxmlformats.org/officeDocument/2006/relationships/hyperlink" Target="consultantplus://offline/ref=6A5A74546B8F34E715340622DCFE5EB31CF9343E7F4ACAD8B995E71B83A0EBFEA79CE51DF398B4CC24B0BE111F683B7DC68E662BD6C8L0sCO" TargetMode="External"/><Relationship Id="rId10" Type="http://schemas.openxmlformats.org/officeDocument/2006/relationships/hyperlink" Target="consultantplus://offline/ref=3779F1DC5F392D8D98A232B55A9D8E21D4EBB0DB57DEFD426D3B6B39D689A354BF45C6EF1DZ5XAJ"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E661085ED54F412FA5CA6470B032C1BB0094086E0444493D44858794BC2CR1L" TargetMode="External"/><Relationship Id="rId14" Type="http://schemas.openxmlformats.org/officeDocument/2006/relationships/hyperlink" Target="consultantplus://offline/ref=6A5A74546B8F34E715340622DCFE5EB31CF9343E704FCAD8B995E71B83A0EBFEA79CE51DF098B69321A5AF49136F2363C7917A29D7LCs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39</Pages>
  <Words>12689</Words>
  <Characters>72332</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2019-02-01T09:28:00Z</dcterms:created>
  <dcterms:modified xsi:type="dcterms:W3CDTF">2019-02-01T11:57:00Z</dcterms:modified>
</cp:coreProperties>
</file>