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 xml:space="preserve">МУНИЦИПАЛЬНОЕ ОБРАЗОВАНИЕ ВЫРИЦКОЕ ГОРОДСКОЕ ПОСЕЛЕНИЕ   </w:t>
      </w:r>
      <w:r w:rsidR="009A785F">
        <w:t>ГАТЧИНСКОГО МУНИЦИПАЛЬНОГО</w:t>
      </w:r>
      <w:r>
        <w:t xml:space="preserve">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9E1EAD" w:rsidP="00C74193">
      <w:pPr>
        <w:rPr>
          <w:b/>
          <w:sz w:val="36"/>
          <w:szCs w:val="36"/>
        </w:rPr>
      </w:pPr>
      <w:r>
        <w:t xml:space="preserve">от  20 </w:t>
      </w:r>
      <w:r w:rsidR="00630621">
        <w:t xml:space="preserve"> февраля</w:t>
      </w:r>
      <w:r w:rsidR="00C74193">
        <w:t xml:space="preserve"> 2017 года                                                               </w:t>
      </w:r>
      <w:r w:rsidR="00630621">
        <w:t xml:space="preserve"> </w:t>
      </w:r>
      <w:r w:rsidR="00993494">
        <w:t xml:space="preserve">                        </w:t>
      </w:r>
      <w:r w:rsidR="00C74193">
        <w:t xml:space="preserve">  </w:t>
      </w:r>
      <w:r>
        <w:t xml:space="preserve">  № 7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</w:t>
      </w:r>
      <w:r w:rsidR="003A74CA">
        <w:rPr>
          <w:b/>
          <w:sz w:val="28"/>
          <w:szCs w:val="28"/>
        </w:rPr>
        <w:t>Г</w:t>
      </w:r>
      <w:r w:rsidR="00B70CEB">
        <w:rPr>
          <w:b/>
          <w:sz w:val="28"/>
          <w:szCs w:val="28"/>
        </w:rPr>
        <w:t>азоснабжени</w:t>
      </w:r>
      <w:r w:rsidR="003A74CA">
        <w:rPr>
          <w:b/>
          <w:sz w:val="28"/>
          <w:szCs w:val="28"/>
        </w:rPr>
        <w:t>е</w:t>
      </w:r>
      <w:r w:rsidR="00FF4285">
        <w:rPr>
          <w:b/>
          <w:sz w:val="28"/>
          <w:szCs w:val="28"/>
        </w:rPr>
        <w:t xml:space="preserve"> </w:t>
      </w:r>
      <w:r w:rsidR="00B70CEB">
        <w:rPr>
          <w:b/>
          <w:sz w:val="28"/>
          <w:szCs w:val="28"/>
        </w:rPr>
        <w:t xml:space="preserve">жилых домов </w:t>
      </w:r>
      <w:r w:rsidR="003A74CA">
        <w:rPr>
          <w:b/>
          <w:sz w:val="28"/>
          <w:szCs w:val="28"/>
        </w:rPr>
        <w:t xml:space="preserve">по ул. Луговая </w:t>
      </w:r>
      <w:r w:rsidR="00993494">
        <w:rPr>
          <w:b/>
          <w:sz w:val="28"/>
          <w:szCs w:val="28"/>
        </w:rPr>
        <w:t xml:space="preserve">                                               </w:t>
      </w:r>
      <w:r w:rsidR="00543648">
        <w:rPr>
          <w:b/>
          <w:sz w:val="28"/>
          <w:szCs w:val="28"/>
        </w:rPr>
        <w:t>п. Вырица</w:t>
      </w:r>
      <w:r w:rsidR="00993494">
        <w:rPr>
          <w:b/>
          <w:sz w:val="28"/>
          <w:szCs w:val="28"/>
        </w:rPr>
        <w:t xml:space="preserve"> </w:t>
      </w:r>
      <w:r w:rsidR="003A74CA">
        <w:rPr>
          <w:b/>
          <w:sz w:val="28"/>
          <w:szCs w:val="28"/>
        </w:rPr>
        <w:t>Гатчинского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FF4285">
        <w:rPr>
          <w:b/>
          <w:sz w:val="28"/>
          <w:szCs w:val="28"/>
        </w:rPr>
        <w:t>03</w:t>
      </w:r>
      <w:r w:rsidRPr="003E2E8C">
        <w:rPr>
          <w:b/>
          <w:sz w:val="28"/>
          <w:szCs w:val="28"/>
        </w:rPr>
        <w:t>.</w:t>
      </w:r>
      <w:r w:rsidR="00FF4285">
        <w:rPr>
          <w:b/>
          <w:sz w:val="28"/>
          <w:szCs w:val="28"/>
        </w:rPr>
        <w:t>04</w:t>
      </w:r>
      <w:r w:rsidRPr="003E2E8C">
        <w:rPr>
          <w:b/>
          <w:sz w:val="28"/>
          <w:szCs w:val="28"/>
        </w:rPr>
        <w:t>.2017 года</w:t>
      </w:r>
      <w:r w:rsidR="00993494">
        <w:rPr>
          <w:b/>
          <w:sz w:val="28"/>
          <w:szCs w:val="28"/>
        </w:rPr>
        <w:t xml:space="preserve"> </w:t>
      </w:r>
      <w:r w:rsidR="009A785F">
        <w:rPr>
          <w:b/>
          <w:sz w:val="28"/>
          <w:szCs w:val="28"/>
        </w:rPr>
        <w:t>н</w:t>
      </w:r>
      <w:r w:rsidR="00B70CEB">
        <w:rPr>
          <w:b/>
          <w:sz w:val="28"/>
          <w:szCs w:val="28"/>
        </w:rPr>
        <w:t>а «1</w:t>
      </w:r>
      <w:r w:rsidR="00BC646E">
        <w:rPr>
          <w:b/>
          <w:sz w:val="28"/>
          <w:szCs w:val="28"/>
        </w:rPr>
        <w:t>8</w:t>
      </w:r>
      <w:r w:rsidR="00B70CEB">
        <w:rPr>
          <w:b/>
          <w:sz w:val="28"/>
          <w:szCs w:val="28"/>
        </w:rPr>
        <w:t xml:space="preserve">» </w:t>
      </w:r>
      <w:r w:rsidR="009A785F">
        <w:rPr>
          <w:b/>
          <w:sz w:val="28"/>
          <w:szCs w:val="28"/>
        </w:rPr>
        <w:t>часов «</w:t>
      </w:r>
      <w:r w:rsidR="003A74CA">
        <w:rPr>
          <w:b/>
          <w:sz w:val="28"/>
          <w:szCs w:val="28"/>
        </w:rPr>
        <w:t>15</w:t>
      </w:r>
      <w:bookmarkStart w:id="0" w:name="_GoBack"/>
      <w:bookmarkEnd w:id="0"/>
      <w:r w:rsidRPr="00BC0526">
        <w:rPr>
          <w:b/>
          <w:sz w:val="28"/>
          <w:szCs w:val="28"/>
        </w:rPr>
        <w:t>» минут.</w:t>
      </w:r>
      <w:r w:rsidR="00FF4285"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 w:rsidRPr="00BC0526">
        <w:rPr>
          <w:sz w:val="28"/>
          <w:szCs w:val="28"/>
        </w:rPr>
        <w:t>.п. Вырица, ул. Оредежская, дом 7.</w:t>
      </w:r>
    </w:p>
    <w:p w:rsidR="00C74193" w:rsidRDefault="00C74193" w:rsidP="003A74C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 xml:space="preserve">ожений и замечаний            по проекту планировки и проекту межевания территории                         для размещения линейного объекта </w:t>
      </w:r>
      <w:r w:rsidR="003A74CA" w:rsidRPr="003A74CA">
        <w:rPr>
          <w:b/>
          <w:sz w:val="28"/>
          <w:szCs w:val="28"/>
        </w:rPr>
        <w:t>«Газоснабжение жилых домов по ул. Луговая п. Вырица Гатчинского района Ленинградской области»</w:t>
      </w:r>
      <w:r w:rsidRPr="00254877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3A74CA" w:rsidRPr="003A74CA">
        <w:rPr>
          <w:sz w:val="28"/>
          <w:szCs w:val="28"/>
        </w:rPr>
        <w:t>«Газоснабжение жилых домов по ул. Луговая п. Вырица Гатчинского района Ленинградской области»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администрации (2 этаж), </w:t>
      </w:r>
      <w:r w:rsidRPr="00581B7C">
        <w:rPr>
          <w:sz w:val="28"/>
          <w:szCs w:val="28"/>
        </w:rPr>
        <w:lastRenderedPageBreak/>
        <w:t>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193"/>
    <w:rsid w:val="001166B7"/>
    <w:rsid w:val="0012169C"/>
    <w:rsid w:val="00264A55"/>
    <w:rsid w:val="00305A86"/>
    <w:rsid w:val="00334551"/>
    <w:rsid w:val="003A6AF4"/>
    <w:rsid w:val="003A74CA"/>
    <w:rsid w:val="00517FA6"/>
    <w:rsid w:val="00543648"/>
    <w:rsid w:val="005A177E"/>
    <w:rsid w:val="005E6344"/>
    <w:rsid w:val="005E66AA"/>
    <w:rsid w:val="0060082A"/>
    <w:rsid w:val="00630621"/>
    <w:rsid w:val="00732B34"/>
    <w:rsid w:val="00790DC8"/>
    <w:rsid w:val="007C458D"/>
    <w:rsid w:val="008D5F9D"/>
    <w:rsid w:val="00993494"/>
    <w:rsid w:val="009A785F"/>
    <w:rsid w:val="009E1EAD"/>
    <w:rsid w:val="00A162ED"/>
    <w:rsid w:val="00A53D78"/>
    <w:rsid w:val="00AA2586"/>
    <w:rsid w:val="00AC5833"/>
    <w:rsid w:val="00B04D6A"/>
    <w:rsid w:val="00B211D2"/>
    <w:rsid w:val="00B324B5"/>
    <w:rsid w:val="00B50756"/>
    <w:rsid w:val="00B56912"/>
    <w:rsid w:val="00B70CEB"/>
    <w:rsid w:val="00BA4E21"/>
    <w:rsid w:val="00BC646E"/>
    <w:rsid w:val="00BD1925"/>
    <w:rsid w:val="00BF24D0"/>
    <w:rsid w:val="00C54EB0"/>
    <w:rsid w:val="00C74193"/>
    <w:rsid w:val="00C859AE"/>
    <w:rsid w:val="00DF71B9"/>
    <w:rsid w:val="00EE2040"/>
    <w:rsid w:val="00EF0360"/>
    <w:rsid w:val="00F51FE8"/>
    <w:rsid w:val="00FF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2017-02-27T08:01:00Z</cp:lastPrinted>
  <dcterms:created xsi:type="dcterms:W3CDTF">2017-02-27T08:02:00Z</dcterms:created>
  <dcterms:modified xsi:type="dcterms:W3CDTF">2017-02-27T08:12:00Z</dcterms:modified>
</cp:coreProperties>
</file>