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8F" w:rsidRDefault="006A43C6" w:rsidP="0094798F">
      <w:pPr>
        <w:jc w:val="center"/>
        <w:rPr>
          <w:rFonts w:eastAsia="Calibri"/>
          <w:b/>
          <w:sz w:val="28"/>
          <w:szCs w:val="28"/>
        </w:rPr>
      </w:pPr>
      <w:r w:rsidRPr="005D0646">
        <w:rPr>
          <w:rFonts w:eastAsia="Calibri"/>
          <w:b/>
          <w:sz w:val="28"/>
          <w:szCs w:val="28"/>
        </w:rPr>
        <w:t>СОВЕТ ДЕПУТАТОВ</w:t>
      </w:r>
      <w:r w:rsidR="0094798F">
        <w:rPr>
          <w:rFonts w:eastAsia="Calibri"/>
          <w:b/>
          <w:sz w:val="28"/>
          <w:szCs w:val="28"/>
        </w:rPr>
        <w:t xml:space="preserve"> </w:t>
      </w:r>
      <w:r w:rsidRPr="005D0646">
        <w:rPr>
          <w:rFonts w:eastAsia="Calibri"/>
          <w:b/>
          <w:sz w:val="28"/>
          <w:szCs w:val="28"/>
        </w:rPr>
        <w:t>МУНИЦИПАЛЬНОГО ОБРАЗОВАНИЯ В</w:t>
      </w:r>
      <w:r w:rsidRPr="005D0646">
        <w:rPr>
          <w:rFonts w:eastAsia="Calibri"/>
          <w:b/>
          <w:sz w:val="28"/>
          <w:szCs w:val="28"/>
        </w:rPr>
        <w:t>Ы</w:t>
      </w:r>
      <w:r w:rsidRPr="005D0646">
        <w:rPr>
          <w:rFonts w:eastAsia="Calibri"/>
          <w:b/>
          <w:sz w:val="28"/>
          <w:szCs w:val="28"/>
        </w:rPr>
        <w:t xml:space="preserve">РИЦКОЕ ГОРОДСКОЕ ПОСЕЛЕНИЕ </w:t>
      </w:r>
    </w:p>
    <w:p w:rsidR="0094798F" w:rsidRDefault="006A43C6" w:rsidP="0094798F">
      <w:pPr>
        <w:jc w:val="center"/>
        <w:rPr>
          <w:rFonts w:eastAsia="Calibri"/>
          <w:b/>
          <w:sz w:val="28"/>
          <w:szCs w:val="28"/>
        </w:rPr>
      </w:pPr>
      <w:r w:rsidRPr="005D0646">
        <w:rPr>
          <w:rFonts w:eastAsia="Calibri"/>
          <w:b/>
          <w:sz w:val="28"/>
          <w:szCs w:val="28"/>
        </w:rPr>
        <w:t xml:space="preserve">ГАТЧИНСКОГО МУНИЦИПАЛЬНОГО РАЙОНА </w:t>
      </w:r>
    </w:p>
    <w:p w:rsidR="006A43C6" w:rsidRPr="005D0646" w:rsidRDefault="006A43C6" w:rsidP="0094798F">
      <w:pPr>
        <w:jc w:val="center"/>
        <w:rPr>
          <w:rFonts w:eastAsia="Calibri"/>
          <w:b/>
          <w:sz w:val="28"/>
          <w:szCs w:val="28"/>
        </w:rPr>
      </w:pPr>
      <w:r w:rsidRPr="005D0646">
        <w:rPr>
          <w:rFonts w:eastAsia="Calibri"/>
          <w:b/>
          <w:sz w:val="28"/>
          <w:szCs w:val="28"/>
        </w:rPr>
        <w:t>ЛЕНИНГРАДСКОЙ ОБЛАСТИ</w:t>
      </w:r>
    </w:p>
    <w:p w:rsidR="006A43C6" w:rsidRPr="005D0646" w:rsidRDefault="006A43C6" w:rsidP="0094798F">
      <w:pPr>
        <w:jc w:val="center"/>
        <w:rPr>
          <w:rFonts w:eastAsia="Calibri"/>
          <w:b/>
          <w:sz w:val="28"/>
          <w:szCs w:val="28"/>
        </w:rPr>
      </w:pPr>
      <w:r w:rsidRPr="005D0646">
        <w:rPr>
          <w:rFonts w:eastAsia="Calibri"/>
          <w:b/>
          <w:sz w:val="28"/>
          <w:szCs w:val="28"/>
          <w:lang w:val="en-US"/>
        </w:rPr>
        <w:t>IV</w:t>
      </w:r>
      <w:r w:rsidRPr="005D0646">
        <w:rPr>
          <w:rFonts w:eastAsia="Calibri"/>
          <w:b/>
          <w:sz w:val="28"/>
          <w:szCs w:val="28"/>
        </w:rPr>
        <w:t xml:space="preserve"> СОЗЫВА</w:t>
      </w:r>
    </w:p>
    <w:p w:rsidR="006A43C6" w:rsidRPr="005D0646" w:rsidRDefault="006A43C6" w:rsidP="006A43C6">
      <w:pPr>
        <w:rPr>
          <w:rFonts w:eastAsia="Calibri"/>
          <w:b/>
          <w:sz w:val="28"/>
          <w:szCs w:val="28"/>
        </w:rPr>
      </w:pPr>
    </w:p>
    <w:p w:rsidR="006A43C6" w:rsidRPr="005D0646" w:rsidRDefault="006A43C6" w:rsidP="006A43C6">
      <w:pPr>
        <w:jc w:val="center"/>
        <w:rPr>
          <w:rFonts w:eastAsia="Calibri"/>
          <w:b/>
          <w:sz w:val="28"/>
          <w:szCs w:val="28"/>
        </w:rPr>
      </w:pPr>
      <w:r w:rsidRPr="005D0646">
        <w:rPr>
          <w:rFonts w:eastAsia="Calibri"/>
          <w:b/>
          <w:sz w:val="28"/>
          <w:szCs w:val="28"/>
        </w:rPr>
        <w:t>РЕШЕНИЕ</w:t>
      </w:r>
    </w:p>
    <w:p w:rsidR="006A43C6" w:rsidRPr="005D0646" w:rsidRDefault="006A43C6" w:rsidP="006A43C6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4798F" w:rsidRPr="0074607B" w:rsidTr="003D3D44">
        <w:tc>
          <w:tcPr>
            <w:tcW w:w="4785" w:type="dxa"/>
            <w:hideMark/>
          </w:tcPr>
          <w:p w:rsidR="0094798F" w:rsidRPr="0074607B" w:rsidRDefault="0094798F" w:rsidP="003D3D44">
            <w:pPr>
              <w:rPr>
                <w:b/>
                <w:sz w:val="28"/>
                <w:szCs w:val="28"/>
                <w:lang w:eastAsia="en-US"/>
              </w:rPr>
            </w:pPr>
            <w:r w:rsidRPr="0074607B">
              <w:rPr>
                <w:rFonts w:eastAsia="Calibri"/>
                <w:b/>
                <w:sz w:val="28"/>
                <w:szCs w:val="28"/>
                <w:lang w:eastAsia="en-US"/>
              </w:rPr>
              <w:t>« 28 » октября  2021 года</w:t>
            </w:r>
          </w:p>
        </w:tc>
        <w:tc>
          <w:tcPr>
            <w:tcW w:w="4786" w:type="dxa"/>
            <w:hideMark/>
          </w:tcPr>
          <w:p w:rsidR="0094798F" w:rsidRPr="0074607B" w:rsidRDefault="0094798F" w:rsidP="0094798F">
            <w:pPr>
              <w:ind w:firstLine="426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460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№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68</w:t>
            </w:r>
            <w:r w:rsidRPr="0074607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     </w:t>
            </w:r>
          </w:p>
        </w:tc>
      </w:tr>
    </w:tbl>
    <w:p w:rsidR="006A43C6" w:rsidRPr="005D0646" w:rsidRDefault="006A43C6" w:rsidP="006A43C6">
      <w:pPr>
        <w:ind w:right="6441"/>
        <w:rPr>
          <w:rFonts w:eastAsia="Calibri"/>
          <w:iCs/>
          <w:sz w:val="28"/>
          <w:szCs w:val="28"/>
        </w:rPr>
      </w:pPr>
    </w:p>
    <w:p w:rsidR="006A43C6" w:rsidRPr="005D0646" w:rsidRDefault="006A43C6" w:rsidP="0094798F">
      <w:pPr>
        <w:autoSpaceDE w:val="0"/>
        <w:autoSpaceDN w:val="0"/>
        <w:adjustRightInd w:val="0"/>
        <w:ind w:right="4819"/>
        <w:jc w:val="both"/>
        <w:rPr>
          <w:rFonts w:eastAsia="Calibri"/>
          <w:bCs/>
          <w:kern w:val="28"/>
          <w:sz w:val="28"/>
          <w:szCs w:val="28"/>
        </w:rPr>
      </w:pPr>
      <w:r w:rsidRPr="005D0646">
        <w:rPr>
          <w:rFonts w:eastAsia="Calibri"/>
          <w:iCs/>
          <w:sz w:val="28"/>
          <w:szCs w:val="28"/>
        </w:rPr>
        <w:t xml:space="preserve">Об утверждении </w:t>
      </w:r>
      <w:r w:rsidR="0094798F">
        <w:rPr>
          <w:rFonts w:eastAsia="Calibri"/>
          <w:iCs/>
          <w:sz w:val="28"/>
          <w:szCs w:val="28"/>
        </w:rPr>
        <w:t>П</w:t>
      </w:r>
      <w:r w:rsidRPr="005D0646">
        <w:rPr>
          <w:rFonts w:eastAsia="Calibri"/>
          <w:iCs/>
          <w:sz w:val="28"/>
          <w:szCs w:val="28"/>
        </w:rPr>
        <w:t>оложения о мун</w:t>
      </w:r>
      <w:r w:rsidRPr="005D0646">
        <w:rPr>
          <w:rFonts w:eastAsia="Calibri"/>
          <w:iCs/>
          <w:sz w:val="28"/>
          <w:szCs w:val="28"/>
        </w:rPr>
        <w:t>и</w:t>
      </w:r>
      <w:r w:rsidRPr="005D0646">
        <w:rPr>
          <w:rFonts w:eastAsia="Calibri"/>
          <w:iCs/>
          <w:sz w:val="28"/>
          <w:szCs w:val="28"/>
        </w:rPr>
        <w:t xml:space="preserve">ципальном </w:t>
      </w:r>
      <w:proofErr w:type="gramStart"/>
      <w:r w:rsidRPr="005D0646">
        <w:rPr>
          <w:rFonts w:eastAsia="Calibri"/>
          <w:iCs/>
          <w:sz w:val="28"/>
          <w:szCs w:val="28"/>
        </w:rPr>
        <w:t>контроле</w:t>
      </w:r>
      <w:r w:rsidR="00A94DAF" w:rsidRPr="005D0646">
        <w:rPr>
          <w:rFonts w:eastAsia="Calibri"/>
          <w:iCs/>
          <w:sz w:val="28"/>
          <w:szCs w:val="28"/>
        </w:rPr>
        <w:t xml:space="preserve"> за</w:t>
      </w:r>
      <w:proofErr w:type="gramEnd"/>
      <w:r w:rsidR="00A94DAF" w:rsidRPr="005D0646">
        <w:rPr>
          <w:rFonts w:eastAsia="Calibri"/>
          <w:iCs/>
          <w:sz w:val="28"/>
          <w:szCs w:val="28"/>
        </w:rPr>
        <w:t xml:space="preserve"> исполнением единой теплоснабжающей организ</w:t>
      </w:r>
      <w:r w:rsidR="00A94DAF" w:rsidRPr="005D0646">
        <w:rPr>
          <w:rFonts w:eastAsia="Calibri"/>
          <w:iCs/>
          <w:sz w:val="28"/>
          <w:szCs w:val="28"/>
        </w:rPr>
        <w:t>а</w:t>
      </w:r>
      <w:r w:rsidR="00A94DAF" w:rsidRPr="005D0646">
        <w:rPr>
          <w:rFonts w:eastAsia="Calibri"/>
          <w:iCs/>
          <w:sz w:val="28"/>
          <w:szCs w:val="28"/>
        </w:rPr>
        <w:t>цией обязательств по строительству, реконструкции и (или) модернизации объектов теплоснабжения на терр</w:t>
      </w:r>
      <w:r w:rsidR="00A94DAF" w:rsidRPr="005D0646">
        <w:rPr>
          <w:rFonts w:eastAsia="Calibri"/>
          <w:iCs/>
          <w:sz w:val="28"/>
          <w:szCs w:val="28"/>
        </w:rPr>
        <w:t>и</w:t>
      </w:r>
      <w:r w:rsidR="00A94DAF" w:rsidRPr="005D0646">
        <w:rPr>
          <w:rFonts w:eastAsia="Calibri"/>
          <w:iCs/>
          <w:sz w:val="28"/>
          <w:szCs w:val="28"/>
        </w:rPr>
        <w:t xml:space="preserve">тории муниципального образования </w:t>
      </w:r>
      <w:proofErr w:type="spellStart"/>
      <w:r w:rsidR="00A94DAF" w:rsidRPr="005D0646">
        <w:rPr>
          <w:rFonts w:eastAsia="Calibri"/>
          <w:iCs/>
          <w:sz w:val="28"/>
          <w:szCs w:val="28"/>
        </w:rPr>
        <w:t>Вырицкое</w:t>
      </w:r>
      <w:proofErr w:type="spellEnd"/>
      <w:r w:rsidR="00A94DAF" w:rsidRPr="005D0646">
        <w:rPr>
          <w:rFonts w:eastAsia="Calibri"/>
          <w:iCs/>
          <w:sz w:val="28"/>
          <w:szCs w:val="28"/>
        </w:rPr>
        <w:t xml:space="preserve"> городское поселение Га</w:t>
      </w:r>
      <w:r w:rsidR="00A94DAF" w:rsidRPr="005D0646">
        <w:rPr>
          <w:rFonts w:eastAsia="Calibri"/>
          <w:iCs/>
          <w:sz w:val="28"/>
          <w:szCs w:val="28"/>
        </w:rPr>
        <w:t>т</w:t>
      </w:r>
      <w:r w:rsidR="00A94DAF" w:rsidRPr="005D0646">
        <w:rPr>
          <w:rFonts w:eastAsia="Calibri"/>
          <w:iCs/>
          <w:sz w:val="28"/>
          <w:szCs w:val="28"/>
        </w:rPr>
        <w:t>чинского муниципального района Ленинградской области</w:t>
      </w:r>
    </w:p>
    <w:p w:rsidR="006A43C6" w:rsidRPr="005D0646" w:rsidRDefault="006A43C6" w:rsidP="006A43C6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6A43C6" w:rsidRDefault="006A43C6" w:rsidP="006A43C6">
      <w:pPr>
        <w:ind w:firstLine="708"/>
        <w:jc w:val="both"/>
        <w:rPr>
          <w:rFonts w:eastAsia="Calibri"/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соответствии с Федеральным</w:t>
      </w:r>
      <w:r w:rsidR="0094798F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 </w:t>
      </w:r>
      <w:r w:rsidRPr="005D0646">
        <w:rPr>
          <w:rStyle w:val="bumpedfont15"/>
          <w:color w:val="000000"/>
          <w:sz w:val="28"/>
          <w:szCs w:val="28"/>
        </w:rPr>
        <w:t>закон</w:t>
      </w:r>
      <w:r w:rsidR="0094798F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м</w:t>
      </w:r>
      <w:r w:rsidR="0094798F">
        <w:rPr>
          <w:rStyle w:val="bumpedfont15"/>
          <w:sz w:val="28"/>
          <w:szCs w:val="28"/>
        </w:rPr>
        <w:t>и от 06.10.2003 №</w:t>
      </w:r>
      <w:r w:rsidRPr="005D0646">
        <w:rPr>
          <w:rStyle w:val="bumpedfont15"/>
          <w:sz w:val="28"/>
          <w:szCs w:val="28"/>
        </w:rPr>
        <w:t>131-ФЗ «Об общих принципах организации местного самоуправления в Российской Ф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 xml:space="preserve">дерации», </w:t>
      </w:r>
      <w:r w:rsidR="0094798F">
        <w:rPr>
          <w:rStyle w:val="bumpedfont15"/>
          <w:sz w:val="28"/>
          <w:szCs w:val="28"/>
        </w:rPr>
        <w:t>от 31.07.2020 №</w:t>
      </w:r>
      <w:r w:rsidRPr="005D0646">
        <w:rPr>
          <w:rStyle w:val="bumpedfont15"/>
          <w:sz w:val="28"/>
          <w:szCs w:val="28"/>
        </w:rPr>
        <w:t>248-ФЗ «О государственном контроле (надзоре) и муниципальном ко</w:t>
      </w:r>
      <w:r w:rsidR="00A94DAF" w:rsidRPr="005D0646">
        <w:rPr>
          <w:rStyle w:val="bumpedfont15"/>
          <w:sz w:val="28"/>
          <w:szCs w:val="28"/>
        </w:rPr>
        <w:t xml:space="preserve">нтроле в Российской Федерации», </w:t>
      </w:r>
      <w:r w:rsidRPr="005D0646">
        <w:rPr>
          <w:rStyle w:val="bumpedfont15"/>
          <w:sz w:val="28"/>
          <w:szCs w:val="28"/>
        </w:rPr>
        <w:t xml:space="preserve">от </w:t>
      </w:r>
      <w:r w:rsidR="0094798F">
        <w:rPr>
          <w:rStyle w:val="bumpedfont15"/>
          <w:sz w:val="28"/>
          <w:szCs w:val="28"/>
        </w:rPr>
        <w:t>27.07.2010 №</w:t>
      </w:r>
      <w:r w:rsidR="00A94DAF" w:rsidRPr="005D0646">
        <w:rPr>
          <w:rStyle w:val="bumpedfont15"/>
          <w:sz w:val="28"/>
          <w:szCs w:val="28"/>
        </w:rPr>
        <w:t>190-ФЗ «О теплоснабжении», Жилищным кодексом Российской Федерации, руков</w:t>
      </w:r>
      <w:r w:rsidR="00A94DAF" w:rsidRPr="005D0646">
        <w:rPr>
          <w:rStyle w:val="bumpedfont15"/>
          <w:sz w:val="28"/>
          <w:szCs w:val="28"/>
        </w:rPr>
        <w:t>о</w:t>
      </w:r>
      <w:r w:rsidR="00A94DAF" w:rsidRPr="005D0646">
        <w:rPr>
          <w:rStyle w:val="bumpedfont15"/>
          <w:sz w:val="28"/>
          <w:szCs w:val="28"/>
        </w:rPr>
        <w:t xml:space="preserve">дствуясь </w:t>
      </w:r>
      <w:r w:rsidR="0094798F">
        <w:rPr>
          <w:rFonts w:eastAsia="Calibri"/>
          <w:sz w:val="28"/>
          <w:szCs w:val="28"/>
        </w:rPr>
        <w:t>у</w:t>
      </w:r>
      <w:r w:rsidRPr="005D0646">
        <w:rPr>
          <w:rFonts w:eastAsia="Calibri"/>
          <w:sz w:val="28"/>
          <w:szCs w:val="28"/>
        </w:rPr>
        <w:t xml:space="preserve">ставом </w:t>
      </w:r>
      <w:r w:rsidR="0094798F">
        <w:rPr>
          <w:rFonts w:eastAsia="Calibri"/>
          <w:sz w:val="28"/>
          <w:szCs w:val="28"/>
        </w:rPr>
        <w:t xml:space="preserve">МО, </w:t>
      </w:r>
    </w:p>
    <w:p w:rsidR="0094798F" w:rsidRDefault="0094798F" w:rsidP="0094798F">
      <w:pPr>
        <w:jc w:val="center"/>
        <w:rPr>
          <w:b/>
          <w:sz w:val="28"/>
          <w:szCs w:val="28"/>
        </w:rPr>
      </w:pPr>
    </w:p>
    <w:p w:rsidR="0094798F" w:rsidRPr="002B06AE" w:rsidRDefault="0094798F" w:rsidP="0094798F">
      <w:pPr>
        <w:jc w:val="center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 xml:space="preserve">совет депутатов МО </w:t>
      </w:r>
      <w:proofErr w:type="spellStart"/>
      <w:r>
        <w:rPr>
          <w:b/>
          <w:sz w:val="28"/>
          <w:szCs w:val="28"/>
        </w:rPr>
        <w:t>Выр</w:t>
      </w:r>
      <w:r w:rsidRPr="002B06AE">
        <w:rPr>
          <w:b/>
          <w:sz w:val="28"/>
          <w:szCs w:val="28"/>
        </w:rPr>
        <w:t>ицкое</w:t>
      </w:r>
      <w:proofErr w:type="spellEnd"/>
      <w:r w:rsidRPr="002B06AE">
        <w:rPr>
          <w:b/>
          <w:sz w:val="28"/>
          <w:szCs w:val="28"/>
        </w:rPr>
        <w:t xml:space="preserve"> городское поселение</w:t>
      </w:r>
    </w:p>
    <w:p w:rsidR="0094798F" w:rsidRDefault="0094798F" w:rsidP="0094798F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94798F" w:rsidRPr="002B06AE" w:rsidRDefault="0094798F" w:rsidP="0094798F">
      <w:pPr>
        <w:jc w:val="center"/>
        <w:outlineLvl w:val="0"/>
        <w:rPr>
          <w:b/>
          <w:sz w:val="28"/>
          <w:szCs w:val="28"/>
        </w:rPr>
      </w:pPr>
    </w:p>
    <w:p w:rsidR="006A43C6" w:rsidRPr="005D0646" w:rsidRDefault="006A43C6" w:rsidP="006A43C6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5D0646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5D0646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94798F">
        <w:rPr>
          <w:rFonts w:eastAsia="SimSun"/>
          <w:iCs/>
          <w:kern w:val="3"/>
          <w:sz w:val="28"/>
          <w:szCs w:val="28"/>
          <w:lang w:eastAsia="zh-CN" w:bidi="hi-IN"/>
        </w:rPr>
        <w:t>П</w:t>
      </w:r>
      <w:r w:rsidRPr="005D0646">
        <w:rPr>
          <w:rFonts w:eastAsia="SimSun"/>
          <w:iCs/>
          <w:kern w:val="3"/>
          <w:sz w:val="28"/>
          <w:szCs w:val="28"/>
          <w:lang w:eastAsia="zh-CN" w:bidi="hi-IN"/>
        </w:rPr>
        <w:t xml:space="preserve">оложение о </w:t>
      </w:r>
      <w:r w:rsidRPr="005D0646">
        <w:rPr>
          <w:rStyle w:val="bumpedfont15"/>
          <w:sz w:val="28"/>
          <w:szCs w:val="28"/>
        </w:rPr>
        <w:t xml:space="preserve">муниципальном </w:t>
      </w:r>
      <w:proofErr w:type="gramStart"/>
      <w:r w:rsidRPr="005D0646">
        <w:rPr>
          <w:rStyle w:val="bumpedfont15"/>
          <w:sz w:val="28"/>
          <w:szCs w:val="28"/>
        </w:rPr>
        <w:t xml:space="preserve">контроле </w:t>
      </w:r>
      <w:r w:rsidR="00FA1135" w:rsidRPr="005D0646">
        <w:rPr>
          <w:rStyle w:val="bumpedfont15"/>
          <w:sz w:val="28"/>
          <w:szCs w:val="28"/>
        </w:rPr>
        <w:t>за</w:t>
      </w:r>
      <w:proofErr w:type="gramEnd"/>
      <w:r w:rsidR="00FA1135" w:rsidRPr="005D0646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 w:rsidR="007B5706">
        <w:rPr>
          <w:rStyle w:val="bumpedfont15"/>
          <w:sz w:val="28"/>
          <w:szCs w:val="28"/>
        </w:rPr>
        <w:t>ия на территории муниципального</w:t>
      </w:r>
      <w:r w:rsidR="00FA1135" w:rsidRPr="005D0646">
        <w:rPr>
          <w:rStyle w:val="bumpedfont15"/>
          <w:sz w:val="28"/>
          <w:szCs w:val="28"/>
        </w:rPr>
        <w:t xml:space="preserve"> образования </w:t>
      </w:r>
      <w:proofErr w:type="spellStart"/>
      <w:r w:rsidR="00FA1135" w:rsidRPr="005D0646">
        <w:rPr>
          <w:rStyle w:val="bumpedfont15"/>
          <w:sz w:val="28"/>
          <w:szCs w:val="28"/>
        </w:rPr>
        <w:t>Вырицкое</w:t>
      </w:r>
      <w:proofErr w:type="spellEnd"/>
      <w:r w:rsidR="00FA1135" w:rsidRPr="005D0646">
        <w:rPr>
          <w:rFonts w:eastAsia="SimSun"/>
          <w:bCs/>
          <w:kern w:val="28"/>
          <w:sz w:val="28"/>
          <w:szCs w:val="28"/>
          <w:lang w:eastAsia="zh-CN" w:bidi="hi-IN"/>
        </w:rPr>
        <w:t xml:space="preserve"> </w:t>
      </w:r>
      <w:r w:rsidRPr="005D0646">
        <w:rPr>
          <w:rFonts w:eastAsia="SimSun"/>
          <w:bCs/>
          <w:kern w:val="28"/>
          <w:sz w:val="28"/>
          <w:szCs w:val="28"/>
          <w:lang w:eastAsia="zh-CN" w:bidi="hi-IN"/>
        </w:rPr>
        <w:t>городское поселение</w:t>
      </w:r>
      <w:r w:rsidRPr="005D0646">
        <w:rPr>
          <w:rFonts w:eastAsia="SimSun"/>
          <w:iCs/>
          <w:kern w:val="3"/>
          <w:sz w:val="28"/>
          <w:szCs w:val="28"/>
          <w:lang w:eastAsia="zh-CN" w:bidi="hi-IN"/>
        </w:rPr>
        <w:t xml:space="preserve"> Гатчинского муниципального района Ленинградской области </w:t>
      </w:r>
      <w:r w:rsidRPr="005D0646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94798F">
        <w:rPr>
          <w:rFonts w:eastAsia="SimSun"/>
          <w:kern w:val="3"/>
          <w:sz w:val="28"/>
          <w:szCs w:val="28"/>
          <w:lang w:bidi="hi-IN"/>
        </w:rPr>
        <w:t>П</w:t>
      </w:r>
      <w:r w:rsidRPr="005D0646">
        <w:rPr>
          <w:rFonts w:eastAsia="SimSun"/>
          <w:kern w:val="3"/>
          <w:sz w:val="28"/>
          <w:szCs w:val="28"/>
          <w:lang w:bidi="hi-IN"/>
        </w:rPr>
        <w:t>риложению</w:t>
      </w:r>
      <w:r w:rsidRPr="005D0646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94798F" w:rsidRDefault="0094798F" w:rsidP="0094798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046A3D">
        <w:rPr>
          <w:sz w:val="28"/>
          <w:szCs w:val="28"/>
        </w:rPr>
        <w:tab/>
        <w:t xml:space="preserve">2. </w:t>
      </w:r>
      <w:proofErr w:type="gramStart"/>
      <w:r w:rsidRPr="00046A3D">
        <w:rPr>
          <w:sz w:val="28"/>
          <w:szCs w:val="28"/>
        </w:rPr>
        <w:t>Решение вступает в силу после официального опубликования (обн</w:t>
      </w:r>
      <w:r w:rsidRPr="00046A3D">
        <w:rPr>
          <w:sz w:val="28"/>
          <w:szCs w:val="28"/>
        </w:rPr>
        <w:t>а</w:t>
      </w:r>
      <w:r w:rsidRPr="00046A3D">
        <w:rPr>
          <w:sz w:val="28"/>
          <w:szCs w:val="28"/>
        </w:rPr>
        <w:t>родования)</w:t>
      </w:r>
      <w:r>
        <w:rPr>
          <w:sz w:val="28"/>
          <w:szCs w:val="28"/>
        </w:rPr>
        <w:t xml:space="preserve"> и подлежит размещению </w:t>
      </w:r>
      <w:r w:rsidRPr="00046A3D">
        <w:rPr>
          <w:sz w:val="28"/>
          <w:szCs w:val="28"/>
        </w:rPr>
        <w:t xml:space="preserve">в информационно-телекоммуникационной сети «Интернет» на официальном муниципального образования </w:t>
      </w:r>
      <w:proofErr w:type="spellStart"/>
      <w:r w:rsidRPr="00046A3D">
        <w:rPr>
          <w:sz w:val="28"/>
          <w:szCs w:val="28"/>
        </w:rPr>
        <w:t>Вырицкого</w:t>
      </w:r>
      <w:proofErr w:type="spellEnd"/>
      <w:r w:rsidRPr="00046A3D">
        <w:rPr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  <w:proofErr w:type="gramEnd"/>
    </w:p>
    <w:p w:rsidR="0094798F" w:rsidRDefault="0094798F" w:rsidP="0094798F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94798F" w:rsidRDefault="0094798F" w:rsidP="0094798F">
      <w:pPr>
        <w:tabs>
          <w:tab w:val="left" w:pos="720"/>
        </w:tabs>
        <w:jc w:val="both"/>
        <w:rPr>
          <w:sz w:val="28"/>
          <w:szCs w:val="28"/>
        </w:rPr>
      </w:pPr>
      <w:r w:rsidRPr="00046A3D"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A3D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046A3D">
        <w:rPr>
          <w:sz w:val="28"/>
          <w:szCs w:val="28"/>
        </w:rPr>
        <w:t>Котвицкая</w:t>
      </w:r>
      <w:proofErr w:type="spellEnd"/>
    </w:p>
    <w:p w:rsidR="0094798F" w:rsidRPr="002D0C25" w:rsidRDefault="0094798F" w:rsidP="0094798F">
      <w:pPr>
        <w:autoSpaceDE w:val="0"/>
        <w:autoSpaceDN w:val="0"/>
        <w:adjustRightInd w:val="0"/>
        <w:ind w:left="5387"/>
        <w:jc w:val="center"/>
        <w:rPr>
          <w:b/>
          <w:color w:val="000000" w:themeColor="text1"/>
          <w:sz w:val="28"/>
        </w:rPr>
      </w:pPr>
      <w:r w:rsidRPr="002D0C25">
        <w:rPr>
          <w:b/>
          <w:color w:val="000000" w:themeColor="text1"/>
          <w:sz w:val="28"/>
        </w:rPr>
        <w:lastRenderedPageBreak/>
        <w:t>Приложение</w:t>
      </w:r>
    </w:p>
    <w:p w:rsidR="0094798F" w:rsidRPr="002D0C25" w:rsidRDefault="0094798F" w:rsidP="0094798F">
      <w:pPr>
        <w:autoSpaceDE w:val="0"/>
        <w:autoSpaceDN w:val="0"/>
        <w:adjustRightInd w:val="0"/>
        <w:ind w:left="538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 р</w:t>
      </w:r>
      <w:r w:rsidRPr="002D0C25">
        <w:rPr>
          <w:color w:val="000000" w:themeColor="text1"/>
          <w:sz w:val="28"/>
        </w:rPr>
        <w:t xml:space="preserve">ешению </w:t>
      </w:r>
      <w:r>
        <w:rPr>
          <w:color w:val="000000" w:themeColor="text1"/>
          <w:sz w:val="28"/>
        </w:rPr>
        <w:t>с</w:t>
      </w:r>
      <w:r w:rsidRPr="002D0C25">
        <w:rPr>
          <w:color w:val="000000" w:themeColor="text1"/>
          <w:sz w:val="28"/>
        </w:rPr>
        <w:t>овета депутатов МО</w:t>
      </w:r>
    </w:p>
    <w:p w:rsidR="0094798F" w:rsidRPr="002D0C25" w:rsidRDefault="0094798F" w:rsidP="0094798F">
      <w:pPr>
        <w:autoSpaceDE w:val="0"/>
        <w:autoSpaceDN w:val="0"/>
        <w:adjustRightInd w:val="0"/>
        <w:ind w:left="5387"/>
        <w:jc w:val="center"/>
        <w:rPr>
          <w:b/>
          <w:color w:val="000000" w:themeColor="text1"/>
          <w:sz w:val="28"/>
        </w:rPr>
      </w:pPr>
      <w:r w:rsidRPr="002D0C25">
        <w:rPr>
          <w:color w:val="000000" w:themeColor="text1"/>
          <w:sz w:val="28"/>
        </w:rPr>
        <w:t xml:space="preserve">от </w:t>
      </w:r>
      <w:r>
        <w:rPr>
          <w:color w:val="000000" w:themeColor="text1"/>
          <w:sz w:val="28"/>
        </w:rPr>
        <w:t>28.10.2021</w:t>
      </w:r>
      <w:r w:rsidRPr="002D0C25">
        <w:rPr>
          <w:color w:val="000000" w:themeColor="text1"/>
          <w:sz w:val="28"/>
        </w:rPr>
        <w:t xml:space="preserve"> № </w:t>
      </w:r>
      <w:r>
        <w:rPr>
          <w:color w:val="000000" w:themeColor="text1"/>
          <w:sz w:val="28"/>
        </w:rPr>
        <w:t>168</w:t>
      </w:r>
    </w:p>
    <w:p w:rsidR="00BB1C0C" w:rsidRPr="005D0646" w:rsidRDefault="00BB1C0C" w:rsidP="00BB1C0C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8D55F5" w:rsidRPr="005D0646" w:rsidRDefault="00DE7129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Положение</w:t>
      </w:r>
    </w:p>
    <w:p w:rsidR="008D55F5" w:rsidRPr="005D064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73456502"/>
      <w:bookmarkEnd w:id="0"/>
      <w:r w:rsidRPr="005D0646">
        <w:rPr>
          <w:rStyle w:val="bumpedfont15"/>
          <w:b/>
          <w:bCs/>
          <w:sz w:val="28"/>
          <w:szCs w:val="28"/>
        </w:rPr>
        <w:t>о муниципальном </w:t>
      </w:r>
      <w:r w:rsidR="007C71CB" w:rsidRPr="005D0646">
        <w:rPr>
          <w:rStyle w:val="bumpedfont15"/>
          <w:b/>
          <w:bCs/>
          <w:sz w:val="28"/>
          <w:szCs w:val="28"/>
        </w:rPr>
        <w:t xml:space="preserve"> </w:t>
      </w:r>
      <w:proofErr w:type="gramStart"/>
      <w:r w:rsidR="007C71CB" w:rsidRPr="005D0646">
        <w:rPr>
          <w:rStyle w:val="bumpedfont15"/>
          <w:b/>
          <w:bCs/>
          <w:sz w:val="28"/>
          <w:szCs w:val="28"/>
        </w:rPr>
        <w:t>контроле за</w:t>
      </w:r>
      <w:proofErr w:type="gramEnd"/>
      <w:r w:rsidR="007C71CB" w:rsidRPr="005D0646">
        <w:rPr>
          <w:rStyle w:val="bumpedfont15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</w:t>
      </w:r>
      <w:r w:rsidR="00BB1C0C" w:rsidRPr="005D0646">
        <w:rPr>
          <w:rStyle w:val="bumpedfont15"/>
          <w:b/>
          <w:bCs/>
          <w:sz w:val="28"/>
          <w:szCs w:val="28"/>
        </w:rPr>
        <w:t xml:space="preserve">и и (или) модернизации объектов </w:t>
      </w:r>
      <w:r w:rsidR="007C71CB" w:rsidRPr="005D0646">
        <w:rPr>
          <w:rStyle w:val="bumpedfont15"/>
          <w:b/>
          <w:bCs/>
          <w:sz w:val="28"/>
          <w:szCs w:val="28"/>
        </w:rPr>
        <w:t xml:space="preserve">теплоснабжения </w:t>
      </w:r>
      <w:r w:rsidRPr="005D0646">
        <w:rPr>
          <w:rStyle w:val="bumpedfont15"/>
          <w:b/>
          <w:bCs/>
          <w:sz w:val="28"/>
          <w:szCs w:val="28"/>
        </w:rPr>
        <w:t>контроле </w:t>
      </w:r>
    </w:p>
    <w:p w:rsidR="0094798F" w:rsidRDefault="00DE7129" w:rsidP="00BB1C0C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D0646">
        <w:rPr>
          <w:b/>
          <w:iCs/>
          <w:sz w:val="28"/>
          <w:szCs w:val="28"/>
        </w:rPr>
        <w:t>н</w:t>
      </w:r>
      <w:r w:rsidRPr="005D0646">
        <w:rPr>
          <w:b/>
          <w:sz w:val="28"/>
          <w:szCs w:val="28"/>
        </w:rPr>
        <w:t xml:space="preserve">а территории </w:t>
      </w:r>
      <w:r w:rsidRPr="005D0646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BB1C0C" w:rsidRPr="005D0646" w:rsidRDefault="00BB1C0C" w:rsidP="00BB1C0C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5D0646">
        <w:rPr>
          <w:b/>
          <w:color w:val="000000" w:themeColor="text1"/>
          <w:sz w:val="28"/>
          <w:szCs w:val="28"/>
        </w:rPr>
        <w:t>Вырицкое</w:t>
      </w:r>
      <w:proofErr w:type="spellEnd"/>
      <w:r w:rsidRPr="005D0646">
        <w:rPr>
          <w:b/>
          <w:color w:val="000000" w:themeColor="text1"/>
          <w:sz w:val="28"/>
          <w:szCs w:val="28"/>
        </w:rPr>
        <w:t xml:space="preserve"> городское поселение </w:t>
      </w:r>
    </w:p>
    <w:p w:rsidR="00BB1C0C" w:rsidRPr="005D0646" w:rsidRDefault="00BB1C0C" w:rsidP="00BB1C0C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D0646">
        <w:rPr>
          <w:b/>
          <w:color w:val="000000" w:themeColor="text1"/>
          <w:sz w:val="28"/>
          <w:szCs w:val="28"/>
        </w:rPr>
        <w:t>Гатчинского муниципального района Ленинградской области</w:t>
      </w:r>
    </w:p>
    <w:p w:rsidR="008D55F5" w:rsidRPr="005D0646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8D55F5" w:rsidRPr="005D0646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5D0646" w:rsidRDefault="008D55F5" w:rsidP="0094798F">
      <w:pPr>
        <w:pStyle w:val="s2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sz w:val="28"/>
          <w:szCs w:val="28"/>
        </w:rPr>
        <w:t> </w:t>
      </w:r>
      <w:r w:rsidRPr="005D0646">
        <w:rPr>
          <w:rStyle w:val="bumpedfont15"/>
          <w:sz w:val="28"/>
          <w:szCs w:val="28"/>
        </w:rPr>
        <w:t xml:space="preserve">1.1. </w:t>
      </w:r>
      <w:proofErr w:type="gramStart"/>
      <w:r w:rsidRPr="005D0646">
        <w:rPr>
          <w:rStyle w:val="bumpedfont15"/>
          <w:sz w:val="28"/>
          <w:szCs w:val="28"/>
        </w:rPr>
        <w:t xml:space="preserve">Настоящее Положение </w:t>
      </w:r>
      <w:r w:rsidR="0094798F" w:rsidRPr="005D0646">
        <w:rPr>
          <w:rFonts w:eastAsia="SimSun"/>
          <w:iCs/>
          <w:kern w:val="3"/>
          <w:sz w:val="28"/>
          <w:szCs w:val="28"/>
          <w:lang w:eastAsia="zh-CN" w:bidi="hi-IN"/>
        </w:rPr>
        <w:t xml:space="preserve">о </w:t>
      </w:r>
      <w:r w:rsidR="0094798F" w:rsidRPr="005D0646">
        <w:rPr>
          <w:rStyle w:val="bumpedfont15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</w:t>
      </w:r>
      <w:r w:rsidR="0094798F" w:rsidRPr="005D0646">
        <w:rPr>
          <w:rStyle w:val="bumpedfont15"/>
          <w:sz w:val="28"/>
          <w:szCs w:val="28"/>
        </w:rPr>
        <w:t>е</w:t>
      </w:r>
      <w:r w:rsidR="0094798F" w:rsidRPr="005D0646">
        <w:rPr>
          <w:rStyle w:val="bumpedfont15"/>
          <w:sz w:val="28"/>
          <w:szCs w:val="28"/>
        </w:rPr>
        <w:t>конструкции и (или) модернизации объектов теплоснабжен</w:t>
      </w:r>
      <w:r w:rsidR="0094798F">
        <w:rPr>
          <w:rStyle w:val="bumpedfont15"/>
          <w:sz w:val="28"/>
          <w:szCs w:val="28"/>
        </w:rPr>
        <w:t>ия на территории муниципального</w:t>
      </w:r>
      <w:r w:rsidR="0094798F" w:rsidRPr="005D0646">
        <w:rPr>
          <w:rStyle w:val="bumpedfont15"/>
          <w:sz w:val="28"/>
          <w:szCs w:val="28"/>
        </w:rPr>
        <w:t xml:space="preserve"> образования </w:t>
      </w:r>
      <w:proofErr w:type="spellStart"/>
      <w:r w:rsidR="0094798F" w:rsidRPr="005D0646">
        <w:rPr>
          <w:rStyle w:val="bumpedfont15"/>
          <w:sz w:val="28"/>
          <w:szCs w:val="28"/>
        </w:rPr>
        <w:t>Вырицкое</w:t>
      </w:r>
      <w:proofErr w:type="spellEnd"/>
      <w:r w:rsidR="0094798F" w:rsidRPr="005D0646">
        <w:rPr>
          <w:rFonts w:eastAsia="SimSun"/>
          <w:bCs/>
          <w:kern w:val="28"/>
          <w:sz w:val="28"/>
          <w:szCs w:val="28"/>
          <w:lang w:eastAsia="zh-CN" w:bidi="hi-IN"/>
        </w:rPr>
        <w:t xml:space="preserve"> городское поселение</w:t>
      </w:r>
      <w:r w:rsidR="0094798F" w:rsidRPr="005D0646">
        <w:rPr>
          <w:rFonts w:eastAsia="SimSun"/>
          <w:iCs/>
          <w:kern w:val="3"/>
          <w:sz w:val="28"/>
          <w:szCs w:val="28"/>
          <w:lang w:eastAsia="zh-CN" w:bidi="hi-IN"/>
        </w:rPr>
        <w:t xml:space="preserve"> Гатчинского муниципального района Ленинградской области </w:t>
      </w:r>
      <w:r w:rsidR="00DE7129" w:rsidRPr="005D0646">
        <w:rPr>
          <w:sz w:val="28"/>
          <w:szCs w:val="28"/>
        </w:rPr>
        <w:t xml:space="preserve">(далее </w:t>
      </w:r>
      <w:r w:rsidR="0094798F">
        <w:rPr>
          <w:sz w:val="28"/>
          <w:szCs w:val="28"/>
        </w:rPr>
        <w:t>–</w:t>
      </w:r>
      <w:r w:rsidR="00DE7129" w:rsidRPr="005D0646">
        <w:rPr>
          <w:sz w:val="28"/>
          <w:szCs w:val="28"/>
        </w:rPr>
        <w:t xml:space="preserve"> Положение) </w:t>
      </w:r>
      <w:r w:rsidRPr="005D0646">
        <w:rPr>
          <w:rStyle w:val="bumpedfont15"/>
          <w:sz w:val="28"/>
          <w:szCs w:val="28"/>
        </w:rPr>
        <w:t>уст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 xml:space="preserve">навливает порядок организации и осуществления </w:t>
      </w:r>
      <w:r w:rsidR="007C71CB" w:rsidRPr="005D0646">
        <w:rPr>
          <w:rStyle w:val="bumpedfont15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</w:t>
      </w:r>
      <w:r w:rsidR="007C71CB" w:rsidRPr="005D0646">
        <w:rPr>
          <w:rStyle w:val="bumpedfont15"/>
          <w:sz w:val="28"/>
          <w:szCs w:val="28"/>
        </w:rPr>
        <w:t>е</w:t>
      </w:r>
      <w:r w:rsidR="007C71CB" w:rsidRPr="005D0646">
        <w:rPr>
          <w:rStyle w:val="bumpedfont15"/>
          <w:sz w:val="28"/>
          <w:szCs w:val="28"/>
        </w:rPr>
        <w:t xml:space="preserve">ния </w:t>
      </w:r>
      <w:r w:rsidR="00DF7531" w:rsidRPr="005D0646">
        <w:rPr>
          <w:rStyle w:val="bumpedfont15"/>
          <w:sz w:val="28"/>
          <w:szCs w:val="28"/>
        </w:rPr>
        <w:t xml:space="preserve">на территории </w:t>
      </w:r>
      <w:r w:rsidR="0094798F">
        <w:rPr>
          <w:rStyle w:val="bumpedfont15"/>
          <w:sz w:val="28"/>
          <w:szCs w:val="28"/>
        </w:rPr>
        <w:t xml:space="preserve">муниципального образования </w:t>
      </w:r>
      <w:proofErr w:type="spellStart"/>
      <w:r w:rsidR="00DF7531" w:rsidRPr="005D0646">
        <w:rPr>
          <w:rStyle w:val="bumpedfont15"/>
          <w:sz w:val="28"/>
          <w:szCs w:val="28"/>
        </w:rPr>
        <w:t>Вырицкое</w:t>
      </w:r>
      <w:proofErr w:type="spellEnd"/>
      <w:r w:rsidR="00DF7531" w:rsidRPr="005D0646">
        <w:rPr>
          <w:rStyle w:val="bumpedfont15"/>
          <w:sz w:val="28"/>
          <w:szCs w:val="28"/>
        </w:rPr>
        <w:t xml:space="preserve"> городское</w:t>
      </w:r>
      <w:proofErr w:type="gramEnd"/>
      <w:r w:rsidR="00DF7531" w:rsidRPr="005D0646">
        <w:rPr>
          <w:rStyle w:val="bumpedfont15"/>
          <w:sz w:val="28"/>
          <w:szCs w:val="28"/>
        </w:rPr>
        <w:t xml:space="preserve"> пос</w:t>
      </w:r>
      <w:r w:rsidR="00DF7531" w:rsidRPr="005D0646">
        <w:rPr>
          <w:rStyle w:val="bumpedfont15"/>
          <w:sz w:val="28"/>
          <w:szCs w:val="28"/>
        </w:rPr>
        <w:t>е</w:t>
      </w:r>
      <w:r w:rsidR="00DF7531" w:rsidRPr="005D0646">
        <w:rPr>
          <w:rStyle w:val="bumpedfont15"/>
          <w:sz w:val="28"/>
          <w:szCs w:val="28"/>
        </w:rPr>
        <w:t xml:space="preserve">ление Гатчинского </w:t>
      </w:r>
      <w:r w:rsidR="006068BF">
        <w:rPr>
          <w:rStyle w:val="bumpedfont15"/>
          <w:sz w:val="28"/>
          <w:szCs w:val="28"/>
        </w:rPr>
        <w:t xml:space="preserve">муниципального </w:t>
      </w:r>
      <w:r w:rsidR="00DF7531" w:rsidRPr="005D0646">
        <w:rPr>
          <w:rStyle w:val="bumpedfont15"/>
          <w:sz w:val="28"/>
          <w:szCs w:val="28"/>
        </w:rPr>
        <w:t xml:space="preserve">района Ленинградской области </w:t>
      </w:r>
      <w:r w:rsidRPr="005D0646">
        <w:rPr>
          <w:rStyle w:val="bumpedfont15"/>
          <w:sz w:val="28"/>
          <w:szCs w:val="28"/>
        </w:rPr>
        <w:t xml:space="preserve">(далее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муниципальный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контроль).</w:t>
      </w:r>
    </w:p>
    <w:p w:rsidR="00EA011E" w:rsidRPr="005D0646" w:rsidRDefault="00EA011E" w:rsidP="0094798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646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муниципального </w:t>
      </w:r>
      <w:r w:rsidR="00781015" w:rsidRPr="005D0646">
        <w:rPr>
          <w:rFonts w:ascii="Times New Roman" w:hAnsi="Times New Roman"/>
          <w:sz w:val="28"/>
          <w:szCs w:val="28"/>
        </w:rPr>
        <w:t>контр</w:t>
      </w:r>
      <w:r w:rsidR="00781015" w:rsidRPr="005D0646">
        <w:rPr>
          <w:rFonts w:ascii="Times New Roman" w:hAnsi="Times New Roman"/>
          <w:sz w:val="28"/>
          <w:szCs w:val="28"/>
        </w:rPr>
        <w:t>о</w:t>
      </w:r>
      <w:r w:rsidR="00781015" w:rsidRPr="005D0646">
        <w:rPr>
          <w:rFonts w:ascii="Times New Roman" w:hAnsi="Times New Roman"/>
          <w:sz w:val="28"/>
          <w:szCs w:val="28"/>
        </w:rPr>
        <w:t xml:space="preserve">ля </w:t>
      </w:r>
      <w:r w:rsidRPr="005D0646">
        <w:rPr>
          <w:rFonts w:ascii="Times New Roman" w:hAnsi="Times New Roman"/>
          <w:sz w:val="28"/>
          <w:szCs w:val="28"/>
        </w:rPr>
        <w:t>применяются положения Федерального закона от 31</w:t>
      </w:r>
      <w:r w:rsidR="0094798F">
        <w:rPr>
          <w:rFonts w:ascii="Times New Roman" w:hAnsi="Times New Roman"/>
          <w:sz w:val="28"/>
          <w:szCs w:val="28"/>
        </w:rPr>
        <w:t>.07.</w:t>
      </w:r>
      <w:r w:rsidRPr="005D0646">
        <w:rPr>
          <w:rFonts w:ascii="Times New Roman" w:hAnsi="Times New Roman"/>
          <w:sz w:val="28"/>
          <w:szCs w:val="28"/>
        </w:rPr>
        <w:t>2020№248-ФЗ «О государственном контроле (надзоре) и муниципальном контроле в Росси</w:t>
      </w:r>
      <w:r w:rsidRPr="005D0646">
        <w:rPr>
          <w:rFonts w:ascii="Times New Roman" w:hAnsi="Times New Roman"/>
          <w:sz w:val="28"/>
          <w:szCs w:val="28"/>
        </w:rPr>
        <w:t>й</w:t>
      </w:r>
      <w:r w:rsidRPr="005D0646">
        <w:rPr>
          <w:rFonts w:ascii="Times New Roman" w:hAnsi="Times New Roman"/>
          <w:sz w:val="28"/>
          <w:szCs w:val="28"/>
        </w:rPr>
        <w:t xml:space="preserve">ской Федерации» (далее </w:t>
      </w:r>
      <w:r w:rsidR="0094798F">
        <w:rPr>
          <w:rFonts w:ascii="Times New Roman" w:hAnsi="Times New Roman"/>
          <w:sz w:val="28"/>
          <w:szCs w:val="28"/>
        </w:rPr>
        <w:t>–</w:t>
      </w:r>
      <w:r w:rsidRPr="005D0646">
        <w:rPr>
          <w:rFonts w:ascii="Times New Roman" w:hAnsi="Times New Roman"/>
          <w:sz w:val="28"/>
          <w:szCs w:val="28"/>
        </w:rPr>
        <w:t xml:space="preserve"> Федеральный</w:t>
      </w:r>
      <w:r w:rsidR="0094798F">
        <w:rPr>
          <w:rFonts w:ascii="Times New Roman" w:hAnsi="Times New Roman"/>
          <w:sz w:val="28"/>
          <w:szCs w:val="28"/>
        </w:rPr>
        <w:t xml:space="preserve"> </w:t>
      </w:r>
      <w:r w:rsidRPr="005D0646">
        <w:rPr>
          <w:rFonts w:ascii="Times New Roman" w:hAnsi="Times New Roman"/>
          <w:sz w:val="28"/>
          <w:szCs w:val="28"/>
        </w:rPr>
        <w:t>закон №248-ФЗ)</w:t>
      </w:r>
    </w:p>
    <w:p w:rsidR="008D55F5" w:rsidRPr="005D0646" w:rsidRDefault="008D55F5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1.2. </w:t>
      </w:r>
      <w:proofErr w:type="gramStart"/>
      <w:r w:rsidRPr="005D0646">
        <w:rPr>
          <w:rStyle w:val="bumpedfont15"/>
          <w:sz w:val="28"/>
          <w:szCs w:val="28"/>
        </w:rPr>
        <w:t>Предметом муниципального контроля является</w:t>
      </w:r>
      <w:r w:rsidR="00EA011E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 xml:space="preserve">соблюдение </w:t>
      </w:r>
      <w:r w:rsidR="002C17D4" w:rsidRPr="005D0646">
        <w:rPr>
          <w:rStyle w:val="bumpedfont15"/>
          <w:sz w:val="28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</w:t>
      </w:r>
      <w:r w:rsidR="002C17D4" w:rsidRPr="005D0646">
        <w:rPr>
          <w:rStyle w:val="bumpedfont15"/>
          <w:sz w:val="28"/>
          <w:szCs w:val="28"/>
        </w:rPr>
        <w:t>е</w:t>
      </w:r>
      <w:r w:rsidR="002C17D4" w:rsidRPr="005D0646">
        <w:rPr>
          <w:rStyle w:val="bumpedfont15"/>
          <w:sz w:val="28"/>
          <w:szCs w:val="28"/>
        </w:rPr>
        <w:t>ния, необходимых для развития, обеспечения надежности и энергетической эффективности системы теплоснабжения и определенных для нее в схеме т</w:t>
      </w:r>
      <w:r w:rsidR="002C17D4" w:rsidRPr="005D0646">
        <w:rPr>
          <w:rStyle w:val="bumpedfont15"/>
          <w:sz w:val="28"/>
          <w:szCs w:val="28"/>
        </w:rPr>
        <w:t>е</w:t>
      </w:r>
      <w:r w:rsidR="002C17D4" w:rsidRPr="005D0646">
        <w:rPr>
          <w:rStyle w:val="bumpedfont15"/>
          <w:sz w:val="28"/>
          <w:szCs w:val="28"/>
        </w:rPr>
        <w:t xml:space="preserve">плоснабжения, обязательных требований </w:t>
      </w:r>
      <w:r w:rsidR="003B0051" w:rsidRPr="005D0646">
        <w:rPr>
          <w:rStyle w:val="bumpedfont15"/>
          <w:sz w:val="28"/>
          <w:szCs w:val="28"/>
        </w:rPr>
        <w:t>Федерального закона от 27.07.2010 №190-ФЗ «О</w:t>
      </w:r>
      <w:r w:rsidR="00EB1E22" w:rsidRPr="005D0646">
        <w:rPr>
          <w:rStyle w:val="bumpedfont15"/>
          <w:sz w:val="28"/>
          <w:szCs w:val="28"/>
        </w:rPr>
        <w:t xml:space="preserve"> </w:t>
      </w:r>
      <w:r w:rsidR="003B0051" w:rsidRPr="005D0646">
        <w:rPr>
          <w:rStyle w:val="bumpedfont15"/>
          <w:sz w:val="28"/>
          <w:szCs w:val="28"/>
        </w:rPr>
        <w:t xml:space="preserve">теплоснабжении» </w:t>
      </w:r>
      <w:r w:rsidR="002C17D4" w:rsidRPr="005D0646">
        <w:rPr>
          <w:rStyle w:val="bumpedfont15"/>
          <w:sz w:val="28"/>
          <w:szCs w:val="28"/>
        </w:rPr>
        <w:t>и принятых в соответствии с ним иных но</w:t>
      </w:r>
      <w:r w:rsidR="002C17D4" w:rsidRPr="005D0646">
        <w:rPr>
          <w:rStyle w:val="bumpedfont15"/>
          <w:sz w:val="28"/>
          <w:szCs w:val="28"/>
        </w:rPr>
        <w:t>р</w:t>
      </w:r>
      <w:r w:rsidR="002C17D4" w:rsidRPr="005D0646">
        <w:rPr>
          <w:rStyle w:val="bumpedfont15"/>
          <w:sz w:val="28"/>
          <w:szCs w:val="28"/>
        </w:rPr>
        <w:t>мативных правовых актов, в том числе соответствие</w:t>
      </w:r>
      <w:proofErr w:type="gramEnd"/>
      <w:r w:rsidR="002C17D4" w:rsidRPr="005D0646">
        <w:rPr>
          <w:rStyle w:val="bumpedfont15"/>
          <w:sz w:val="28"/>
          <w:szCs w:val="28"/>
        </w:rPr>
        <w:t xml:space="preserve"> таких реализуемых м</w:t>
      </w:r>
      <w:r w:rsidR="002C17D4" w:rsidRPr="005D0646">
        <w:rPr>
          <w:rStyle w:val="bumpedfont15"/>
          <w:sz w:val="28"/>
          <w:szCs w:val="28"/>
        </w:rPr>
        <w:t>е</w:t>
      </w:r>
      <w:r w:rsidR="002C17D4" w:rsidRPr="005D0646">
        <w:rPr>
          <w:rStyle w:val="bumpedfont15"/>
          <w:sz w:val="28"/>
          <w:szCs w:val="28"/>
        </w:rPr>
        <w:t>роприятий схеме теплоснабжения</w:t>
      </w:r>
      <w:r w:rsidR="00DF7531" w:rsidRPr="005D0646">
        <w:rPr>
          <w:rStyle w:val="bumpedfont15"/>
          <w:sz w:val="28"/>
          <w:szCs w:val="28"/>
        </w:rPr>
        <w:t xml:space="preserve">, </w:t>
      </w:r>
      <w:r w:rsidRPr="005D0646">
        <w:rPr>
          <w:rStyle w:val="bumpedfont15"/>
          <w:sz w:val="28"/>
          <w:szCs w:val="28"/>
        </w:rPr>
        <w:t>исполнение решений, принимаемых по р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зультатам контрольных мероприятий.</w:t>
      </w:r>
    </w:p>
    <w:p w:rsidR="008D55F5" w:rsidRPr="005D0646" w:rsidRDefault="008D55F5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1.3. </w:t>
      </w:r>
      <w:r w:rsidR="00D621F2" w:rsidRPr="005D0646">
        <w:rPr>
          <w:rStyle w:val="bumpedfont15"/>
          <w:sz w:val="28"/>
          <w:szCs w:val="28"/>
        </w:rPr>
        <w:t>Объектами</w:t>
      </w:r>
      <w:r w:rsidRPr="005D0646">
        <w:rPr>
          <w:rStyle w:val="bumpedfont15"/>
          <w:sz w:val="28"/>
          <w:szCs w:val="28"/>
        </w:rPr>
        <w:t xml:space="preserve"> муниципального контроля</w:t>
      </w:r>
      <w:r w:rsidR="00361E73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 xml:space="preserve">(далее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объекты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контроля) являются:</w:t>
      </w:r>
    </w:p>
    <w:p w:rsidR="00B93618" w:rsidRPr="005D0646" w:rsidRDefault="00040BA7" w:rsidP="0094798F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5D0646">
        <w:rPr>
          <w:sz w:val="28"/>
          <w:szCs w:val="28"/>
        </w:rPr>
        <w:t xml:space="preserve">1) </w:t>
      </w:r>
      <w:r w:rsidR="00D621F2" w:rsidRPr="005D0646">
        <w:rPr>
          <w:sz w:val="28"/>
          <w:szCs w:val="28"/>
        </w:rPr>
        <w:t>т</w:t>
      </w:r>
      <w:r w:rsidR="00B93618" w:rsidRPr="005D0646">
        <w:rPr>
          <w:sz w:val="28"/>
          <w:szCs w:val="28"/>
        </w:rPr>
        <w:t>еплоснабжающие организации (юридические лица, индивидуал</w:t>
      </w:r>
      <w:r w:rsidR="00B93618" w:rsidRPr="005D0646">
        <w:rPr>
          <w:sz w:val="28"/>
          <w:szCs w:val="28"/>
        </w:rPr>
        <w:t>ь</w:t>
      </w:r>
      <w:r w:rsidR="00B93618" w:rsidRPr="005D0646">
        <w:rPr>
          <w:sz w:val="28"/>
          <w:szCs w:val="28"/>
        </w:rPr>
        <w:t>ные предприниматели), которым в отношении системы (систем) теплосна</w:t>
      </w:r>
      <w:r w:rsidR="00B93618" w:rsidRPr="005D0646">
        <w:rPr>
          <w:sz w:val="28"/>
          <w:szCs w:val="28"/>
        </w:rPr>
        <w:t>б</w:t>
      </w:r>
      <w:r w:rsidR="00B93618" w:rsidRPr="005D0646">
        <w:rPr>
          <w:sz w:val="28"/>
          <w:szCs w:val="28"/>
        </w:rPr>
        <w:t>жения присвоен статус единой теплоснабжающей организации в схеме те</w:t>
      </w:r>
      <w:r w:rsidR="00B93618" w:rsidRPr="005D0646">
        <w:rPr>
          <w:sz w:val="28"/>
          <w:szCs w:val="28"/>
        </w:rPr>
        <w:t>п</w:t>
      </w:r>
      <w:r w:rsidR="00B93618" w:rsidRPr="005D0646">
        <w:rPr>
          <w:sz w:val="28"/>
          <w:szCs w:val="28"/>
        </w:rPr>
        <w:t>лоснабжения</w:t>
      </w:r>
      <w:r w:rsidR="00EA011E" w:rsidRPr="005D0646">
        <w:rPr>
          <w:sz w:val="28"/>
          <w:szCs w:val="28"/>
        </w:rPr>
        <w:t xml:space="preserve"> </w:t>
      </w:r>
      <w:r w:rsidR="00E45C4E" w:rsidRPr="005D0646">
        <w:rPr>
          <w:sz w:val="28"/>
          <w:szCs w:val="28"/>
        </w:rPr>
        <w:t xml:space="preserve">муниципального образования </w:t>
      </w:r>
      <w:proofErr w:type="spellStart"/>
      <w:r w:rsidR="00E45C4E" w:rsidRPr="005D0646">
        <w:rPr>
          <w:sz w:val="28"/>
          <w:szCs w:val="28"/>
        </w:rPr>
        <w:t>Вырицкое</w:t>
      </w:r>
      <w:proofErr w:type="spellEnd"/>
      <w:r w:rsidR="00E45C4E" w:rsidRPr="005D0646">
        <w:rPr>
          <w:sz w:val="28"/>
          <w:szCs w:val="28"/>
        </w:rPr>
        <w:t xml:space="preserve"> городское поселение, </w:t>
      </w:r>
      <w:r w:rsidR="00B93618" w:rsidRPr="005D0646">
        <w:rPr>
          <w:rStyle w:val="bumpedfont15"/>
          <w:sz w:val="28"/>
          <w:szCs w:val="28"/>
        </w:rPr>
        <w:lastRenderedPageBreak/>
        <w:t>на основании критериев и в порядке, которые установлены правилами орг</w:t>
      </w:r>
      <w:r w:rsidR="00B93618" w:rsidRPr="005D0646">
        <w:rPr>
          <w:rStyle w:val="bumpedfont15"/>
          <w:sz w:val="28"/>
          <w:szCs w:val="28"/>
        </w:rPr>
        <w:t>а</w:t>
      </w:r>
      <w:r w:rsidR="00B93618" w:rsidRPr="005D0646">
        <w:rPr>
          <w:rStyle w:val="bumpedfont15"/>
          <w:sz w:val="28"/>
          <w:szCs w:val="28"/>
        </w:rPr>
        <w:t>низации теплоснабжения</w:t>
      </w:r>
      <w:r w:rsidR="00896E3B" w:rsidRPr="005D0646">
        <w:rPr>
          <w:rStyle w:val="bumpedfont15"/>
          <w:sz w:val="28"/>
          <w:szCs w:val="28"/>
        </w:rPr>
        <w:t>, утвержденными Правительством Р</w:t>
      </w:r>
      <w:r w:rsidR="00B93618" w:rsidRPr="005D0646">
        <w:rPr>
          <w:rStyle w:val="bumpedfont15"/>
          <w:sz w:val="28"/>
          <w:szCs w:val="28"/>
        </w:rPr>
        <w:t>оссийской Ф</w:t>
      </w:r>
      <w:r w:rsidR="00B93618" w:rsidRPr="005D0646">
        <w:rPr>
          <w:rStyle w:val="bumpedfont15"/>
          <w:sz w:val="28"/>
          <w:szCs w:val="28"/>
        </w:rPr>
        <w:t>е</w:t>
      </w:r>
      <w:r w:rsidR="00B93618" w:rsidRPr="005D0646">
        <w:rPr>
          <w:rStyle w:val="bumpedfont15"/>
          <w:sz w:val="28"/>
          <w:szCs w:val="28"/>
        </w:rPr>
        <w:t>дерации, и на которых распространяются требования,</w:t>
      </w:r>
      <w:r w:rsidR="00896E3B" w:rsidRPr="005D0646">
        <w:rPr>
          <w:rStyle w:val="bumpedfont15"/>
          <w:sz w:val="28"/>
          <w:szCs w:val="28"/>
        </w:rPr>
        <w:t xml:space="preserve"> установленные фед</w:t>
      </w:r>
      <w:r w:rsidR="00896E3B" w:rsidRPr="005D0646">
        <w:rPr>
          <w:rStyle w:val="bumpedfont15"/>
          <w:sz w:val="28"/>
          <w:szCs w:val="28"/>
        </w:rPr>
        <w:t>е</w:t>
      </w:r>
      <w:r w:rsidR="00896E3B" w:rsidRPr="005D0646">
        <w:rPr>
          <w:rStyle w:val="bumpedfont15"/>
          <w:sz w:val="28"/>
          <w:szCs w:val="28"/>
        </w:rPr>
        <w:t>ральными законами и принимаемыми в соответствии с ними иными прав</w:t>
      </w:r>
      <w:r w:rsidR="00896E3B" w:rsidRPr="005D0646">
        <w:rPr>
          <w:rStyle w:val="bumpedfont15"/>
          <w:sz w:val="28"/>
          <w:szCs w:val="28"/>
        </w:rPr>
        <w:t>о</w:t>
      </w:r>
      <w:r w:rsidR="00896E3B" w:rsidRPr="005D0646">
        <w:rPr>
          <w:rStyle w:val="bumpedfont15"/>
          <w:sz w:val="28"/>
          <w:szCs w:val="28"/>
        </w:rPr>
        <w:t>выми актами Российской Фед</w:t>
      </w:r>
      <w:r w:rsidRPr="005D0646">
        <w:rPr>
          <w:rStyle w:val="bumpedfont15"/>
          <w:sz w:val="28"/>
          <w:szCs w:val="28"/>
        </w:rPr>
        <w:t>ерации</w:t>
      </w:r>
      <w:proofErr w:type="gramEnd"/>
      <w:r w:rsidRPr="005D0646">
        <w:rPr>
          <w:rStyle w:val="bumpedfont15"/>
          <w:sz w:val="28"/>
          <w:szCs w:val="28"/>
        </w:rPr>
        <w:t xml:space="preserve"> в области теплоснабжения;</w:t>
      </w:r>
    </w:p>
    <w:p w:rsidR="00040BA7" w:rsidRPr="005D0646" w:rsidRDefault="00040BA7" w:rsidP="0094798F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деятельность контролируемых лиц, в рамках которой должны с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блюдаться обязательные требования, в том числе предъявляемые к контр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лируемым лицам, осуществляющим деятельность, действия (бездействие);</w:t>
      </w:r>
    </w:p>
    <w:p w:rsidR="00040BA7" w:rsidRPr="005D0646" w:rsidRDefault="00040BA7" w:rsidP="0094798F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3) здания, помещения, сооружения, линейные объекты, территории, оборудование, устройства, предметы и другие объекты, которыми контрол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 xml:space="preserve">руемые лица владеют и (или) пользуются и к которым предъявляются </w:t>
      </w:r>
      <w:r w:rsidR="0068783D" w:rsidRPr="005D0646">
        <w:rPr>
          <w:rStyle w:val="bumpedfont15"/>
          <w:sz w:val="28"/>
          <w:szCs w:val="28"/>
        </w:rPr>
        <w:t>обяз</w:t>
      </w:r>
      <w:r w:rsidR="0068783D" w:rsidRPr="005D0646">
        <w:rPr>
          <w:rStyle w:val="bumpedfont15"/>
          <w:sz w:val="28"/>
          <w:szCs w:val="28"/>
        </w:rPr>
        <w:t>а</w:t>
      </w:r>
      <w:r w:rsidR="0068783D" w:rsidRPr="005D0646">
        <w:rPr>
          <w:rStyle w:val="bumpedfont15"/>
          <w:sz w:val="28"/>
          <w:szCs w:val="28"/>
        </w:rPr>
        <w:t xml:space="preserve">тельные требования (далее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производственные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объекты).</w:t>
      </w:r>
      <w:proofErr w:type="gramEnd"/>
    </w:p>
    <w:p w:rsidR="008D55F5" w:rsidRPr="005D0646" w:rsidRDefault="0068783D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1.4. </w:t>
      </w:r>
      <w:r w:rsidR="008D55F5" w:rsidRPr="005D0646">
        <w:rPr>
          <w:rStyle w:val="bumpedfont15"/>
          <w:sz w:val="28"/>
          <w:szCs w:val="28"/>
        </w:rPr>
        <w:t xml:space="preserve">Учет </w:t>
      </w:r>
      <w:r w:rsidR="00D621F2" w:rsidRPr="005D0646">
        <w:rPr>
          <w:rStyle w:val="bumpedfont15"/>
          <w:sz w:val="28"/>
          <w:szCs w:val="28"/>
        </w:rPr>
        <w:t>объектов</w:t>
      </w:r>
      <w:r w:rsidR="008D55F5" w:rsidRPr="005D0646">
        <w:rPr>
          <w:rStyle w:val="bumpedfont15"/>
          <w:sz w:val="28"/>
          <w:szCs w:val="28"/>
        </w:rPr>
        <w:t xml:space="preserve"> контроля осуществляется посредством создания:</w:t>
      </w:r>
    </w:p>
    <w:p w:rsidR="008D55F5" w:rsidRPr="005D0646" w:rsidRDefault="00CC0820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8D55F5" w:rsidRPr="005D0646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5D0646" w:rsidRDefault="00CC0820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8D55F5" w:rsidRPr="005D0646">
        <w:rPr>
          <w:rStyle w:val="bumpedfont15"/>
          <w:sz w:val="28"/>
          <w:szCs w:val="28"/>
        </w:rPr>
        <w:t>информационной системы</w:t>
      </w:r>
      <w:r w:rsidR="00896E3B" w:rsidRPr="005D0646">
        <w:rPr>
          <w:rStyle w:val="bumpedfont15"/>
          <w:sz w:val="28"/>
          <w:szCs w:val="28"/>
        </w:rPr>
        <w:t xml:space="preserve"> </w:t>
      </w:r>
      <w:r w:rsidR="008D55F5" w:rsidRPr="005D0646">
        <w:rPr>
          <w:rStyle w:val="bumpedfont15"/>
          <w:sz w:val="28"/>
          <w:szCs w:val="28"/>
        </w:rPr>
        <w:t>(подсистемы государственной информац</w:t>
      </w:r>
      <w:r w:rsidR="008D55F5" w:rsidRPr="005D0646">
        <w:rPr>
          <w:rStyle w:val="bumpedfont15"/>
          <w:sz w:val="28"/>
          <w:szCs w:val="28"/>
        </w:rPr>
        <w:t>и</w:t>
      </w:r>
      <w:r w:rsidR="008D55F5" w:rsidRPr="005D0646">
        <w:rPr>
          <w:rStyle w:val="bumpedfont15"/>
          <w:sz w:val="28"/>
          <w:szCs w:val="28"/>
        </w:rPr>
        <w:t>онной системы)</w:t>
      </w:r>
      <w:r w:rsidR="004F2C68" w:rsidRPr="005D0646">
        <w:rPr>
          <w:rStyle w:val="bumpedfont15"/>
          <w:sz w:val="28"/>
          <w:szCs w:val="28"/>
        </w:rPr>
        <w:t xml:space="preserve"> </w:t>
      </w:r>
      <w:r w:rsidR="008D55F5" w:rsidRPr="005D0646">
        <w:rPr>
          <w:rStyle w:val="bumpedfont15"/>
          <w:sz w:val="28"/>
          <w:szCs w:val="28"/>
        </w:rPr>
        <w:t>досудебного обжалования;</w:t>
      </w:r>
    </w:p>
    <w:p w:rsidR="008D55F5" w:rsidRPr="005D0646" w:rsidRDefault="00CC0820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8D55F5" w:rsidRPr="005D0646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94E2C" w:rsidRPr="005D0646" w:rsidRDefault="00C14DC8" w:rsidP="0094798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5D0646">
        <w:rPr>
          <w:rFonts w:eastAsia="Times New Roman"/>
          <w:sz w:val="28"/>
          <w:szCs w:val="28"/>
        </w:rPr>
        <w:t xml:space="preserve">Учет </w:t>
      </w:r>
      <w:r w:rsidR="00394E2C" w:rsidRPr="005D0646">
        <w:rPr>
          <w:rFonts w:eastAsia="Times New Roman"/>
          <w:sz w:val="28"/>
          <w:szCs w:val="28"/>
        </w:rPr>
        <w:t>объектов контроля осуществляется с использованием информац</w:t>
      </w:r>
      <w:r w:rsidR="00394E2C" w:rsidRPr="005D0646">
        <w:rPr>
          <w:rFonts w:eastAsia="Times New Roman"/>
          <w:sz w:val="28"/>
          <w:szCs w:val="28"/>
        </w:rPr>
        <w:t>и</w:t>
      </w:r>
      <w:r w:rsidR="00394E2C" w:rsidRPr="005D0646">
        <w:rPr>
          <w:rFonts w:eastAsia="Times New Roman"/>
          <w:sz w:val="28"/>
          <w:szCs w:val="28"/>
        </w:rPr>
        <w:t>онной системы.</w:t>
      </w:r>
    </w:p>
    <w:p w:rsidR="008D55F5" w:rsidRPr="005D0646" w:rsidRDefault="00473A1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1.5.</w:t>
      </w:r>
      <w:r w:rsidR="008D55F5" w:rsidRPr="005D0646">
        <w:rPr>
          <w:rStyle w:val="bumpedfont15"/>
          <w:sz w:val="28"/>
          <w:szCs w:val="28"/>
        </w:rPr>
        <w:t>Муниципальный контроль осуществляется администрацией</w:t>
      </w:r>
      <w:r w:rsidRPr="005D0646">
        <w:rPr>
          <w:rStyle w:val="bumpedfont15"/>
          <w:sz w:val="28"/>
          <w:szCs w:val="28"/>
        </w:rPr>
        <w:t xml:space="preserve"> мун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 xml:space="preserve">ципального образования </w:t>
      </w:r>
      <w:proofErr w:type="spellStart"/>
      <w:r w:rsidRPr="005D0646">
        <w:rPr>
          <w:rStyle w:val="bumpedfont15"/>
          <w:sz w:val="28"/>
          <w:szCs w:val="28"/>
        </w:rPr>
        <w:t>Вырицкое</w:t>
      </w:r>
      <w:proofErr w:type="spellEnd"/>
      <w:r w:rsidRPr="005D0646">
        <w:rPr>
          <w:rStyle w:val="bumpedfont15"/>
          <w:sz w:val="28"/>
          <w:szCs w:val="28"/>
        </w:rPr>
        <w:t xml:space="preserve"> городское поселение Гатчинского мун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 xml:space="preserve">ципального района Ленинградской области </w:t>
      </w:r>
      <w:r w:rsidR="00867350" w:rsidRPr="005D0646">
        <w:rPr>
          <w:rStyle w:val="bumpedfont15"/>
          <w:sz w:val="28"/>
          <w:szCs w:val="28"/>
        </w:rPr>
        <w:t xml:space="preserve">(далее </w:t>
      </w:r>
      <w:r w:rsidR="0094798F">
        <w:rPr>
          <w:rStyle w:val="bumpedfont15"/>
          <w:sz w:val="28"/>
          <w:szCs w:val="28"/>
        </w:rPr>
        <w:t>–</w:t>
      </w:r>
      <w:r w:rsidR="008D55F5" w:rsidRPr="005D0646">
        <w:rPr>
          <w:rStyle w:val="bumpedfont15"/>
          <w:sz w:val="28"/>
          <w:szCs w:val="28"/>
        </w:rPr>
        <w:t xml:space="preserve"> </w:t>
      </w:r>
      <w:r w:rsidR="00394E2C" w:rsidRPr="005D0646">
        <w:rPr>
          <w:rStyle w:val="bumpedfont15"/>
          <w:sz w:val="28"/>
          <w:szCs w:val="28"/>
        </w:rPr>
        <w:t>также</w:t>
      </w:r>
      <w:r w:rsidR="0094798F">
        <w:rPr>
          <w:rStyle w:val="bumpedfont15"/>
          <w:sz w:val="28"/>
          <w:szCs w:val="28"/>
        </w:rPr>
        <w:t xml:space="preserve"> администрация, </w:t>
      </w:r>
      <w:r w:rsidR="008D55F5" w:rsidRPr="005D0646">
        <w:rPr>
          <w:rStyle w:val="bumpedfont15"/>
          <w:sz w:val="28"/>
          <w:szCs w:val="28"/>
        </w:rPr>
        <w:t>Контрольный орган).</w:t>
      </w:r>
    </w:p>
    <w:p w:rsidR="008D55F5" w:rsidRPr="005D0646" w:rsidRDefault="008D55F5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1.6. Руководство деятельностью по осуществлению муниципальн</w:t>
      </w:r>
      <w:r w:rsidR="00867350" w:rsidRPr="005D0646">
        <w:rPr>
          <w:rStyle w:val="bumpedfont15"/>
          <w:sz w:val="28"/>
          <w:szCs w:val="28"/>
        </w:rPr>
        <w:t xml:space="preserve">ого контроля осуществляет глава </w:t>
      </w:r>
      <w:r w:rsidR="00394E2C" w:rsidRPr="005D0646">
        <w:rPr>
          <w:rStyle w:val="bumpedfont15"/>
          <w:sz w:val="28"/>
          <w:szCs w:val="28"/>
        </w:rPr>
        <w:t>администрации</w:t>
      </w:r>
      <w:r w:rsidR="00473A12" w:rsidRPr="005D0646">
        <w:rPr>
          <w:rStyle w:val="bumpedfont15"/>
          <w:sz w:val="28"/>
          <w:szCs w:val="28"/>
        </w:rPr>
        <w:t xml:space="preserve"> муниципального образования </w:t>
      </w:r>
      <w:proofErr w:type="spellStart"/>
      <w:r w:rsidR="00473A12" w:rsidRPr="005D0646">
        <w:rPr>
          <w:rStyle w:val="bumpedfont15"/>
          <w:sz w:val="28"/>
          <w:szCs w:val="28"/>
        </w:rPr>
        <w:t>Вырицкое</w:t>
      </w:r>
      <w:proofErr w:type="spellEnd"/>
      <w:r w:rsidR="00473A12" w:rsidRPr="005D0646">
        <w:rPr>
          <w:rStyle w:val="bumpedfont15"/>
          <w:sz w:val="28"/>
          <w:szCs w:val="28"/>
        </w:rPr>
        <w:t xml:space="preserve"> городское поселение</w:t>
      </w:r>
      <w:r w:rsidRPr="005D0646">
        <w:rPr>
          <w:rStyle w:val="bumpedfont15"/>
          <w:i/>
          <w:iCs/>
          <w:sz w:val="28"/>
          <w:szCs w:val="28"/>
        </w:rPr>
        <w:t>.</w:t>
      </w:r>
    </w:p>
    <w:p w:rsidR="008D55F5" w:rsidRPr="005D0646" w:rsidRDefault="0068783D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1.7. </w:t>
      </w:r>
      <w:r w:rsidR="008D55F5" w:rsidRPr="005D0646">
        <w:rPr>
          <w:rStyle w:val="bumpedfont15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94E2C" w:rsidRPr="005D0646" w:rsidRDefault="00394E2C" w:rsidP="0094798F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0646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394E2C" w:rsidRPr="005D0646" w:rsidRDefault="00394E2C" w:rsidP="0094798F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0646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</w:t>
      </w:r>
      <w:r w:rsidRPr="005D0646">
        <w:rPr>
          <w:rFonts w:eastAsia="Times New Roman"/>
          <w:color w:val="000000"/>
          <w:sz w:val="28"/>
          <w:szCs w:val="28"/>
        </w:rPr>
        <w:t>о</w:t>
      </w:r>
      <w:r w:rsidRPr="005D0646">
        <w:rPr>
          <w:rFonts w:eastAsia="Times New Roman"/>
          <w:color w:val="000000"/>
          <w:sz w:val="28"/>
          <w:szCs w:val="28"/>
        </w:rPr>
        <w:t>торых в соответствии с должностным регламентом или должностной инс</w:t>
      </w:r>
      <w:r w:rsidRPr="005D0646">
        <w:rPr>
          <w:rFonts w:eastAsia="Times New Roman"/>
          <w:color w:val="000000"/>
          <w:sz w:val="28"/>
          <w:szCs w:val="28"/>
        </w:rPr>
        <w:t>т</w:t>
      </w:r>
      <w:r w:rsidRPr="005D0646">
        <w:rPr>
          <w:rFonts w:eastAsia="Times New Roman"/>
          <w:color w:val="000000"/>
          <w:sz w:val="28"/>
          <w:szCs w:val="28"/>
        </w:rPr>
        <w:t>рукцией входит осуществление полномочий по осуществлению муниципал</w:t>
      </w:r>
      <w:r w:rsidRPr="005D0646">
        <w:rPr>
          <w:rFonts w:eastAsia="Times New Roman"/>
          <w:color w:val="000000"/>
          <w:sz w:val="28"/>
          <w:szCs w:val="28"/>
        </w:rPr>
        <w:t>ь</w:t>
      </w:r>
      <w:r w:rsidRPr="005D0646">
        <w:rPr>
          <w:rFonts w:eastAsia="Times New Roman"/>
          <w:color w:val="000000"/>
          <w:sz w:val="28"/>
          <w:szCs w:val="28"/>
        </w:rPr>
        <w:t xml:space="preserve">ного контроля, в том числе проведение профилактических мероприятий и контрольных мероприятий (далее </w:t>
      </w:r>
      <w:r w:rsidR="0094798F">
        <w:rPr>
          <w:rFonts w:eastAsia="Times New Roman"/>
          <w:color w:val="000000"/>
          <w:sz w:val="28"/>
          <w:szCs w:val="28"/>
        </w:rPr>
        <w:t>–</w:t>
      </w:r>
      <w:r w:rsidRPr="005D0646">
        <w:rPr>
          <w:rFonts w:eastAsia="Times New Roman"/>
          <w:color w:val="000000"/>
          <w:sz w:val="28"/>
          <w:szCs w:val="28"/>
        </w:rPr>
        <w:t xml:space="preserve"> инспектор).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Должностными лицами</w:t>
      </w:r>
      <w:r w:rsidR="00867350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Контрольного органа, уполномоченными</w:t>
      </w:r>
      <w:r w:rsidR="00867350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 xml:space="preserve">на принятие решения о проведении контрольного мероприятия, являются </w:t>
      </w:r>
      <w:r w:rsidR="00394E2C" w:rsidRPr="005D0646">
        <w:rPr>
          <w:sz w:val="28"/>
          <w:szCs w:val="28"/>
        </w:rPr>
        <w:t>глава администрации, заместитель главы администрации</w:t>
      </w:r>
      <w:r w:rsidR="00394E2C" w:rsidRPr="005D0646">
        <w:rPr>
          <w:rStyle w:val="30"/>
          <w:rFonts w:eastAsiaTheme="minorHAnsi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 xml:space="preserve">(далее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уполномоченные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должностные лица Контрольного органа).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1.8. Права и обязанности инспектора.</w:t>
      </w:r>
    </w:p>
    <w:p w:rsidR="00D621F2" w:rsidRPr="005D0646" w:rsidRDefault="00867350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1.8.1. </w:t>
      </w:r>
      <w:r w:rsidR="00D621F2" w:rsidRPr="005D0646">
        <w:rPr>
          <w:rStyle w:val="bumpedfont15"/>
          <w:sz w:val="28"/>
          <w:szCs w:val="28"/>
        </w:rPr>
        <w:t>Инспектор обязан:</w:t>
      </w:r>
    </w:p>
    <w:p w:rsidR="00D621F2" w:rsidRPr="005D0646" w:rsidRDefault="005C0B28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соблюдать законодательство Российской Федерации, права и з</w:t>
      </w:r>
      <w:r w:rsidR="00867350" w:rsidRPr="005D0646">
        <w:rPr>
          <w:rStyle w:val="bumpedfont15"/>
          <w:sz w:val="28"/>
          <w:szCs w:val="28"/>
        </w:rPr>
        <w:t>ако</w:t>
      </w:r>
      <w:r w:rsidR="00867350" w:rsidRPr="005D0646">
        <w:rPr>
          <w:rStyle w:val="bumpedfont15"/>
          <w:sz w:val="28"/>
          <w:szCs w:val="28"/>
        </w:rPr>
        <w:t>н</w:t>
      </w:r>
      <w:r w:rsidR="00867350" w:rsidRPr="005D0646">
        <w:rPr>
          <w:rStyle w:val="bumpedfont15"/>
          <w:sz w:val="28"/>
          <w:szCs w:val="28"/>
        </w:rPr>
        <w:t xml:space="preserve">ные интересы контролируемых </w:t>
      </w:r>
      <w:r w:rsidR="00D621F2" w:rsidRPr="005D0646">
        <w:rPr>
          <w:rStyle w:val="bumpedfont15"/>
          <w:sz w:val="28"/>
          <w:szCs w:val="28"/>
        </w:rPr>
        <w:t>лиц;</w:t>
      </w:r>
    </w:p>
    <w:p w:rsidR="00D621F2" w:rsidRPr="005D0646" w:rsidRDefault="005C0B28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2)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своевременно и в полной мере осуществлять предоставленные в с</w:t>
      </w:r>
      <w:r w:rsidR="00D621F2" w:rsidRPr="005D0646">
        <w:rPr>
          <w:rStyle w:val="bumpedfont15"/>
          <w:sz w:val="28"/>
          <w:szCs w:val="28"/>
        </w:rPr>
        <w:t>о</w:t>
      </w:r>
      <w:r w:rsidR="00D621F2" w:rsidRPr="005D0646">
        <w:rPr>
          <w:rStyle w:val="bumpedfont15"/>
          <w:sz w:val="28"/>
          <w:szCs w:val="28"/>
        </w:rPr>
        <w:t>ответствии с законодательством Российской Федерации полномочия по пр</w:t>
      </w:r>
      <w:r w:rsidR="00D621F2" w:rsidRPr="005D0646">
        <w:rPr>
          <w:rStyle w:val="bumpedfont15"/>
          <w:sz w:val="28"/>
          <w:szCs w:val="28"/>
        </w:rPr>
        <w:t>е</w:t>
      </w:r>
      <w:r w:rsidR="00D621F2" w:rsidRPr="005D0646">
        <w:rPr>
          <w:rStyle w:val="bumpedfont15"/>
          <w:sz w:val="28"/>
          <w:szCs w:val="28"/>
        </w:rPr>
        <w:t>дупреждению, выявлению и пресечению нарушений обязательных требов</w:t>
      </w:r>
      <w:r w:rsidR="00D621F2" w:rsidRPr="005D0646">
        <w:rPr>
          <w:rStyle w:val="bumpedfont15"/>
          <w:sz w:val="28"/>
          <w:szCs w:val="28"/>
        </w:rPr>
        <w:t>а</w:t>
      </w:r>
      <w:r w:rsidR="00D621F2" w:rsidRPr="005D0646">
        <w:rPr>
          <w:rStyle w:val="bumpedfont15"/>
          <w:sz w:val="28"/>
          <w:szCs w:val="28"/>
        </w:rPr>
        <w:t>ний, принимать меры по обеспечению исполнения решений Контрольного органа вплоть до подготовки предложений об обращении в суд с требован</w:t>
      </w:r>
      <w:r w:rsidR="00D621F2" w:rsidRPr="005D0646">
        <w:rPr>
          <w:rStyle w:val="bumpedfont15"/>
          <w:sz w:val="28"/>
          <w:szCs w:val="28"/>
        </w:rPr>
        <w:t>и</w:t>
      </w:r>
      <w:r w:rsidR="00D621F2" w:rsidRPr="005D0646">
        <w:rPr>
          <w:rStyle w:val="bumpedfont15"/>
          <w:sz w:val="28"/>
          <w:szCs w:val="28"/>
        </w:rPr>
        <w:t>ем о принудительном исполнении предписания, если такая мера предусмо</w:t>
      </w:r>
      <w:r w:rsidR="00D621F2" w:rsidRPr="005D0646">
        <w:rPr>
          <w:rStyle w:val="bumpedfont15"/>
          <w:sz w:val="28"/>
          <w:szCs w:val="28"/>
        </w:rPr>
        <w:t>т</w:t>
      </w:r>
      <w:r w:rsidR="00D621F2" w:rsidRPr="005D0646">
        <w:rPr>
          <w:rStyle w:val="bumpedfont15"/>
          <w:sz w:val="28"/>
          <w:szCs w:val="28"/>
        </w:rPr>
        <w:t>рена законодательством;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3) проводить контрольные мероприятия и совершать контрольные де</w:t>
      </w:r>
      <w:r w:rsidRPr="005D0646">
        <w:rPr>
          <w:rStyle w:val="bumpedfont15"/>
          <w:sz w:val="28"/>
          <w:szCs w:val="28"/>
        </w:rPr>
        <w:t>й</w:t>
      </w:r>
      <w:r w:rsidRPr="005D0646">
        <w:rPr>
          <w:rStyle w:val="bumpedfont15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</w:t>
      </w:r>
      <w:r w:rsidR="00B9666B" w:rsidRPr="005D0646">
        <w:rPr>
          <w:rStyle w:val="bumpedfont15"/>
          <w:sz w:val="28"/>
          <w:szCs w:val="28"/>
        </w:rPr>
        <w:t xml:space="preserve">ии в едином реестре контрольных </w:t>
      </w:r>
      <w:r w:rsidRPr="005D0646">
        <w:rPr>
          <w:rStyle w:val="bumpedfont15"/>
          <w:sz w:val="28"/>
          <w:szCs w:val="28"/>
        </w:rPr>
        <w:t>мероприятий, а в случае взаим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действия с контролируемыми лицами проводить такие мероприятия и сове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ремоний, не препятствовать их проведению, а также не нарушать внутренние установления религиозных организаций;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5) не препятствовать присутствию контролируемых лиц, их представ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</w:t>
      </w:r>
      <w:r w:rsidR="00B9666B" w:rsidRPr="005D0646">
        <w:rPr>
          <w:rStyle w:val="bumpedfont15"/>
          <w:sz w:val="28"/>
          <w:szCs w:val="28"/>
        </w:rPr>
        <w:t>усмотренных</w:t>
      </w:r>
      <w:proofErr w:type="gramEnd"/>
      <w:r w:rsidR="00B9666B" w:rsidRPr="005D0646">
        <w:rPr>
          <w:rStyle w:val="bumpedfont15"/>
          <w:sz w:val="28"/>
          <w:szCs w:val="28"/>
        </w:rPr>
        <w:t xml:space="preserve"> Федеральным з</w:t>
      </w:r>
      <w:r w:rsidR="00B9666B" w:rsidRPr="005D0646">
        <w:rPr>
          <w:rStyle w:val="bumpedfont15"/>
          <w:sz w:val="28"/>
          <w:szCs w:val="28"/>
        </w:rPr>
        <w:t>а</w:t>
      </w:r>
      <w:r w:rsidR="00B9666B" w:rsidRPr="005D0646">
        <w:rPr>
          <w:rStyle w:val="bumpedfont15"/>
          <w:sz w:val="28"/>
          <w:szCs w:val="28"/>
        </w:rPr>
        <w:t xml:space="preserve">коном </w:t>
      </w:r>
      <w:r w:rsidRPr="005D0646">
        <w:rPr>
          <w:rStyle w:val="bumpedfont15"/>
          <w:sz w:val="28"/>
          <w:szCs w:val="28"/>
        </w:rPr>
        <w:t>№248-ФЗ и пунктом 3.3 настоящего Положения, осуществлять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сультирование;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6) предоставлять контролируемым лицам, их представителям, прису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ствующим при проведении контрольных мероприятий, информацию и док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менты, относящиеся к предмету муниципального контроля, в том числе св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дения о согласовании проведения контрольного мероприятия органами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куратуры в случае, если такое согласование предусмотрено Федеральным з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коном</w:t>
      </w:r>
      <w:r w:rsidR="00B9666B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№248-ФЗ;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онного взаимодействия и относящимися к предмету контрольного меропри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>тия;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9) учитывать при определении мер, принимаемых по фактам выявле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ных нарушений, соответствие указанных мер тяжести нарушений, их поте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циальной опасности для охраняемых законом ценностей, а также не допу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lastRenderedPageBreak/>
        <w:t>кать необоснованного ограничения прав и законных интересов контролиру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мых лиц, неправомерного вреда (ущерба) их имуществу;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11) соблюдать установленные законодательством Российской Федер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нов и органов местного самоуправления.</w:t>
      </w:r>
    </w:p>
    <w:p w:rsidR="00D621F2" w:rsidRPr="005D0646" w:rsidRDefault="00B9666B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1.8.2. </w:t>
      </w:r>
      <w:r w:rsidR="00D621F2" w:rsidRPr="005D0646">
        <w:rPr>
          <w:rStyle w:val="bumpedfont15"/>
          <w:sz w:val="28"/>
          <w:szCs w:val="28"/>
        </w:rPr>
        <w:t>Инспектор при проведении контрольного мероприятия в пред</w:t>
      </w:r>
      <w:r w:rsidR="00D621F2" w:rsidRPr="005D0646">
        <w:rPr>
          <w:rStyle w:val="bumpedfont15"/>
          <w:sz w:val="28"/>
          <w:szCs w:val="28"/>
        </w:rPr>
        <w:t>е</w:t>
      </w:r>
      <w:r w:rsidR="00D621F2" w:rsidRPr="005D0646">
        <w:rPr>
          <w:rStyle w:val="bumpedfont15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гана о проведении контрольного мероприятия, посещать (осматривать)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изводственные объекты, если иное не предусмотрено федеральными закон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ми;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знакомиться со всеми документами, касающимися соблюдения об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няемую законом тайну;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 требовать от контролируемых лиц, в том числе руководителей и др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тов для копирования, фото- и видеосъемки;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сящейся к предмету и объему контрольного мероприятия;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чения доступа в помещения, воспрепятствования иным мерам по осущест</w:t>
      </w:r>
      <w:r w:rsidRPr="005D0646">
        <w:rPr>
          <w:rStyle w:val="bumpedfont15"/>
          <w:sz w:val="28"/>
          <w:szCs w:val="28"/>
        </w:rPr>
        <w:t>в</w:t>
      </w:r>
      <w:r w:rsidRPr="005D0646">
        <w:rPr>
          <w:rStyle w:val="bumpedfont15"/>
          <w:sz w:val="28"/>
          <w:szCs w:val="28"/>
        </w:rPr>
        <w:t>лению контрольного мероприятия;</w:t>
      </w:r>
    </w:p>
    <w:p w:rsidR="00D621F2" w:rsidRPr="005D0646" w:rsidRDefault="00D621F2" w:rsidP="0094798F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нимать решения об устранении контролируемыми лицами выявленных н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рушений обязательных требований и о восстановлении нарушенного пол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жения;</w:t>
      </w:r>
    </w:p>
    <w:p w:rsidR="00473A1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7) обращаться в соотве</w:t>
      </w:r>
      <w:r w:rsidR="00B9666B" w:rsidRPr="005D0646">
        <w:rPr>
          <w:rStyle w:val="bumpedfont15"/>
          <w:sz w:val="28"/>
          <w:szCs w:val="28"/>
        </w:rPr>
        <w:t xml:space="preserve">тствии с Федеральным законом от 07.02.2011 года №3-ФЗ </w:t>
      </w:r>
      <w:r w:rsidRPr="005D0646">
        <w:rPr>
          <w:rStyle w:val="bumpedfont15"/>
          <w:sz w:val="28"/>
          <w:szCs w:val="28"/>
        </w:rPr>
        <w:t>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1.</w:t>
      </w:r>
      <w:r w:rsidR="00394E2C" w:rsidRPr="005D0646">
        <w:rPr>
          <w:rStyle w:val="bumpedfont15"/>
          <w:sz w:val="28"/>
          <w:szCs w:val="28"/>
        </w:rPr>
        <w:t>9</w:t>
      </w:r>
      <w:r w:rsidR="00B9666B" w:rsidRPr="005D0646">
        <w:rPr>
          <w:rStyle w:val="bumpedfont15"/>
          <w:sz w:val="28"/>
          <w:szCs w:val="28"/>
        </w:rPr>
        <w:t xml:space="preserve">. </w:t>
      </w:r>
      <w:proofErr w:type="gramStart"/>
      <w:r w:rsidRPr="005D0646">
        <w:rPr>
          <w:rStyle w:val="bumpedfont15"/>
          <w:sz w:val="28"/>
          <w:szCs w:val="28"/>
        </w:rPr>
        <w:t>Информирование контролируемых лиц о совершаемых должнос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ными лицами Контрольного органа и иными уполномоченными лицами де</w:t>
      </w:r>
      <w:r w:rsidRPr="005D0646">
        <w:rPr>
          <w:rStyle w:val="bumpedfont15"/>
          <w:sz w:val="28"/>
          <w:szCs w:val="28"/>
        </w:rPr>
        <w:t>й</w:t>
      </w:r>
      <w:r w:rsidRPr="005D0646">
        <w:rPr>
          <w:rStyle w:val="bumpedfont15"/>
          <w:sz w:val="28"/>
          <w:szCs w:val="28"/>
        </w:rPr>
        <w:t>ствиях и принимаемых решениях осуществляется путем размещения свед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ний об указанных действиях и решениях в едином реестре контрольных (на</w:t>
      </w:r>
      <w:r w:rsidRPr="005D0646">
        <w:rPr>
          <w:rStyle w:val="bumpedfont15"/>
          <w:sz w:val="28"/>
          <w:szCs w:val="28"/>
        </w:rPr>
        <w:t>д</w:t>
      </w:r>
      <w:r w:rsidRPr="005D0646">
        <w:rPr>
          <w:rStyle w:val="bumpedfont15"/>
          <w:sz w:val="28"/>
          <w:szCs w:val="28"/>
        </w:rPr>
        <w:t>зорных) мероприятий, а также доведения их до контролируемых лиц посре</w:t>
      </w:r>
      <w:r w:rsidRPr="005D0646">
        <w:rPr>
          <w:rStyle w:val="bumpedfont15"/>
          <w:sz w:val="28"/>
          <w:szCs w:val="28"/>
        </w:rPr>
        <w:t>д</w:t>
      </w:r>
      <w:r w:rsidRPr="005D0646">
        <w:rPr>
          <w:rStyle w:val="bumpedfont15"/>
          <w:sz w:val="28"/>
          <w:szCs w:val="28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5D0646">
        <w:rPr>
          <w:rStyle w:val="bumpedfont15"/>
          <w:sz w:val="28"/>
          <w:szCs w:val="28"/>
        </w:rPr>
        <w:t xml:space="preserve"> электронной форме, в том числе через федерал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ную государственную информационную систему «Единый портал государс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венных и</w:t>
      </w:r>
      <w:r w:rsidR="00B9666B" w:rsidRPr="005D0646">
        <w:rPr>
          <w:rStyle w:val="bumpedfont15"/>
          <w:sz w:val="28"/>
          <w:szCs w:val="28"/>
        </w:rPr>
        <w:t xml:space="preserve"> муниципальных услуг (функций)» </w:t>
      </w:r>
      <w:r w:rsidRPr="005D0646">
        <w:rPr>
          <w:rStyle w:val="bumpedfont15"/>
          <w:sz w:val="28"/>
          <w:szCs w:val="28"/>
        </w:rPr>
        <w:t xml:space="preserve">(далее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единый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портал госуда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ственных и муниципальных услуг) и (или) через региональный портал гос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дарственных и муниципальных услуг.</w:t>
      </w:r>
    </w:p>
    <w:p w:rsidR="00D621F2" w:rsidRPr="005D0646" w:rsidRDefault="00D621F2" w:rsidP="00D621F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D621F2" w:rsidRPr="005D0646" w:rsidRDefault="00D621F2" w:rsidP="0094798F">
      <w:pPr>
        <w:pStyle w:val="s30"/>
        <w:spacing w:before="0" w:beforeAutospacing="0" w:after="0" w:afterAutospacing="0"/>
        <w:jc w:val="center"/>
        <w:rPr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A17151" w:rsidRPr="005D0646" w:rsidRDefault="00B9666B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2. </w:t>
      </w:r>
      <w:r w:rsidR="00A17151" w:rsidRPr="005D0646">
        <w:rPr>
          <w:rStyle w:val="bumpedfont15"/>
          <w:sz w:val="28"/>
          <w:szCs w:val="28"/>
        </w:rPr>
        <w:t>При осуществлении муниципального контроля система оценки и управления рисками не применяется в соответствии со статьей 22 Федерал</w:t>
      </w:r>
      <w:r w:rsidR="00A17151" w:rsidRPr="005D0646">
        <w:rPr>
          <w:rStyle w:val="bumpedfont15"/>
          <w:sz w:val="28"/>
          <w:szCs w:val="28"/>
        </w:rPr>
        <w:t>ь</w:t>
      </w:r>
      <w:r w:rsidR="00A17151" w:rsidRPr="005D0646">
        <w:rPr>
          <w:rStyle w:val="bumpedfont15"/>
          <w:sz w:val="28"/>
          <w:szCs w:val="28"/>
        </w:rPr>
        <w:t>ного закона №248.</w:t>
      </w:r>
    </w:p>
    <w:p w:rsidR="00A17151" w:rsidRPr="005D0646" w:rsidRDefault="00A17151" w:rsidP="00D621F2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D621F2" w:rsidRPr="005D0646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D621F2" w:rsidRPr="005D0646" w:rsidRDefault="00D621F2" w:rsidP="00D621F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при осуществлении муниципального контроля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информирование;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объявление предостережения;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3) консультирование;</w:t>
      </w:r>
    </w:p>
    <w:p w:rsidR="00D621F2" w:rsidRPr="005D0646" w:rsidRDefault="00473A1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профилактический визит.</w:t>
      </w:r>
    </w:p>
    <w:p w:rsidR="00D621F2" w:rsidRPr="005D0646" w:rsidRDefault="00D621F2" w:rsidP="0094798F">
      <w:pPr>
        <w:pStyle w:val="s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3.1. Информирование контролируемых и иных заинтересован</w:t>
      </w:r>
      <w:r w:rsidR="00473A12" w:rsidRPr="005D0646">
        <w:rPr>
          <w:rStyle w:val="bumpedfont15"/>
          <w:sz w:val="28"/>
          <w:szCs w:val="28"/>
        </w:rPr>
        <w:t xml:space="preserve">ных лиц по </w:t>
      </w:r>
      <w:r w:rsidRPr="005D0646">
        <w:rPr>
          <w:rStyle w:val="bumpedfont15"/>
          <w:sz w:val="28"/>
          <w:szCs w:val="28"/>
        </w:rPr>
        <w:t>вопросам соблюдения обязательных требований</w:t>
      </w:r>
      <w:r w:rsidR="00473A12" w:rsidRPr="005D0646">
        <w:rPr>
          <w:rStyle w:val="bumpedfont15"/>
          <w:sz w:val="28"/>
          <w:szCs w:val="28"/>
        </w:rPr>
        <w:t>.</w:t>
      </w:r>
      <w:r w:rsidRPr="005D0646">
        <w:rPr>
          <w:rStyle w:val="bumpedfont15"/>
          <w:sz w:val="28"/>
          <w:szCs w:val="28"/>
        </w:rPr>
        <w:t> </w:t>
      </w:r>
      <w:r w:rsidRPr="005D0646">
        <w:rPr>
          <w:sz w:val="28"/>
          <w:szCs w:val="28"/>
        </w:rPr>
        <w:t> </w:t>
      </w:r>
    </w:p>
    <w:p w:rsidR="00D621F2" w:rsidRPr="005D0646" w:rsidRDefault="00B9666B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3.1.1. </w:t>
      </w:r>
      <w:r w:rsidR="00D621F2" w:rsidRPr="005D0646">
        <w:rPr>
          <w:rStyle w:val="bumpedfont15"/>
          <w:sz w:val="28"/>
          <w:szCs w:val="28"/>
        </w:rPr>
        <w:t>Контрольный орган осуществляет информирование контрол</w:t>
      </w:r>
      <w:r w:rsidR="00D621F2" w:rsidRPr="005D0646">
        <w:rPr>
          <w:rStyle w:val="bumpedfont15"/>
          <w:sz w:val="28"/>
          <w:szCs w:val="28"/>
        </w:rPr>
        <w:t>и</w:t>
      </w:r>
      <w:r w:rsidR="00D621F2" w:rsidRPr="005D0646">
        <w:rPr>
          <w:rStyle w:val="bumpedfont15"/>
          <w:sz w:val="28"/>
          <w:szCs w:val="28"/>
        </w:rPr>
        <w:t>руемых и иных заинтересованных лиц по вопросам соблюд</w:t>
      </w:r>
      <w:r w:rsidR="00D621F2" w:rsidRPr="005D0646">
        <w:rPr>
          <w:rStyle w:val="bumpedfont15"/>
          <w:sz w:val="28"/>
          <w:szCs w:val="28"/>
        </w:rPr>
        <w:t>е</w:t>
      </w:r>
      <w:r w:rsidR="00D621F2" w:rsidRPr="005D0646">
        <w:rPr>
          <w:rStyle w:val="bumpedfont15"/>
          <w:sz w:val="28"/>
          <w:szCs w:val="28"/>
        </w:rPr>
        <w:t xml:space="preserve">ния обязательных требований посредством размещения сведений на своем на официальном сайте в сети «Интернет» (далее </w:t>
      </w:r>
      <w:r w:rsidR="0094798F">
        <w:rPr>
          <w:rStyle w:val="bumpedfont15"/>
          <w:sz w:val="28"/>
          <w:szCs w:val="28"/>
        </w:rPr>
        <w:t>–</w:t>
      </w:r>
      <w:r w:rsidR="00D621F2" w:rsidRPr="005D0646">
        <w:rPr>
          <w:rStyle w:val="bumpedfont15"/>
          <w:sz w:val="28"/>
          <w:szCs w:val="28"/>
        </w:rPr>
        <w:t xml:space="preserve"> официальный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сайт), в средс</w:t>
      </w:r>
      <w:r w:rsidR="00D621F2" w:rsidRPr="005D0646">
        <w:rPr>
          <w:rStyle w:val="bumpedfont15"/>
          <w:sz w:val="28"/>
          <w:szCs w:val="28"/>
        </w:rPr>
        <w:t>т</w:t>
      </w:r>
      <w:r w:rsidR="00D621F2" w:rsidRPr="005D0646">
        <w:rPr>
          <w:rStyle w:val="bumpedfont15"/>
          <w:sz w:val="28"/>
          <w:szCs w:val="28"/>
        </w:rPr>
        <w:t>вах ма</w:t>
      </w:r>
      <w:r w:rsidRPr="005D0646">
        <w:rPr>
          <w:rStyle w:val="bumpedfont15"/>
          <w:sz w:val="28"/>
          <w:szCs w:val="28"/>
        </w:rPr>
        <w:t xml:space="preserve">ссовой информации, через личные </w:t>
      </w:r>
      <w:r w:rsidR="00D621F2" w:rsidRPr="005D0646">
        <w:rPr>
          <w:rStyle w:val="bumpedfont15"/>
          <w:sz w:val="28"/>
          <w:szCs w:val="28"/>
        </w:rPr>
        <w:t>кабинеты контролируемых лиц в государственных информационных системах (при их наличии) и в иных формах. </w:t>
      </w:r>
    </w:p>
    <w:p w:rsidR="00D621F2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3.1.2. Контрольный орган обязан размещать и поддерживать в актуал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ном состоянии на своем официальном сайте в сети «Интернет»</w:t>
      </w:r>
      <w:r w:rsidR="00B9666B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сведения, о</w:t>
      </w:r>
      <w:r w:rsidRPr="005D0646">
        <w:rPr>
          <w:rStyle w:val="bumpedfont15"/>
          <w:sz w:val="28"/>
          <w:szCs w:val="28"/>
        </w:rPr>
        <w:t>п</w:t>
      </w:r>
      <w:r w:rsidRPr="005D0646">
        <w:rPr>
          <w:rStyle w:val="bumpedfont15"/>
          <w:sz w:val="28"/>
          <w:szCs w:val="28"/>
        </w:rPr>
        <w:t>ределенные частью 3</w:t>
      </w:r>
      <w:r w:rsidR="00B9666B" w:rsidRPr="005D0646">
        <w:rPr>
          <w:rStyle w:val="bumpedfont15"/>
          <w:sz w:val="28"/>
          <w:szCs w:val="28"/>
        </w:rPr>
        <w:t xml:space="preserve"> статьи 46 Федерального закона  </w:t>
      </w:r>
      <w:r w:rsidRPr="005D0646">
        <w:rPr>
          <w:rStyle w:val="bumpedfont15"/>
          <w:sz w:val="28"/>
          <w:szCs w:val="28"/>
        </w:rPr>
        <w:t>№248-ФЗ.</w:t>
      </w:r>
    </w:p>
    <w:p w:rsidR="00D621F2" w:rsidRPr="005D0646" w:rsidRDefault="00D621F2" w:rsidP="0094798F">
      <w:pPr>
        <w:pStyle w:val="s4"/>
        <w:spacing w:before="0" w:beforeAutospacing="0" w:after="0" w:afterAutospacing="0"/>
        <w:ind w:firstLine="709"/>
        <w:jc w:val="both"/>
        <w:rPr>
          <w:rStyle w:val="bumpedfont15"/>
          <w:b/>
          <w:sz w:val="28"/>
          <w:szCs w:val="28"/>
        </w:rPr>
      </w:pPr>
      <w:r w:rsidRPr="005D0646">
        <w:rPr>
          <w:rStyle w:val="bumpedfont15"/>
          <w:b/>
          <w:sz w:val="28"/>
          <w:szCs w:val="28"/>
        </w:rPr>
        <w:t>3.2. Предостережение о недопустимости нарушения</w:t>
      </w:r>
      <w:r w:rsidR="0094798F">
        <w:rPr>
          <w:rStyle w:val="bumpedfont15"/>
          <w:b/>
          <w:sz w:val="28"/>
          <w:szCs w:val="28"/>
        </w:rPr>
        <w:t xml:space="preserve"> </w:t>
      </w:r>
      <w:r w:rsidRPr="005D0646">
        <w:rPr>
          <w:rStyle w:val="bumpedfont15"/>
          <w:b/>
          <w:sz w:val="28"/>
          <w:szCs w:val="28"/>
        </w:rPr>
        <w:t>обязательных требований</w:t>
      </w:r>
      <w:r w:rsidR="0094798F">
        <w:rPr>
          <w:rStyle w:val="bumpedfont15"/>
          <w:b/>
          <w:sz w:val="28"/>
          <w:szCs w:val="28"/>
        </w:rPr>
        <w:t>.</w:t>
      </w:r>
    </w:p>
    <w:p w:rsidR="005931F3" w:rsidRPr="005D0646" w:rsidRDefault="005931F3" w:rsidP="0094798F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621F2" w:rsidRPr="005D0646" w:rsidRDefault="00B9666B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3.2.1. </w:t>
      </w:r>
      <w:proofErr w:type="gramStart"/>
      <w:r w:rsidR="00D621F2" w:rsidRPr="005D0646">
        <w:rPr>
          <w:rStyle w:val="bumpedfont15"/>
          <w:sz w:val="28"/>
          <w:szCs w:val="28"/>
        </w:rPr>
        <w:t>Контрольный орган объявляет контролируемому лицу предост</w:t>
      </w:r>
      <w:r w:rsidR="00D621F2" w:rsidRPr="005D0646">
        <w:rPr>
          <w:rStyle w:val="bumpedfont15"/>
          <w:sz w:val="28"/>
          <w:szCs w:val="28"/>
        </w:rPr>
        <w:t>е</w:t>
      </w:r>
      <w:r w:rsidR="00D621F2" w:rsidRPr="005D0646">
        <w:rPr>
          <w:rStyle w:val="bumpedfont15"/>
          <w:sz w:val="28"/>
          <w:szCs w:val="28"/>
        </w:rPr>
        <w:t>режение о недопустимости нарушения обязательных требований (далее – предостережение) при наличии сведений о готовящихся нарушениях обяз</w:t>
      </w:r>
      <w:r w:rsidR="00D621F2" w:rsidRPr="005D0646">
        <w:rPr>
          <w:rStyle w:val="bumpedfont15"/>
          <w:sz w:val="28"/>
          <w:szCs w:val="28"/>
        </w:rPr>
        <w:t>а</w:t>
      </w:r>
      <w:r w:rsidR="00D621F2" w:rsidRPr="005D0646">
        <w:rPr>
          <w:rStyle w:val="bumpedfont15"/>
          <w:sz w:val="28"/>
          <w:szCs w:val="28"/>
        </w:rPr>
        <w:t>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="00D621F2" w:rsidRPr="005D0646">
        <w:rPr>
          <w:rStyle w:val="bumpedfont15"/>
          <w:sz w:val="28"/>
          <w:szCs w:val="28"/>
        </w:rPr>
        <w:t>н</w:t>
      </w:r>
      <w:r w:rsidR="00D621F2" w:rsidRPr="005D0646">
        <w:rPr>
          <w:rStyle w:val="bumpedfont15"/>
          <w:sz w:val="28"/>
          <w:szCs w:val="28"/>
        </w:rPr>
        <w:t>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D621F2" w:rsidRPr="005D0646">
        <w:rPr>
          <w:rStyle w:val="bumpedfont15"/>
          <w:sz w:val="28"/>
          <w:szCs w:val="28"/>
        </w:rPr>
        <w:t> соблюдения обяз</w:t>
      </w:r>
      <w:r w:rsidR="00D621F2" w:rsidRPr="005D0646">
        <w:rPr>
          <w:rStyle w:val="bumpedfont15"/>
          <w:sz w:val="28"/>
          <w:szCs w:val="28"/>
        </w:rPr>
        <w:t>а</w:t>
      </w:r>
      <w:r w:rsidR="00D621F2" w:rsidRPr="005D0646">
        <w:rPr>
          <w:rStyle w:val="bumpedfont15"/>
          <w:sz w:val="28"/>
          <w:szCs w:val="28"/>
        </w:rPr>
        <w:t>тельных требований.</w:t>
      </w:r>
    </w:p>
    <w:p w:rsidR="00643A93" w:rsidRPr="005D0646" w:rsidRDefault="00643A93" w:rsidP="0094798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646">
        <w:rPr>
          <w:rFonts w:ascii="Times New Roman" w:hAnsi="Times New Roman"/>
          <w:bCs/>
          <w:sz w:val="28"/>
          <w:szCs w:val="28"/>
        </w:rPr>
        <w:t>Объявление предостережения о недопустимости нарушения обязател</w:t>
      </w:r>
      <w:r w:rsidRPr="005D0646">
        <w:rPr>
          <w:rFonts w:ascii="Times New Roman" w:hAnsi="Times New Roman"/>
          <w:bCs/>
          <w:sz w:val="28"/>
          <w:szCs w:val="28"/>
        </w:rPr>
        <w:t>ь</w:t>
      </w:r>
      <w:r w:rsidRPr="005D0646">
        <w:rPr>
          <w:rFonts w:ascii="Times New Roman" w:hAnsi="Times New Roman"/>
          <w:bCs/>
          <w:sz w:val="28"/>
          <w:szCs w:val="28"/>
        </w:rPr>
        <w:t>ных требований осуществляется Контрольным органом в соответствии со статьей 49 Федерального закона №248-ФЗ.</w:t>
      </w:r>
    </w:p>
    <w:p w:rsidR="00D621F2" w:rsidRPr="005D0646" w:rsidRDefault="00B9666B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3.2.2. Предостережение </w:t>
      </w:r>
      <w:r w:rsidR="00D621F2" w:rsidRPr="005D0646">
        <w:rPr>
          <w:rStyle w:val="bumpedfont15"/>
          <w:sz w:val="28"/>
          <w:szCs w:val="28"/>
        </w:rPr>
        <w:t>составляется по форме, утвержденной прик</w:t>
      </w:r>
      <w:r w:rsidR="00D621F2" w:rsidRPr="005D0646">
        <w:rPr>
          <w:rStyle w:val="bumpedfont15"/>
          <w:sz w:val="28"/>
          <w:szCs w:val="28"/>
        </w:rPr>
        <w:t>а</w:t>
      </w:r>
      <w:r w:rsidR="00D621F2" w:rsidRPr="005D0646">
        <w:rPr>
          <w:rStyle w:val="bumpedfont15"/>
          <w:sz w:val="28"/>
          <w:szCs w:val="28"/>
        </w:rPr>
        <w:t>зом Минэкономразвития России от 31.03.2021 №151 «О типовых формах д</w:t>
      </w:r>
      <w:r w:rsidR="00D621F2" w:rsidRPr="005D0646">
        <w:rPr>
          <w:rStyle w:val="bumpedfont15"/>
          <w:sz w:val="28"/>
          <w:szCs w:val="28"/>
        </w:rPr>
        <w:t>о</w:t>
      </w:r>
      <w:r w:rsidR="00D621F2" w:rsidRPr="005D0646">
        <w:rPr>
          <w:rStyle w:val="bumpedfont15"/>
          <w:sz w:val="28"/>
          <w:szCs w:val="28"/>
        </w:rPr>
        <w:t>кументов, используемых контрольным (надзорным) органом».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3.2.3. Контролируемое лицо в течение десяти рабочих дней со дня п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3.2.4. Возражение должно содержать: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наименование Контрольного органа, в который направляется возр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жение;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2) наименование юридического лица, фамилию, имя и отчество (п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 дату и номер предостережения;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доводы, на основании которых к</w:t>
      </w:r>
      <w:r w:rsidR="00A95FEE" w:rsidRPr="005D0646">
        <w:rPr>
          <w:rStyle w:val="bumpedfont15"/>
          <w:sz w:val="28"/>
          <w:szCs w:val="28"/>
        </w:rPr>
        <w:t>онтролируемое лицо </w:t>
      </w:r>
      <w:proofErr w:type="gramStart"/>
      <w:r w:rsidR="00A95FEE" w:rsidRPr="005D0646">
        <w:rPr>
          <w:rStyle w:val="bumpedfont15"/>
          <w:sz w:val="28"/>
          <w:szCs w:val="28"/>
        </w:rPr>
        <w:t>не</w:t>
      </w:r>
      <w:r w:rsidR="00603B38" w:rsidRPr="005D0646">
        <w:rPr>
          <w:rStyle w:val="bumpedfont15"/>
          <w:sz w:val="28"/>
          <w:szCs w:val="28"/>
        </w:rPr>
        <w:t xml:space="preserve"> </w:t>
      </w:r>
      <w:r w:rsidR="00A95FEE"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огласно</w:t>
      </w:r>
      <w:proofErr w:type="gramEnd"/>
      <w:r w:rsidRPr="005D0646">
        <w:rPr>
          <w:rStyle w:val="bumpedfont15"/>
          <w:sz w:val="28"/>
          <w:szCs w:val="28"/>
        </w:rPr>
        <w:t> с объявленным предостережением;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6) личную подпись и дату.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3.2.5. В случае необходимости в подтверждение своих доводов контр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3.2.6. Контрольный орган рассматривает возражение в отношении пр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достережения в течение пятнадцати рабочих дней со дня его получения.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отказывает в удовлетворении возражения с указанием причины отк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за.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3.2.8. Контрольный орган информирует контролируемое лицо о резул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татах рассмотрения возражения не позднее пяти рабочих дней со дня ра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смотрения возражения в отношении предостережения.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3.2.9. Повторное направление возражения по тем же основаниям не д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пускается.</w:t>
      </w:r>
    </w:p>
    <w:p w:rsidR="00D621F2" w:rsidRPr="005D0646" w:rsidRDefault="00B9666B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3.2.10. </w:t>
      </w:r>
      <w:r w:rsidR="00D621F2" w:rsidRPr="005D0646">
        <w:rPr>
          <w:rStyle w:val="bumpedfont15"/>
          <w:sz w:val="28"/>
          <w:szCs w:val="28"/>
        </w:rPr>
        <w:t>Контрольный орган осуществляет учет объявленных им предо</w:t>
      </w:r>
      <w:r w:rsidR="00D621F2" w:rsidRPr="005D0646">
        <w:rPr>
          <w:rStyle w:val="bumpedfont15"/>
          <w:sz w:val="28"/>
          <w:szCs w:val="28"/>
        </w:rPr>
        <w:t>с</w:t>
      </w:r>
      <w:r w:rsidR="00D621F2" w:rsidRPr="005D0646">
        <w:rPr>
          <w:rStyle w:val="bumpedfont15"/>
          <w:sz w:val="28"/>
          <w:szCs w:val="28"/>
        </w:rPr>
        <w:t>тережений о недопустимости нарушения обязательных требований и испол</w:t>
      </w:r>
      <w:r w:rsidR="00D621F2" w:rsidRPr="005D0646">
        <w:rPr>
          <w:rStyle w:val="bumpedfont15"/>
          <w:sz w:val="28"/>
          <w:szCs w:val="28"/>
        </w:rPr>
        <w:t>ь</w:t>
      </w:r>
      <w:r w:rsidR="00D621F2" w:rsidRPr="005D0646">
        <w:rPr>
          <w:rStyle w:val="bumpedfont15"/>
          <w:sz w:val="28"/>
          <w:szCs w:val="28"/>
        </w:rPr>
        <w:t>зует соответствующие данные для проведения иных профилактических м</w:t>
      </w:r>
      <w:r w:rsidR="00D621F2" w:rsidRPr="005D0646">
        <w:rPr>
          <w:rStyle w:val="bumpedfont15"/>
          <w:sz w:val="28"/>
          <w:szCs w:val="28"/>
        </w:rPr>
        <w:t>е</w:t>
      </w:r>
      <w:r w:rsidR="00D621F2" w:rsidRPr="005D0646">
        <w:rPr>
          <w:rStyle w:val="bumpedfont15"/>
          <w:sz w:val="28"/>
          <w:szCs w:val="28"/>
        </w:rPr>
        <w:t>роприятий и контрольных мероприятий.</w:t>
      </w:r>
    </w:p>
    <w:p w:rsidR="00D621F2" w:rsidRPr="005D0646" w:rsidRDefault="00D621F2" w:rsidP="0094798F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0646">
        <w:rPr>
          <w:rStyle w:val="bumpedfont15"/>
          <w:b/>
          <w:sz w:val="28"/>
          <w:szCs w:val="28"/>
        </w:rPr>
        <w:t>3.3. Консультирование</w:t>
      </w:r>
      <w:r w:rsidR="0094798F">
        <w:rPr>
          <w:rStyle w:val="bumpedfont15"/>
          <w:b/>
          <w:sz w:val="28"/>
          <w:szCs w:val="28"/>
        </w:rPr>
        <w:t>.</w:t>
      </w:r>
    </w:p>
    <w:p w:rsidR="00D621F2" w:rsidRPr="005D0646" w:rsidRDefault="00B9666B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3.3.1. </w:t>
      </w:r>
      <w:r w:rsidR="00D621F2" w:rsidRPr="005D0646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621F2" w:rsidRPr="005D0646" w:rsidRDefault="00D621F2" w:rsidP="0094798F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D621F2" w:rsidRPr="005D0646" w:rsidRDefault="00D621F2" w:rsidP="0094798F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D621F2" w:rsidRPr="005D0646" w:rsidRDefault="00D621F2" w:rsidP="0094798F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D621F2" w:rsidRPr="005D0646" w:rsidRDefault="00D621F2" w:rsidP="0094798F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D621F2" w:rsidRPr="005D0646" w:rsidRDefault="00B9666B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3.3.2. </w:t>
      </w:r>
      <w:r w:rsidR="00D621F2" w:rsidRPr="005D0646">
        <w:rPr>
          <w:rStyle w:val="bumpedfont15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5D0646">
        <w:rPr>
          <w:rStyle w:val="bumpedfont15"/>
          <w:sz w:val="28"/>
          <w:szCs w:val="28"/>
        </w:rPr>
        <w:t>видео-конференц-связи</w:t>
      </w:r>
      <w:proofErr w:type="spellEnd"/>
      <w:r w:rsidRPr="005D0646">
        <w:rPr>
          <w:rStyle w:val="bumpedfont15"/>
          <w:sz w:val="28"/>
          <w:szCs w:val="28"/>
        </w:rPr>
        <w:t>, на личном приеме либо в ходе проведения профилактич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ского мероприятия, контрольного мероприятия;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посредством размещения на официальном сайте письменного раз</w:t>
      </w:r>
      <w:r w:rsidRPr="005D0646">
        <w:rPr>
          <w:rStyle w:val="bumpedfont15"/>
          <w:sz w:val="28"/>
          <w:szCs w:val="28"/>
        </w:rPr>
        <w:t>ъ</w:t>
      </w:r>
      <w:r w:rsidRPr="005D0646">
        <w:rPr>
          <w:rStyle w:val="bumpedfont15"/>
          <w:sz w:val="28"/>
          <w:szCs w:val="28"/>
        </w:rPr>
        <w:t>яснения по однотипным обращениям (более 10 однотипных обращений)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3.3</w:t>
      </w:r>
      <w:r w:rsidR="00603B38" w:rsidRPr="005D0646">
        <w:rPr>
          <w:rStyle w:val="bumpedfont15"/>
          <w:sz w:val="28"/>
          <w:szCs w:val="28"/>
        </w:rPr>
        <w:t xml:space="preserve">.5. Письменное консультирование </w:t>
      </w:r>
      <w:r w:rsidRPr="005D0646">
        <w:rPr>
          <w:rStyle w:val="bumpedfont15"/>
          <w:sz w:val="28"/>
          <w:szCs w:val="28"/>
        </w:rPr>
        <w:t>контролируемых лиц и их пре</w:t>
      </w:r>
      <w:r w:rsidRPr="005D0646">
        <w:rPr>
          <w:rStyle w:val="bumpedfont15"/>
          <w:sz w:val="28"/>
          <w:szCs w:val="28"/>
        </w:rPr>
        <w:t>д</w:t>
      </w:r>
      <w:r w:rsidRPr="005D0646">
        <w:rPr>
          <w:rStyle w:val="bumpedfont15"/>
          <w:sz w:val="28"/>
          <w:szCs w:val="28"/>
        </w:rPr>
        <w:t xml:space="preserve">ставителей осуществляется по </w:t>
      </w:r>
      <w:r w:rsidR="00603B38" w:rsidRPr="005D0646">
        <w:rPr>
          <w:rStyle w:val="bumpedfont15"/>
          <w:sz w:val="28"/>
          <w:szCs w:val="28"/>
        </w:rPr>
        <w:t>вопросу обжалования решений Контрольного органа.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№59-ФЗ «О порядке рассмотрения обращений граждан Росси</w:t>
      </w:r>
      <w:r w:rsidRPr="005D0646">
        <w:rPr>
          <w:rStyle w:val="bumpedfont15"/>
          <w:sz w:val="28"/>
          <w:szCs w:val="28"/>
        </w:rPr>
        <w:t>й</w:t>
      </w:r>
      <w:r w:rsidRPr="005D0646">
        <w:rPr>
          <w:rStyle w:val="bumpedfont15"/>
          <w:sz w:val="28"/>
          <w:szCs w:val="28"/>
        </w:rPr>
        <w:t>ской Федерации».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3.3.7. Контрольный орган осуществляет учет проведенных консульт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рований.</w:t>
      </w:r>
    </w:p>
    <w:p w:rsidR="00D621F2" w:rsidRDefault="00D621F2" w:rsidP="00E5324B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2909E6" w:rsidRDefault="002909E6" w:rsidP="00E5324B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5D0646" w:rsidRDefault="00D621F2" w:rsidP="00E5324B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lastRenderedPageBreak/>
        <w:t>4. Контрольные мероприятия, проводимые в рамках муниципального контроля</w:t>
      </w:r>
    </w:p>
    <w:p w:rsidR="001A68F2" w:rsidRPr="005D0646" w:rsidRDefault="001A68F2" w:rsidP="0094798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D0646">
        <w:rPr>
          <w:rFonts w:eastAsia="Times New Roman"/>
          <w:b/>
          <w:sz w:val="28"/>
          <w:szCs w:val="28"/>
        </w:rPr>
        <w:t>4.1. Контрольные мероприятия. Общие вопросы</w:t>
      </w:r>
      <w:r w:rsidR="0094798F">
        <w:rPr>
          <w:rFonts w:eastAsia="Times New Roman"/>
          <w:b/>
          <w:sz w:val="28"/>
          <w:szCs w:val="28"/>
        </w:rPr>
        <w:t>.</w:t>
      </w:r>
    </w:p>
    <w:p w:rsidR="00AC1B69" w:rsidRPr="005D0646" w:rsidRDefault="00A05BC7" w:rsidP="009479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0646">
        <w:rPr>
          <w:rStyle w:val="bumpedfont15"/>
          <w:sz w:val="28"/>
          <w:szCs w:val="28"/>
        </w:rPr>
        <w:t>4.</w:t>
      </w:r>
      <w:r w:rsidR="001A68F2" w:rsidRPr="005D0646">
        <w:rPr>
          <w:rStyle w:val="bumpedfont15"/>
          <w:sz w:val="28"/>
          <w:szCs w:val="28"/>
        </w:rPr>
        <w:t>1.</w:t>
      </w:r>
      <w:r w:rsidR="00AA17CC" w:rsidRPr="005D0646">
        <w:rPr>
          <w:rStyle w:val="bumpedfont15"/>
          <w:sz w:val="28"/>
          <w:szCs w:val="28"/>
        </w:rPr>
        <w:t>1</w:t>
      </w:r>
      <w:r w:rsidR="00AC1B69" w:rsidRPr="005D0646">
        <w:rPr>
          <w:sz w:val="28"/>
          <w:szCs w:val="28"/>
          <w:lang w:eastAsia="en-US"/>
        </w:rPr>
        <w:t xml:space="preserve">. Контрольный орган ежегодно осуществляет муниципальный </w:t>
      </w:r>
      <w:proofErr w:type="gramStart"/>
      <w:r w:rsidR="00AC1B69" w:rsidRPr="005D0646">
        <w:rPr>
          <w:sz w:val="28"/>
          <w:szCs w:val="28"/>
          <w:lang w:eastAsia="en-US"/>
        </w:rPr>
        <w:t>ко</w:t>
      </w:r>
      <w:r w:rsidR="00AC1B69" w:rsidRPr="005D0646">
        <w:rPr>
          <w:sz w:val="28"/>
          <w:szCs w:val="28"/>
          <w:lang w:eastAsia="en-US"/>
        </w:rPr>
        <w:t>н</w:t>
      </w:r>
      <w:r w:rsidR="00AC1B69" w:rsidRPr="005D0646">
        <w:rPr>
          <w:sz w:val="28"/>
          <w:szCs w:val="28"/>
          <w:lang w:eastAsia="en-US"/>
        </w:rPr>
        <w:t>троль за</w:t>
      </w:r>
      <w:proofErr w:type="gramEnd"/>
      <w:r w:rsidR="00AC1B69" w:rsidRPr="005D0646">
        <w:rPr>
          <w:sz w:val="28"/>
          <w:szCs w:val="28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</w:t>
      </w:r>
      <w:r w:rsidR="00AC1B69" w:rsidRPr="005D0646">
        <w:rPr>
          <w:sz w:val="28"/>
          <w:szCs w:val="28"/>
          <w:lang w:eastAsia="en-US"/>
        </w:rPr>
        <w:t>б</w:t>
      </w:r>
      <w:r w:rsidR="00AC1B69" w:rsidRPr="005D0646">
        <w:rPr>
          <w:sz w:val="28"/>
          <w:szCs w:val="28"/>
          <w:lang w:eastAsia="en-US"/>
        </w:rPr>
        <w:t>жения, необходимых для развития, повышения надежности и энергетической эффективности системы теплоснабжения и определенных для нее в схеме т</w:t>
      </w:r>
      <w:r w:rsidR="00AC1B69" w:rsidRPr="005D0646">
        <w:rPr>
          <w:sz w:val="28"/>
          <w:szCs w:val="28"/>
          <w:lang w:eastAsia="en-US"/>
        </w:rPr>
        <w:t>е</w:t>
      </w:r>
      <w:r w:rsidR="00AC1B69" w:rsidRPr="005D0646">
        <w:rPr>
          <w:sz w:val="28"/>
          <w:szCs w:val="28"/>
          <w:lang w:eastAsia="en-US"/>
        </w:rPr>
        <w:t>плоснабжения.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2</w:t>
      </w:r>
      <w:r w:rsidRPr="005D0646">
        <w:rPr>
          <w:rStyle w:val="bumpedfont15"/>
          <w:sz w:val="28"/>
          <w:szCs w:val="28"/>
        </w:rPr>
        <w:t>. Муниципальный контроль осуществляется Контрольным органом посредством организации проведения следующих контрольных меропри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 xml:space="preserve">тий: </w:t>
      </w:r>
    </w:p>
    <w:p w:rsidR="002170B7" w:rsidRPr="005D0646" w:rsidRDefault="005931F3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2170B7" w:rsidRPr="005D0646">
        <w:rPr>
          <w:rStyle w:val="bumpedfont15"/>
          <w:sz w:val="28"/>
          <w:szCs w:val="28"/>
        </w:rPr>
        <w:t>документарная проверка</w:t>
      </w:r>
      <w:r w:rsidR="003018F4" w:rsidRPr="005D0646">
        <w:rPr>
          <w:rStyle w:val="bumpedfont15"/>
          <w:sz w:val="28"/>
          <w:szCs w:val="28"/>
        </w:rPr>
        <w:t xml:space="preserve"> и</w:t>
      </w:r>
      <w:r w:rsidR="002170B7" w:rsidRPr="005D0646">
        <w:rPr>
          <w:rStyle w:val="bumpedfont15"/>
          <w:sz w:val="28"/>
          <w:szCs w:val="28"/>
        </w:rPr>
        <w:t xml:space="preserve"> выездная проверка –</w:t>
      </w:r>
      <w:r w:rsidR="003018F4" w:rsidRPr="005D0646">
        <w:rPr>
          <w:rStyle w:val="bumpedfont15"/>
          <w:sz w:val="28"/>
          <w:szCs w:val="28"/>
        </w:rPr>
        <w:t xml:space="preserve"> </w:t>
      </w:r>
      <w:r w:rsidR="002170B7" w:rsidRPr="005D0646">
        <w:rPr>
          <w:rStyle w:val="bumpedfont15"/>
          <w:sz w:val="28"/>
          <w:szCs w:val="28"/>
        </w:rPr>
        <w:t>при взаимодействии с контролируемыми лицами;</w:t>
      </w:r>
    </w:p>
    <w:p w:rsidR="002170B7" w:rsidRPr="005D0646" w:rsidRDefault="005931F3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2170B7" w:rsidRPr="005D0646">
        <w:rPr>
          <w:rStyle w:val="bumpedfont15"/>
          <w:sz w:val="28"/>
          <w:szCs w:val="28"/>
        </w:rPr>
        <w:t>наблюдение за соблюдением обязательных требований, выездное о</w:t>
      </w:r>
      <w:r w:rsidR="002170B7" w:rsidRPr="005D0646">
        <w:rPr>
          <w:rStyle w:val="bumpedfont15"/>
          <w:sz w:val="28"/>
          <w:szCs w:val="28"/>
        </w:rPr>
        <w:t>б</w:t>
      </w:r>
      <w:r w:rsidR="002170B7" w:rsidRPr="005D0646">
        <w:rPr>
          <w:rStyle w:val="bumpedfont15"/>
          <w:sz w:val="28"/>
          <w:szCs w:val="28"/>
        </w:rPr>
        <w:t xml:space="preserve">следование </w:t>
      </w:r>
      <w:r w:rsidR="0094798F">
        <w:rPr>
          <w:rStyle w:val="bumpedfont15"/>
          <w:sz w:val="28"/>
          <w:szCs w:val="28"/>
        </w:rPr>
        <w:t>–</w:t>
      </w:r>
      <w:r w:rsidR="002170B7" w:rsidRPr="005D0646">
        <w:rPr>
          <w:rStyle w:val="bumpedfont15"/>
          <w:sz w:val="28"/>
          <w:szCs w:val="28"/>
        </w:rPr>
        <w:t xml:space="preserve"> без</w:t>
      </w:r>
      <w:r w:rsidR="0094798F">
        <w:rPr>
          <w:rStyle w:val="bumpedfont15"/>
          <w:sz w:val="28"/>
          <w:szCs w:val="28"/>
        </w:rPr>
        <w:t xml:space="preserve"> </w:t>
      </w:r>
      <w:r w:rsidR="002170B7" w:rsidRPr="005D0646">
        <w:rPr>
          <w:rStyle w:val="bumpedfont15"/>
          <w:sz w:val="28"/>
          <w:szCs w:val="28"/>
        </w:rPr>
        <w:t>взаимодействия с контролируемыми лицами.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 xml:space="preserve">. При осуществлении муниципального контроля взаимодействием с контролируемыми лицами являются: </w:t>
      </w:r>
    </w:p>
    <w:p w:rsidR="002170B7" w:rsidRPr="005D0646" w:rsidRDefault="005931F3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2170B7" w:rsidRPr="005D0646">
        <w:rPr>
          <w:rStyle w:val="bumpedfont15"/>
          <w:sz w:val="28"/>
          <w:szCs w:val="28"/>
        </w:rPr>
        <w:t>встречи, телефонные и иные переговоры (непосредственное взаим</w:t>
      </w:r>
      <w:r w:rsidR="002170B7" w:rsidRPr="005D0646">
        <w:rPr>
          <w:rStyle w:val="bumpedfont15"/>
          <w:sz w:val="28"/>
          <w:szCs w:val="28"/>
        </w:rPr>
        <w:t>о</w:t>
      </w:r>
      <w:r w:rsidR="002170B7" w:rsidRPr="005D0646">
        <w:rPr>
          <w:rStyle w:val="bumpedfont15"/>
          <w:sz w:val="28"/>
          <w:szCs w:val="28"/>
        </w:rPr>
        <w:t>действие) между инспектором и контролируемым лицом или его представ</w:t>
      </w:r>
      <w:r w:rsidR="002170B7" w:rsidRPr="005D0646">
        <w:rPr>
          <w:rStyle w:val="bumpedfont15"/>
          <w:sz w:val="28"/>
          <w:szCs w:val="28"/>
        </w:rPr>
        <w:t>и</w:t>
      </w:r>
      <w:r w:rsidR="002170B7" w:rsidRPr="005D0646">
        <w:rPr>
          <w:rStyle w:val="bumpedfont15"/>
          <w:sz w:val="28"/>
          <w:szCs w:val="28"/>
        </w:rPr>
        <w:t>телем;</w:t>
      </w:r>
    </w:p>
    <w:p w:rsidR="002170B7" w:rsidRPr="005D0646" w:rsidRDefault="005931F3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2170B7" w:rsidRPr="005D0646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2170B7" w:rsidRPr="005D0646" w:rsidRDefault="005931F3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2170B7" w:rsidRPr="005D0646">
        <w:rPr>
          <w:rStyle w:val="bumpedfont15"/>
          <w:sz w:val="28"/>
          <w:szCs w:val="28"/>
        </w:rPr>
        <w:t>присутствие инспектора в месте осуществления деятельности контр</w:t>
      </w:r>
      <w:r w:rsidR="002170B7" w:rsidRPr="005D0646">
        <w:rPr>
          <w:rStyle w:val="bumpedfont15"/>
          <w:sz w:val="28"/>
          <w:szCs w:val="28"/>
        </w:rPr>
        <w:t>о</w:t>
      </w:r>
      <w:r w:rsidR="002170B7" w:rsidRPr="005D0646">
        <w:rPr>
          <w:rStyle w:val="bumpedfont15"/>
          <w:sz w:val="28"/>
          <w:szCs w:val="28"/>
        </w:rPr>
        <w:t>лируемого лица (за исключением случаев присутствия инспектора на общ</w:t>
      </w:r>
      <w:r w:rsidR="002170B7" w:rsidRPr="005D0646">
        <w:rPr>
          <w:rStyle w:val="bumpedfont15"/>
          <w:sz w:val="28"/>
          <w:szCs w:val="28"/>
        </w:rPr>
        <w:t>е</w:t>
      </w:r>
      <w:r w:rsidR="002170B7" w:rsidRPr="005D0646">
        <w:rPr>
          <w:rStyle w:val="bumpedfont15"/>
          <w:sz w:val="28"/>
          <w:szCs w:val="28"/>
        </w:rPr>
        <w:t xml:space="preserve">доступных производственных объектах). 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</w:t>
      </w:r>
      <w:r w:rsidR="003018F4" w:rsidRPr="005D0646">
        <w:rPr>
          <w:rStyle w:val="bumpedfont15"/>
          <w:sz w:val="28"/>
          <w:szCs w:val="28"/>
        </w:rPr>
        <w:t>нтроля параметрам</w:t>
      </w:r>
      <w:r w:rsidRPr="005D0646">
        <w:rPr>
          <w:rStyle w:val="bumpedfont15"/>
          <w:sz w:val="28"/>
          <w:szCs w:val="28"/>
        </w:rPr>
        <w:t xml:space="preserve"> или отклонения объекта контроля от таких параметров;</w:t>
      </w:r>
    </w:p>
    <w:p w:rsidR="002170B7" w:rsidRPr="005D0646" w:rsidRDefault="003018F4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2</w:t>
      </w:r>
      <w:r w:rsidR="002170B7" w:rsidRPr="005D0646">
        <w:rPr>
          <w:rStyle w:val="bumpedfont15"/>
          <w:sz w:val="28"/>
          <w:szCs w:val="28"/>
        </w:rPr>
        <w:t>) поручение Президента Российской Федерации, поручение Прав</w:t>
      </w:r>
      <w:r w:rsidR="002170B7" w:rsidRPr="005D0646">
        <w:rPr>
          <w:rStyle w:val="bumpedfont15"/>
          <w:sz w:val="28"/>
          <w:szCs w:val="28"/>
        </w:rPr>
        <w:t>и</w:t>
      </w:r>
      <w:r w:rsidR="002170B7" w:rsidRPr="005D0646">
        <w:rPr>
          <w:rStyle w:val="bumpedfont15"/>
          <w:sz w:val="28"/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ка и гражданина по поступившим в органы прокуратуры материалам и обр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щениям;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5) истечение срока исполнения решения Контрольного органа об ус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 xml:space="preserve">ранении выявленного нарушения обязательных требований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в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случаях, у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тановленных частью 1 статьи 95 Федерального закона</w:t>
      </w:r>
      <w:r w:rsidR="00295C1B" w:rsidRPr="005D0646">
        <w:rPr>
          <w:rStyle w:val="bumpedfont15"/>
          <w:sz w:val="28"/>
          <w:szCs w:val="28"/>
        </w:rPr>
        <w:t xml:space="preserve"> №248-ФЗ</w:t>
      </w:r>
      <w:r w:rsidRPr="005D0646">
        <w:rPr>
          <w:rStyle w:val="bumpedfont15"/>
          <w:sz w:val="28"/>
          <w:szCs w:val="28"/>
        </w:rPr>
        <w:t>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Контрольные мероприятия без взаимодействия проводятся инспект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рами на основании заданий уполномоченных должностных лиц Контрольн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lastRenderedPageBreak/>
        <w:t>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295C1B" w:rsidRPr="005D0646">
        <w:rPr>
          <w:rStyle w:val="bumpedfont15"/>
          <w:sz w:val="28"/>
          <w:szCs w:val="28"/>
        </w:rPr>
        <w:t xml:space="preserve"> №248-ФЗ</w:t>
      </w:r>
      <w:r w:rsidRPr="005D0646">
        <w:rPr>
          <w:rStyle w:val="bumpedfont15"/>
          <w:sz w:val="28"/>
          <w:szCs w:val="28"/>
        </w:rPr>
        <w:t>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5</w:t>
      </w:r>
      <w:r w:rsidRPr="005D0646">
        <w:rPr>
          <w:rStyle w:val="bumpedfont15"/>
          <w:sz w:val="28"/>
          <w:szCs w:val="28"/>
        </w:rPr>
        <w:t xml:space="preserve">. </w:t>
      </w:r>
      <w:proofErr w:type="gramStart"/>
      <w:r w:rsidRPr="005D0646">
        <w:rPr>
          <w:rStyle w:val="bumpedfont15"/>
          <w:sz w:val="28"/>
          <w:szCs w:val="28"/>
        </w:rPr>
        <w:t>Для проведения контрольного мероприятия, предусматривающ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го взаимодействие с контролируемым лицом, а также документарной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верки, принимается решение Контрольного органа, подписанное уполном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ченным лицом Контрольного органа, в котором указываются сведения, пр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дусмотренные частью 1 статьи 64 Федерального закона</w:t>
      </w:r>
      <w:r w:rsidR="00295C1B" w:rsidRPr="005D0646">
        <w:rPr>
          <w:rStyle w:val="bumpedfont15"/>
          <w:sz w:val="28"/>
          <w:szCs w:val="28"/>
        </w:rPr>
        <w:t xml:space="preserve"> №248-ФЗ</w:t>
      </w:r>
      <w:r w:rsidRPr="005D0646">
        <w:rPr>
          <w:rStyle w:val="bumpedfont15"/>
          <w:sz w:val="28"/>
          <w:szCs w:val="28"/>
        </w:rPr>
        <w:t xml:space="preserve">. </w:t>
      </w:r>
      <w:proofErr w:type="gramEnd"/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ведении данного контрольного мероприятия, предусмотренного абзацем пе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вым настоящего пункта Положения.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6</w:t>
      </w:r>
      <w:r w:rsidRPr="005D0646">
        <w:rPr>
          <w:rStyle w:val="bumpedfont15"/>
          <w:sz w:val="28"/>
          <w:szCs w:val="28"/>
        </w:rPr>
        <w:t>. Контрольные мероприятия проводятся инспекторами, указанн</w:t>
      </w:r>
      <w:r w:rsidRPr="005D0646">
        <w:rPr>
          <w:rStyle w:val="bumpedfont15"/>
          <w:sz w:val="28"/>
          <w:szCs w:val="28"/>
        </w:rPr>
        <w:t>ы</w:t>
      </w:r>
      <w:r w:rsidRPr="005D0646">
        <w:rPr>
          <w:rStyle w:val="bumpedfont15"/>
          <w:sz w:val="28"/>
          <w:szCs w:val="28"/>
        </w:rPr>
        <w:t>ми в решении Контрольного органа о проведении контрольного меропри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>тия.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При необходимости Контрольный орган привлекает к проведению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низаций, привлекаемых к проведению контрольных мероприятий.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7</w:t>
      </w:r>
      <w:r w:rsidR="006068BF">
        <w:rPr>
          <w:rStyle w:val="bumpedfont15"/>
          <w:sz w:val="28"/>
          <w:szCs w:val="28"/>
        </w:rPr>
        <w:t>.</w:t>
      </w:r>
      <w:r w:rsidRPr="005D0646">
        <w:rPr>
          <w:rStyle w:val="bumpedfont15"/>
          <w:sz w:val="28"/>
          <w:szCs w:val="28"/>
        </w:rPr>
        <w:t>По окончании проведения контрольного мероприятия, предусма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ривающего взаимодействие с контролируемым лицом,  инспектор составляет акт контрол</w:t>
      </w:r>
      <w:r w:rsidR="00884D63" w:rsidRPr="005D0646">
        <w:rPr>
          <w:rStyle w:val="bumpedfont15"/>
          <w:sz w:val="28"/>
          <w:szCs w:val="28"/>
        </w:rPr>
        <w:t xml:space="preserve">ьного мероприятия (далее также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акт) по форме, утвержденной приказом Минэкономразвития России от 31.03.2021 №151 «О типовых фо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 xml:space="preserve">мах документов, используемых контрольным (надзорным) органом». 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случае если по результатам проведения такого мероприятия выявл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лируемым лицом, в акте указывается факт его устранения.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8</w:t>
      </w:r>
      <w:r w:rsidRPr="005D0646">
        <w:rPr>
          <w:rStyle w:val="bumpedfont15"/>
          <w:sz w:val="28"/>
          <w:szCs w:val="28"/>
        </w:rPr>
        <w:t>. Документы, иные материалы, являющиеся доказательствами н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рушения обязательных требований, приобщаются к акту.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</w:t>
      </w:r>
      <w:r w:rsidR="00AA17CC" w:rsidRPr="005D0646">
        <w:rPr>
          <w:rStyle w:val="bumpedfont15"/>
          <w:sz w:val="28"/>
          <w:szCs w:val="28"/>
        </w:rPr>
        <w:t>9</w:t>
      </w:r>
      <w:r w:rsidRPr="005D0646">
        <w:rPr>
          <w:rStyle w:val="bumpedfont15"/>
          <w:sz w:val="28"/>
          <w:szCs w:val="28"/>
        </w:rPr>
        <w:t>. Оформление акта производится по месту проведения контрольн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 xml:space="preserve">рации. 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4.1.1</w:t>
      </w:r>
      <w:r w:rsidR="00AA17CC" w:rsidRPr="005D0646">
        <w:rPr>
          <w:rStyle w:val="bumpedfont15"/>
          <w:sz w:val="28"/>
          <w:szCs w:val="28"/>
        </w:rPr>
        <w:t>0</w:t>
      </w:r>
      <w:r w:rsidRPr="005D0646">
        <w:rPr>
          <w:rStyle w:val="bumpedfont15"/>
          <w:sz w:val="28"/>
          <w:szCs w:val="28"/>
        </w:rPr>
        <w:t>. Результаты контрольного мероприятия, содержащие информ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тельством Российской Федерации.</w:t>
      </w:r>
    </w:p>
    <w:p w:rsidR="002170B7" w:rsidRPr="005D0646" w:rsidRDefault="002170B7" w:rsidP="0094798F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4.1.1</w:t>
      </w:r>
      <w:r w:rsidR="00AA17CC" w:rsidRPr="005D0646">
        <w:rPr>
          <w:rStyle w:val="bumpedfont15"/>
          <w:sz w:val="28"/>
          <w:szCs w:val="28"/>
        </w:rPr>
        <w:t>1</w:t>
      </w:r>
      <w:r w:rsidRPr="005D0646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править жалобу в порядке, предусмотренном разделом 5 настоящего Пол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жения.</w:t>
      </w:r>
    </w:p>
    <w:p w:rsidR="00D621F2" w:rsidRPr="005D0646" w:rsidRDefault="00D621F2" w:rsidP="0094798F">
      <w:pPr>
        <w:pStyle w:val="s2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0646">
        <w:rPr>
          <w:rStyle w:val="bumpedfont15"/>
          <w:b/>
          <w:sz w:val="28"/>
          <w:szCs w:val="28"/>
        </w:rPr>
        <w:t>4.2. Меры, принимаемые Контрольным органом по результатам контрольных мероприятий</w:t>
      </w:r>
      <w:r w:rsidR="0094798F">
        <w:rPr>
          <w:rStyle w:val="bumpedfont15"/>
          <w:b/>
          <w:sz w:val="28"/>
          <w:szCs w:val="28"/>
        </w:rPr>
        <w:t>.</w:t>
      </w:r>
    </w:p>
    <w:p w:rsidR="00D621F2" w:rsidRPr="005D0646" w:rsidRDefault="00D621F2" w:rsidP="0094798F">
      <w:pPr>
        <w:pStyle w:val="s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4.2.1. Контр</w:t>
      </w:r>
      <w:r w:rsidR="00884D63" w:rsidRPr="005D0646">
        <w:rPr>
          <w:rStyle w:val="bumpedfont15"/>
          <w:sz w:val="28"/>
          <w:szCs w:val="28"/>
        </w:rPr>
        <w:t xml:space="preserve">ольный орган в случае выявления </w:t>
      </w:r>
      <w:r w:rsidRPr="005D0646">
        <w:rPr>
          <w:rStyle w:val="bumpedfont15"/>
          <w:sz w:val="28"/>
          <w:szCs w:val="28"/>
        </w:rPr>
        <w:t>при проведении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трольного мероприятия</w:t>
      </w:r>
      <w:r w:rsidR="00884D63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нарушений контролируемы</w:t>
      </w:r>
      <w:r w:rsidR="00884D63" w:rsidRPr="005D0646">
        <w:rPr>
          <w:rStyle w:val="bumpedfont15"/>
          <w:sz w:val="28"/>
          <w:szCs w:val="28"/>
        </w:rPr>
        <w:t xml:space="preserve">м лицом обязательных требований </w:t>
      </w:r>
      <w:r w:rsidRPr="005D0646">
        <w:rPr>
          <w:rStyle w:val="bumpedfont15"/>
          <w:sz w:val="28"/>
          <w:szCs w:val="28"/>
        </w:rPr>
        <w:t>в пределах полномочий, предусмотренных законода</w:t>
      </w:r>
      <w:r w:rsidR="00884D63" w:rsidRPr="005D0646">
        <w:rPr>
          <w:rStyle w:val="bumpedfont15"/>
          <w:sz w:val="28"/>
          <w:szCs w:val="28"/>
        </w:rPr>
        <w:t xml:space="preserve">тельством Российской Федерации, </w:t>
      </w:r>
      <w:r w:rsidRPr="005D0646">
        <w:rPr>
          <w:rStyle w:val="bumpedfont15"/>
          <w:sz w:val="28"/>
          <w:szCs w:val="28"/>
        </w:rPr>
        <w:t>обязан: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1) выдать после оформления акта контрольного мероприятия контр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лируемому лицу предп</w:t>
      </w:r>
      <w:r w:rsidR="00884D63" w:rsidRPr="005D0646">
        <w:rPr>
          <w:rStyle w:val="bumpedfont15"/>
          <w:sz w:val="28"/>
          <w:szCs w:val="28"/>
        </w:rPr>
        <w:t xml:space="preserve">исание об устранении выявленных </w:t>
      </w:r>
      <w:r w:rsidRPr="005D0646">
        <w:rPr>
          <w:rStyle w:val="bumpedfont15"/>
          <w:sz w:val="28"/>
          <w:szCs w:val="28"/>
        </w:rPr>
        <w:t>нарушений обяз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 xml:space="preserve">тельных требований (далее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предписание) с указанием разумных сроков их устранения, но не более шести месяцев (при проведении документарной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верки предписание направляется контролируемому лицу не позднее пяти р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5D0646">
        <w:rPr>
          <w:rStyle w:val="bumpedfont15"/>
          <w:sz w:val="28"/>
          <w:szCs w:val="28"/>
        </w:rPr>
        <w:t xml:space="preserve"> также других мероприятий, предусмотренных фед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ральным законом о виде контроля;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2) незамедлительно принять предусмотренные законодательством Ро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сийской Федерации меры по недопущению причинения вреда (ущерба) охр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няемым законом ценностям или прекращению его причинения вплоть до о</w:t>
      </w:r>
      <w:r w:rsidRPr="005D0646">
        <w:rPr>
          <w:rStyle w:val="bumpedfont15"/>
          <w:sz w:val="28"/>
          <w:szCs w:val="28"/>
        </w:rPr>
        <w:t>б</w:t>
      </w:r>
      <w:r w:rsidRPr="005D0646">
        <w:rPr>
          <w:rStyle w:val="bumpedfont15"/>
          <w:sz w:val="28"/>
          <w:szCs w:val="28"/>
        </w:rPr>
        <w:t>ращения в суд с требованием о запрете эксплуатации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объектов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муниципал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ного контроля и о доведении до сведения граждан, организаций любым до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тупным способом информации о наличии угрозы причинения вреда (ущерба) охраняемым законом ценност</w:t>
      </w:r>
      <w:r w:rsidR="00884D63" w:rsidRPr="005D0646">
        <w:rPr>
          <w:rStyle w:val="bumpedfont15"/>
          <w:sz w:val="28"/>
          <w:szCs w:val="28"/>
        </w:rPr>
        <w:t xml:space="preserve">ям и способах ее предотвращения </w:t>
      </w:r>
      <w:r w:rsidRPr="005D0646">
        <w:rPr>
          <w:rStyle w:val="bumpedfont15"/>
          <w:sz w:val="28"/>
          <w:szCs w:val="28"/>
        </w:rPr>
        <w:t>в случае, е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ли</w:t>
      </w:r>
      <w:proofErr w:type="gramEnd"/>
      <w:r w:rsidRPr="005D0646">
        <w:rPr>
          <w:rStyle w:val="bumpedfont15"/>
          <w:sz w:val="28"/>
          <w:szCs w:val="28"/>
        </w:rPr>
        <w:t> при проведении контрольного мероприятия установлено, что деятельность гражданина, организации, </w:t>
      </w:r>
      <w:proofErr w:type="gramStart"/>
      <w:r w:rsidRPr="005D0646">
        <w:rPr>
          <w:rStyle w:val="bumpedfont15"/>
          <w:sz w:val="28"/>
          <w:szCs w:val="28"/>
        </w:rPr>
        <w:t>владеющих</w:t>
      </w:r>
      <w:proofErr w:type="gramEnd"/>
      <w:r w:rsidRPr="005D0646">
        <w:rPr>
          <w:rStyle w:val="bumpedfont15"/>
          <w:sz w:val="28"/>
          <w:szCs w:val="28"/>
        </w:rPr>
        <w:t> и (или) пользующихся объектом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троля, производимые и реализуемые ими товары, выполняемые работы, ок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зываемые услуги представляют непосредственную угрозу причинения вреда (ущерба) охраняемым законом ценностям или что такой вред (ущерб) прич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нен;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</w:t>
      </w:r>
      <w:r w:rsidR="00884D63" w:rsidRPr="005D0646">
        <w:rPr>
          <w:rStyle w:val="bumpedfont15"/>
          <w:sz w:val="28"/>
          <w:szCs w:val="28"/>
        </w:rPr>
        <w:t xml:space="preserve">  </w:t>
      </w:r>
      <w:r w:rsidRPr="005D0646">
        <w:rPr>
          <w:rStyle w:val="bumpedfont15"/>
          <w:sz w:val="28"/>
          <w:szCs w:val="28"/>
        </w:rPr>
        <w:t>при выявлении в ходе контрольного мероприятия признаков пр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ступления или административного правонарушения направить соответс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4) принять меры по осуществлению контроля за устранением выявле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ных нарушений обязательных требо</w:t>
      </w:r>
      <w:r w:rsidR="00F901C0" w:rsidRPr="005D0646">
        <w:rPr>
          <w:rStyle w:val="bumpedfont15"/>
          <w:sz w:val="28"/>
          <w:szCs w:val="28"/>
        </w:rPr>
        <w:t xml:space="preserve">ваний, предупреждению нарушений </w:t>
      </w:r>
      <w:r w:rsidRPr="005D0646">
        <w:rPr>
          <w:rStyle w:val="bumpedfont15"/>
          <w:sz w:val="28"/>
          <w:szCs w:val="28"/>
        </w:rPr>
        <w:t>об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ния, если такая мера предусмотрена законодательством;</w:t>
      </w:r>
      <w:proofErr w:type="gramEnd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5) рассмотреть вопрос о выдаче рекомендации по соблюдению обяз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тель</w:t>
      </w:r>
      <w:r w:rsidR="00A17CB7" w:rsidRPr="005D0646">
        <w:rPr>
          <w:rStyle w:val="bumpedfont15"/>
          <w:sz w:val="28"/>
          <w:szCs w:val="28"/>
        </w:rPr>
        <w:t xml:space="preserve">ных требований, проведении иных </w:t>
      </w:r>
      <w:r w:rsidRPr="005D0646">
        <w:rPr>
          <w:rStyle w:val="bumpedfont15"/>
          <w:sz w:val="28"/>
          <w:szCs w:val="28"/>
        </w:rPr>
        <w:t>мероприятий, направленных на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филактику рисков причинения вреда (ущерба) охраняемым законом ценн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стям.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4.2.</w:t>
      </w:r>
      <w:r w:rsidR="00932E6B" w:rsidRPr="005D0646">
        <w:rPr>
          <w:rStyle w:val="bumpedfont15"/>
          <w:sz w:val="28"/>
          <w:szCs w:val="28"/>
        </w:rPr>
        <w:t>2</w:t>
      </w:r>
      <w:r w:rsidRPr="005D0646">
        <w:rPr>
          <w:rStyle w:val="bumpedfont15"/>
          <w:sz w:val="28"/>
          <w:szCs w:val="28"/>
        </w:rPr>
        <w:t>. Контролируемое лицо до истечения срока исполнения предпис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ния уведомляет Контрольный орган об исполнении предписания с прилож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нием документов и сведений, подтверждающих устранение выявленных н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рушений обязательных требований.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4.2.</w:t>
      </w:r>
      <w:r w:rsidR="00932E6B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 По истечении срока исполнения контролируемым лицом реш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ния, принятого в соответствии с подпунктом 1 пункта 4.2.1 настоящего П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ложения, либо при представлении контролируемым лицом до истечения ук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ции.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4.2.</w:t>
      </w:r>
      <w:r w:rsidR="00932E6B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 В случае исполнения контролируемым лицом предписания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нии предписания.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4.2.</w:t>
      </w:r>
      <w:r w:rsidR="00932E6B" w:rsidRPr="005D0646">
        <w:rPr>
          <w:rStyle w:val="bumpedfont15"/>
          <w:sz w:val="28"/>
          <w:szCs w:val="28"/>
        </w:rPr>
        <w:t>5</w:t>
      </w:r>
      <w:r w:rsidRPr="005D0646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</w:t>
      </w:r>
      <w:r w:rsidRPr="005D0646">
        <w:rPr>
          <w:rStyle w:val="bumpedfont15"/>
          <w:sz w:val="28"/>
          <w:szCs w:val="28"/>
        </w:rPr>
        <w:t>л</w:t>
      </w:r>
      <w:r w:rsidRPr="005D0646">
        <w:rPr>
          <w:rStyle w:val="bumpedfont15"/>
          <w:sz w:val="28"/>
          <w:szCs w:val="28"/>
        </w:rPr>
        <w:t>нении решения, Контрольный орган оценивает исполнение указанного реш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ния путем проведения документарной проверки.</w:t>
      </w:r>
    </w:p>
    <w:p w:rsidR="00D621F2" w:rsidRPr="005D0646" w:rsidRDefault="00C14DC8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случае</w:t>
      </w:r>
      <w:proofErr w:type="gramStart"/>
      <w:r w:rsidRPr="005D0646">
        <w:rPr>
          <w:rStyle w:val="bumpedfont15"/>
          <w:sz w:val="28"/>
          <w:szCs w:val="28"/>
        </w:rPr>
        <w:t>,</w:t>
      </w:r>
      <w:proofErr w:type="gramEnd"/>
      <w:r w:rsidRPr="005D0646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4.2.</w:t>
      </w:r>
      <w:r w:rsidR="00932E6B" w:rsidRPr="005D0646">
        <w:rPr>
          <w:rStyle w:val="bumpedfont15"/>
          <w:sz w:val="28"/>
          <w:szCs w:val="28"/>
        </w:rPr>
        <w:t>6</w:t>
      </w:r>
      <w:r w:rsidRPr="005D0646">
        <w:rPr>
          <w:rStyle w:val="bumpedfont15"/>
          <w:sz w:val="28"/>
          <w:szCs w:val="28"/>
        </w:rPr>
        <w:t>. В случае</w:t>
      </w:r>
      <w:proofErr w:type="gramStart"/>
      <w:r w:rsidRPr="005D0646">
        <w:rPr>
          <w:rStyle w:val="bumpedfont15"/>
          <w:sz w:val="28"/>
          <w:szCs w:val="28"/>
        </w:rPr>
        <w:t>,</w:t>
      </w:r>
      <w:proofErr w:type="gramEnd"/>
      <w:r w:rsidRPr="005D0646">
        <w:rPr>
          <w:rStyle w:val="bumpedfont15"/>
          <w:sz w:val="28"/>
          <w:szCs w:val="28"/>
        </w:rPr>
        <w:t> если по итогам проведения контрольного мероприятия, предусмотренного пунктом 4.2.6 настоящего Положения, Контрольным о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ганом будет установлено, что решение не исполнено или исполнено нена</w:t>
      </w:r>
      <w:r w:rsidRPr="005D0646">
        <w:rPr>
          <w:rStyle w:val="bumpedfont15"/>
          <w:sz w:val="28"/>
          <w:szCs w:val="28"/>
        </w:rPr>
        <w:t>д</w:t>
      </w:r>
      <w:r w:rsidRPr="005D0646">
        <w:rPr>
          <w:rStyle w:val="bumpedfont15"/>
          <w:sz w:val="28"/>
          <w:szCs w:val="28"/>
        </w:rPr>
        <w:t>лежащим образом, он вновь выдает контролируемому лицу решение, пред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смотренное подпунктом 1 пункта 4.2.1 настоящего Положения, с указанием новых сроков его исполнения. </w:t>
      </w:r>
    </w:p>
    <w:p w:rsidR="00D621F2" w:rsidRPr="005D0646" w:rsidRDefault="00D621F2" w:rsidP="0094798F">
      <w:pPr>
        <w:pStyle w:val="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621F2" w:rsidRPr="005D0646" w:rsidRDefault="00D621F2" w:rsidP="0094798F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0646">
        <w:rPr>
          <w:rStyle w:val="bumpedfont15"/>
          <w:b/>
          <w:sz w:val="28"/>
          <w:szCs w:val="28"/>
        </w:rPr>
        <w:t>4.</w:t>
      </w:r>
      <w:r w:rsidR="00AA17CC" w:rsidRPr="005D0646">
        <w:rPr>
          <w:rStyle w:val="bumpedfont15"/>
          <w:b/>
          <w:sz w:val="28"/>
          <w:szCs w:val="28"/>
        </w:rPr>
        <w:t>3</w:t>
      </w:r>
      <w:r w:rsidRPr="005D0646">
        <w:rPr>
          <w:rStyle w:val="bumpedfont15"/>
          <w:b/>
          <w:sz w:val="28"/>
          <w:szCs w:val="28"/>
        </w:rPr>
        <w:t>. Документарная проверка</w:t>
      </w:r>
      <w:r w:rsidR="0094798F">
        <w:rPr>
          <w:rStyle w:val="bumpedfont15"/>
          <w:b/>
          <w:sz w:val="28"/>
          <w:szCs w:val="28"/>
        </w:rPr>
        <w:t>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.1. </w:t>
      </w:r>
      <w:proofErr w:type="gramStart"/>
      <w:r w:rsidRPr="005D0646">
        <w:rPr>
          <w:rStyle w:val="bumpedfont15"/>
          <w:sz w:val="28"/>
          <w:szCs w:val="28"/>
        </w:rPr>
        <w:t>Под документарной проверкой понимается контрольное мер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приятие, которое проводится по месту нахождения Контрольного органа и предметом которого являются исключительно сведения, содержащиеся в д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тельных требований и решений контрольного (надзорного) органа.</w:t>
      </w:r>
      <w:proofErr w:type="gramEnd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.2. В случае</w:t>
      </w:r>
      <w:proofErr w:type="gramStart"/>
      <w:r w:rsidRPr="005D0646">
        <w:rPr>
          <w:rStyle w:val="bumpedfont15"/>
          <w:sz w:val="28"/>
          <w:szCs w:val="28"/>
        </w:rPr>
        <w:t>,</w:t>
      </w:r>
      <w:proofErr w:type="gramEnd"/>
      <w:r w:rsidRPr="005D0646">
        <w:rPr>
          <w:rStyle w:val="bumpedfont15"/>
          <w:sz w:val="28"/>
          <w:szCs w:val="28"/>
        </w:rPr>
        <w:t> если достоверность сведений, содержащихся в док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ментах, имеющихся в распоряжении Контрольного органа, вызывает обосн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lastRenderedPageBreak/>
        <w:t>ванные сомнения либо эти сведения не позволяют оценить исполнение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тролируемым лицом обязательных требований, Контрольный орган напра</w:t>
      </w:r>
      <w:r w:rsidRPr="005D0646">
        <w:rPr>
          <w:rStyle w:val="bumpedfont15"/>
          <w:sz w:val="28"/>
          <w:szCs w:val="28"/>
        </w:rPr>
        <w:t>в</w:t>
      </w:r>
      <w:r w:rsidRPr="005D0646">
        <w:rPr>
          <w:rStyle w:val="bumpedfont15"/>
          <w:sz w:val="28"/>
          <w:szCs w:val="28"/>
        </w:rPr>
        <w:t>ляет в адрес контролируемого лица требование представить иные необход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мые для рассмотрения в ходе документарной проверки документы. 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.3. Срок проведения документарной проверки не может превышать десять рабочих дней. 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направления Контрольным органом контролируемому лицу требов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ния представить необходимые для рассмотрения в ходе документарной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верки документы до момента представления указанных в требовании док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ментов в Контрольный орган;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D621F2" w:rsidRPr="005D0646" w:rsidRDefault="00C14DC8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о выявлении ошибок и (или) противоречий в представленных контр</w:t>
      </w:r>
      <w:r w:rsidR="00D621F2" w:rsidRPr="005D0646">
        <w:rPr>
          <w:rStyle w:val="bumpedfont15"/>
          <w:sz w:val="28"/>
          <w:szCs w:val="28"/>
        </w:rPr>
        <w:t>о</w:t>
      </w:r>
      <w:r w:rsidR="00D621F2" w:rsidRPr="005D0646">
        <w:rPr>
          <w:rStyle w:val="bumpedfont15"/>
          <w:sz w:val="28"/>
          <w:szCs w:val="28"/>
        </w:rPr>
        <w:t>лируемым лицом документах;</w:t>
      </w:r>
    </w:p>
    <w:p w:rsidR="00D621F2" w:rsidRPr="005D0646" w:rsidRDefault="00C14DC8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о несоответствии сведений, содержащихся в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представленных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док</w:t>
      </w:r>
      <w:r w:rsidR="00D621F2" w:rsidRPr="005D0646">
        <w:rPr>
          <w:rStyle w:val="bumpedfont15"/>
          <w:sz w:val="28"/>
          <w:szCs w:val="28"/>
        </w:rPr>
        <w:t>у</w:t>
      </w:r>
      <w:r w:rsidR="00D621F2" w:rsidRPr="005D0646">
        <w:rPr>
          <w:rStyle w:val="bumpedfont15"/>
          <w:sz w:val="28"/>
          <w:szCs w:val="28"/>
        </w:rPr>
        <w:t>ментах,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сведениям, содержащимся в имеющихся у Контрольного органа д</w:t>
      </w:r>
      <w:r w:rsidR="00D621F2" w:rsidRPr="005D0646">
        <w:rPr>
          <w:rStyle w:val="bumpedfont15"/>
          <w:sz w:val="28"/>
          <w:szCs w:val="28"/>
        </w:rPr>
        <w:t>о</w:t>
      </w:r>
      <w:r w:rsidR="00D621F2" w:rsidRPr="005D0646">
        <w:rPr>
          <w:rStyle w:val="bumpedfont15"/>
          <w:sz w:val="28"/>
          <w:szCs w:val="28"/>
        </w:rPr>
        <w:t>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621F2" w:rsidRPr="005D0646" w:rsidRDefault="006F4724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="00D621F2" w:rsidRPr="005D0646">
        <w:rPr>
          <w:rStyle w:val="bumpedfont15"/>
          <w:sz w:val="28"/>
          <w:szCs w:val="28"/>
        </w:rPr>
        <w:t>.</w:t>
      </w:r>
      <w:r w:rsidR="00AA17CC" w:rsidRPr="005D0646">
        <w:rPr>
          <w:rStyle w:val="bumpedfont15"/>
          <w:sz w:val="28"/>
          <w:szCs w:val="28"/>
        </w:rPr>
        <w:t>4</w:t>
      </w:r>
      <w:r w:rsidR="00D621F2" w:rsidRPr="005D0646">
        <w:rPr>
          <w:rStyle w:val="bumpedfont15"/>
          <w:sz w:val="28"/>
          <w:szCs w:val="28"/>
        </w:rPr>
        <w:t>. Перечень допустимых контрольных действий совершаемых в х</w:t>
      </w:r>
      <w:r w:rsidR="00D621F2" w:rsidRPr="005D0646">
        <w:rPr>
          <w:rStyle w:val="bumpedfont15"/>
          <w:sz w:val="28"/>
          <w:szCs w:val="28"/>
        </w:rPr>
        <w:t>о</w:t>
      </w:r>
      <w:r w:rsidR="00D621F2" w:rsidRPr="005D0646">
        <w:rPr>
          <w:rStyle w:val="bumpedfont15"/>
          <w:sz w:val="28"/>
          <w:szCs w:val="28"/>
        </w:rPr>
        <w:t>де документарной проверки: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73716001"/>
      <w:bookmarkEnd w:id="1"/>
      <w:r w:rsidRPr="005D0646">
        <w:rPr>
          <w:rStyle w:val="bumpedfont15"/>
          <w:sz w:val="28"/>
          <w:szCs w:val="28"/>
        </w:rPr>
        <w:t>1) истребование документов;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получение письменных объяснений</w:t>
      </w:r>
      <w:r w:rsidR="00932E6B" w:rsidRPr="005D0646">
        <w:rPr>
          <w:rStyle w:val="bumpedfont15"/>
          <w:sz w:val="28"/>
          <w:szCs w:val="28"/>
        </w:rPr>
        <w:t>;</w:t>
      </w:r>
    </w:p>
    <w:p w:rsidR="00932E6B" w:rsidRPr="005D0646" w:rsidRDefault="00932E6B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sz w:val="28"/>
          <w:szCs w:val="28"/>
        </w:rPr>
        <w:t>3) экспертиза.</w:t>
      </w:r>
    </w:p>
    <w:p w:rsidR="00D621F2" w:rsidRPr="005D0646" w:rsidRDefault="006F4724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="00D621F2" w:rsidRPr="005D0646">
        <w:rPr>
          <w:rStyle w:val="bumpedfont15"/>
          <w:sz w:val="28"/>
          <w:szCs w:val="28"/>
        </w:rPr>
        <w:t>.</w:t>
      </w:r>
      <w:r w:rsidR="00AA17CC" w:rsidRPr="005D0646">
        <w:rPr>
          <w:rStyle w:val="bumpedfont15"/>
          <w:sz w:val="28"/>
          <w:szCs w:val="28"/>
        </w:rPr>
        <w:t>5</w:t>
      </w:r>
      <w:r w:rsidR="00D621F2" w:rsidRPr="005D0646">
        <w:rPr>
          <w:rStyle w:val="bumpedfont15"/>
          <w:sz w:val="28"/>
          <w:szCs w:val="28"/>
        </w:rPr>
        <w:t>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="00D621F2" w:rsidRPr="005D0646">
        <w:rPr>
          <w:rStyle w:val="bumpedfont15"/>
          <w:sz w:val="28"/>
          <w:szCs w:val="28"/>
        </w:rPr>
        <w:t>о</w:t>
      </w:r>
      <w:r w:rsidR="00D621F2" w:rsidRPr="005D0646">
        <w:rPr>
          <w:rStyle w:val="bumpedfont15"/>
          <w:sz w:val="28"/>
          <w:szCs w:val="28"/>
        </w:rPr>
        <w:t>пий, в том числе материалов фотосъемки, аудио- и видеозаписи, информац</w:t>
      </w:r>
      <w:r w:rsidR="00D621F2" w:rsidRPr="005D0646">
        <w:rPr>
          <w:rStyle w:val="bumpedfont15"/>
          <w:sz w:val="28"/>
          <w:szCs w:val="28"/>
        </w:rPr>
        <w:t>и</w:t>
      </w:r>
      <w:r w:rsidR="00D621F2" w:rsidRPr="005D0646">
        <w:rPr>
          <w:rStyle w:val="bumpedfont15"/>
          <w:sz w:val="28"/>
          <w:szCs w:val="28"/>
        </w:rPr>
        <w:t>онных баз, банков данных, а также носителей информации.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5D0646">
        <w:rPr>
          <w:rStyle w:val="bumpedfont15"/>
          <w:sz w:val="28"/>
          <w:szCs w:val="28"/>
        </w:rPr>
        <w:t>истребуемые</w:t>
      </w:r>
      <w:proofErr w:type="spellEnd"/>
      <w:r w:rsidRPr="005D0646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нием причин и срока, в течение которого контролируемое лицо может пре</w:t>
      </w:r>
      <w:r w:rsidRPr="005D0646">
        <w:rPr>
          <w:rStyle w:val="bumpedfont15"/>
          <w:sz w:val="28"/>
          <w:szCs w:val="28"/>
        </w:rPr>
        <w:t>д</w:t>
      </w:r>
      <w:r w:rsidRPr="005D0646">
        <w:rPr>
          <w:rStyle w:val="bumpedfont15"/>
          <w:sz w:val="28"/>
          <w:szCs w:val="28"/>
        </w:rPr>
        <w:t xml:space="preserve">ставить </w:t>
      </w:r>
      <w:proofErr w:type="spellStart"/>
      <w:r w:rsidRPr="005D0646">
        <w:rPr>
          <w:rStyle w:val="bumpedfont15"/>
          <w:sz w:val="28"/>
          <w:szCs w:val="28"/>
        </w:rPr>
        <w:t>истребуемые</w:t>
      </w:r>
      <w:proofErr w:type="spellEnd"/>
      <w:r w:rsidRPr="005D0646">
        <w:rPr>
          <w:rStyle w:val="bumpedfont15"/>
          <w:sz w:val="28"/>
          <w:szCs w:val="28"/>
        </w:rPr>
        <w:t xml:space="preserve"> документы.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Доступ к материалам фотосъемки, аудио- и видеозаписи, информац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онным базам, банкам данных, а также носителям информации предоставл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>ется в форме логина и пароля к ним с правами просмотра и поиска информ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lastRenderedPageBreak/>
        <w:t>ции, необходимой для осуществления контрольных мероприятий на срок проведения документарной проверки.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</w:t>
      </w:r>
      <w:r w:rsidR="00AA17CC" w:rsidRPr="005D0646">
        <w:rPr>
          <w:rStyle w:val="bumpedfont15"/>
          <w:sz w:val="28"/>
          <w:szCs w:val="28"/>
        </w:rPr>
        <w:t>6</w:t>
      </w:r>
      <w:r w:rsidRPr="005D0646">
        <w:rPr>
          <w:rStyle w:val="bumpedfont15"/>
          <w:sz w:val="28"/>
          <w:szCs w:val="28"/>
        </w:rPr>
        <w:t>. Письменные объяснения могут быть запрошены инспектором от контролируемого лица или его представителя, свидетелей.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ки.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D0646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5D0646">
        <w:rPr>
          <w:rStyle w:val="bumpedfont15"/>
          <w:sz w:val="28"/>
          <w:szCs w:val="28"/>
        </w:rPr>
        <w:t>ю</w:t>
      </w:r>
      <w:r w:rsidRPr="005D0646">
        <w:rPr>
          <w:rStyle w:val="bumpedfont15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DA3376" w:rsidRPr="005D0646" w:rsidRDefault="00DA3376" w:rsidP="00947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46">
        <w:rPr>
          <w:rFonts w:ascii="Times New Roman" w:hAnsi="Times New Roman" w:cs="Times New Roman"/>
          <w:sz w:val="28"/>
          <w:szCs w:val="28"/>
        </w:rPr>
        <w:t>4.</w:t>
      </w:r>
      <w:r w:rsidR="00AA17CC" w:rsidRPr="005D0646">
        <w:rPr>
          <w:rFonts w:ascii="Times New Roman" w:hAnsi="Times New Roman" w:cs="Times New Roman"/>
          <w:sz w:val="28"/>
          <w:szCs w:val="28"/>
        </w:rPr>
        <w:t>3</w:t>
      </w:r>
      <w:r w:rsidRPr="005D0646">
        <w:rPr>
          <w:rFonts w:ascii="Times New Roman" w:hAnsi="Times New Roman" w:cs="Times New Roman"/>
          <w:sz w:val="28"/>
          <w:szCs w:val="28"/>
        </w:rPr>
        <w:t>.</w:t>
      </w:r>
      <w:r w:rsidR="00AA17CC" w:rsidRPr="005D0646">
        <w:rPr>
          <w:rFonts w:ascii="Times New Roman" w:hAnsi="Times New Roman" w:cs="Times New Roman"/>
          <w:sz w:val="28"/>
          <w:szCs w:val="28"/>
        </w:rPr>
        <w:t>7</w:t>
      </w:r>
      <w:r w:rsidRPr="005D0646">
        <w:rPr>
          <w:rFonts w:ascii="Times New Roman" w:hAnsi="Times New Roman" w:cs="Times New Roman"/>
          <w:sz w:val="28"/>
          <w:szCs w:val="28"/>
        </w:rPr>
        <w:t>. Экспертиза осуществляется экспертом или экспертной организ</w:t>
      </w:r>
      <w:r w:rsidRPr="005D0646">
        <w:rPr>
          <w:rFonts w:ascii="Times New Roman" w:hAnsi="Times New Roman" w:cs="Times New Roman"/>
          <w:sz w:val="28"/>
          <w:szCs w:val="28"/>
        </w:rPr>
        <w:t>а</w:t>
      </w:r>
      <w:r w:rsidRPr="005D0646">
        <w:rPr>
          <w:rFonts w:ascii="Times New Roman" w:hAnsi="Times New Roman" w:cs="Times New Roman"/>
          <w:sz w:val="28"/>
          <w:szCs w:val="28"/>
        </w:rPr>
        <w:t>цией по поручению Контрольного органа.</w:t>
      </w:r>
    </w:p>
    <w:p w:rsidR="00DA3376" w:rsidRPr="005D0646" w:rsidRDefault="00DA3376" w:rsidP="00947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46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</w:t>
      </w:r>
      <w:r w:rsidRPr="005D0646">
        <w:rPr>
          <w:rFonts w:ascii="Times New Roman" w:hAnsi="Times New Roman" w:cs="Times New Roman"/>
          <w:sz w:val="28"/>
          <w:szCs w:val="28"/>
        </w:rPr>
        <w:t>т</w:t>
      </w:r>
      <w:r w:rsidRPr="005D0646">
        <w:rPr>
          <w:rFonts w:ascii="Times New Roman" w:hAnsi="Times New Roman" w:cs="Times New Roman"/>
          <w:sz w:val="28"/>
          <w:szCs w:val="28"/>
        </w:rPr>
        <w:t>вления деятельности) контролируемого лица (его филиалов, представ</w:t>
      </w:r>
      <w:r w:rsidRPr="005D0646">
        <w:rPr>
          <w:rFonts w:ascii="Times New Roman" w:hAnsi="Times New Roman" w:cs="Times New Roman"/>
          <w:sz w:val="28"/>
          <w:szCs w:val="28"/>
        </w:rPr>
        <w:t>и</w:t>
      </w:r>
      <w:r w:rsidRPr="005D0646">
        <w:rPr>
          <w:rFonts w:ascii="Times New Roman" w:hAnsi="Times New Roman" w:cs="Times New Roman"/>
          <w:sz w:val="28"/>
          <w:szCs w:val="28"/>
        </w:rPr>
        <w:t>тельств, обособленных структурных подразделений) непосредственно в ходе проведения контрольного мероприятия, так и по месту осуществления де</w:t>
      </w:r>
      <w:r w:rsidRPr="005D0646">
        <w:rPr>
          <w:rFonts w:ascii="Times New Roman" w:hAnsi="Times New Roman" w:cs="Times New Roman"/>
          <w:sz w:val="28"/>
          <w:szCs w:val="28"/>
        </w:rPr>
        <w:t>я</w:t>
      </w:r>
      <w:r w:rsidRPr="005D0646">
        <w:rPr>
          <w:rFonts w:ascii="Times New Roman" w:hAnsi="Times New Roman" w:cs="Times New Roman"/>
          <w:sz w:val="28"/>
          <w:szCs w:val="28"/>
        </w:rPr>
        <w:t>тельности эксперта или экспертной организации.</w:t>
      </w:r>
    </w:p>
    <w:p w:rsidR="00DA3376" w:rsidRPr="005D0646" w:rsidRDefault="00DA3376" w:rsidP="009479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46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</w:t>
      </w:r>
      <w:r w:rsidRPr="005D0646">
        <w:rPr>
          <w:rFonts w:ascii="Times New Roman" w:hAnsi="Times New Roman" w:cs="Times New Roman"/>
          <w:sz w:val="28"/>
          <w:szCs w:val="28"/>
        </w:rPr>
        <w:t>а</w:t>
      </w:r>
      <w:r w:rsidRPr="005D0646">
        <w:rPr>
          <w:rFonts w:ascii="Times New Roman" w:hAnsi="Times New Roman" w:cs="Times New Roman"/>
          <w:sz w:val="28"/>
          <w:szCs w:val="28"/>
        </w:rPr>
        <w:t>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A3376" w:rsidRPr="005D0646" w:rsidRDefault="00DA3376" w:rsidP="0094798F">
      <w:pPr>
        <w:pStyle w:val="ConsPlusNormal"/>
        <w:ind w:firstLine="709"/>
        <w:jc w:val="both"/>
        <w:rPr>
          <w:sz w:val="28"/>
          <w:szCs w:val="28"/>
        </w:rPr>
      </w:pPr>
      <w:r w:rsidRPr="005D0646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</w:t>
      </w:r>
      <w:r w:rsidR="00AA17CC" w:rsidRPr="005D0646">
        <w:rPr>
          <w:rStyle w:val="bumpedfont15"/>
          <w:sz w:val="28"/>
          <w:szCs w:val="28"/>
        </w:rPr>
        <w:t>8</w:t>
      </w:r>
      <w:r w:rsidRPr="005D0646">
        <w:rPr>
          <w:rStyle w:val="bumpedfont15"/>
          <w:sz w:val="28"/>
          <w:szCs w:val="28"/>
        </w:rPr>
        <w:t>. Оформление акта производится по месту нахождения Контрол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ного органа в день окончания проведения документарной проверки.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</w:t>
      </w:r>
      <w:r w:rsidR="00AA17CC" w:rsidRPr="005D0646">
        <w:rPr>
          <w:rStyle w:val="bumpedfont15"/>
          <w:sz w:val="28"/>
          <w:szCs w:val="28"/>
        </w:rPr>
        <w:t>9</w:t>
      </w:r>
      <w:r w:rsidRPr="005D0646">
        <w:rPr>
          <w:rStyle w:val="bumpedfont15"/>
          <w:sz w:val="28"/>
          <w:szCs w:val="28"/>
        </w:rPr>
        <w:t>. Акт направляется Контрольным органом контролируемому лицу в срок не позднее пяти рабочих дней после окончания документарной пр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верки в порядке, предусмотренном статьей 21 Федерального закона №248-ФЗ.</w:t>
      </w:r>
    </w:p>
    <w:p w:rsidR="00D621F2" w:rsidRPr="005D0646" w:rsidRDefault="00D621F2" w:rsidP="0094798F">
      <w:pPr>
        <w:pStyle w:val="s33"/>
        <w:spacing w:before="0" w:beforeAutospacing="0" w:after="0" w:afterAutospacing="0"/>
        <w:ind w:firstLine="709"/>
        <w:jc w:val="both"/>
        <w:rPr>
          <w:rStyle w:val="bumpedfont15"/>
          <w:b/>
          <w:sz w:val="28"/>
          <w:szCs w:val="28"/>
        </w:rPr>
      </w:pPr>
      <w:r w:rsidRPr="005D0646">
        <w:rPr>
          <w:rStyle w:val="bumpedfont15"/>
          <w:b/>
          <w:sz w:val="28"/>
          <w:szCs w:val="28"/>
        </w:rPr>
        <w:t>4.</w:t>
      </w:r>
      <w:r w:rsidR="00AA17CC" w:rsidRPr="005D0646">
        <w:rPr>
          <w:rStyle w:val="bumpedfont15"/>
          <w:b/>
          <w:sz w:val="28"/>
          <w:szCs w:val="28"/>
        </w:rPr>
        <w:t>4</w:t>
      </w:r>
      <w:r w:rsidRPr="005D0646">
        <w:rPr>
          <w:rStyle w:val="bumpedfont15"/>
          <w:b/>
          <w:sz w:val="28"/>
          <w:szCs w:val="28"/>
        </w:rPr>
        <w:t>. Выездная проверка</w:t>
      </w:r>
      <w:r w:rsidR="0094798F">
        <w:rPr>
          <w:rStyle w:val="bumpedfont15"/>
          <w:b/>
          <w:sz w:val="28"/>
          <w:szCs w:val="28"/>
        </w:rPr>
        <w:t>.</w:t>
      </w:r>
    </w:p>
    <w:p w:rsidR="00D621F2" w:rsidRPr="005D0646" w:rsidRDefault="006F4724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="00D621F2" w:rsidRPr="005D0646">
        <w:rPr>
          <w:rStyle w:val="bumpedfont15"/>
          <w:sz w:val="28"/>
          <w:szCs w:val="28"/>
        </w:rPr>
        <w:t>.1. Выездная проверка проводится по месту нахождения (осущест</w:t>
      </w:r>
      <w:r w:rsidR="00D621F2" w:rsidRPr="005D0646">
        <w:rPr>
          <w:rStyle w:val="bumpedfont15"/>
          <w:sz w:val="28"/>
          <w:szCs w:val="28"/>
        </w:rPr>
        <w:t>в</w:t>
      </w:r>
      <w:r w:rsidR="00D621F2" w:rsidRPr="005D0646">
        <w:rPr>
          <w:rStyle w:val="bumpedfont15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Выездная проверка может проводиться с использованием средств ди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танционного взаимодействия, в том числе посредством аудио- или видеосв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>зи.</w:t>
      </w:r>
    </w:p>
    <w:p w:rsidR="00D621F2" w:rsidRPr="005D0646" w:rsidRDefault="00AA17CC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4.4</w:t>
      </w:r>
      <w:r w:rsidR="00D621F2" w:rsidRPr="005D0646">
        <w:rPr>
          <w:rStyle w:val="bumpedfont15"/>
          <w:sz w:val="28"/>
          <w:szCs w:val="28"/>
        </w:rPr>
        <w:t>.2. Выездная проверка проводится в случае, если не представляется возможным: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1) удостовериться в полноте и достоверности сведений, которые с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держатся в находящихся в распоряжении Контрольного органа или в запр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шиваемых им документах и объяснениях контролируемого лица;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2) оценить соответствие деятельности, действий (бездействия) контр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лируемого лица и (или) принадлежащих ему и (или) используемых им объе</w:t>
      </w:r>
      <w:r w:rsidRPr="005D0646">
        <w:rPr>
          <w:rStyle w:val="bumpedfont15"/>
          <w:sz w:val="28"/>
          <w:szCs w:val="28"/>
        </w:rPr>
        <w:t>к</w:t>
      </w:r>
      <w:r w:rsidRPr="005D0646">
        <w:rPr>
          <w:rStyle w:val="bumpedfont15"/>
          <w:sz w:val="28"/>
          <w:szCs w:val="28"/>
        </w:rPr>
        <w:t>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</w:t>
      </w:r>
      <w:r w:rsidR="006F4724" w:rsidRPr="005D0646">
        <w:rPr>
          <w:rStyle w:val="bumpedfont15"/>
          <w:sz w:val="28"/>
          <w:szCs w:val="28"/>
        </w:rPr>
        <w:t>3</w:t>
      </w:r>
      <w:r w:rsidRPr="005D0646">
        <w:rPr>
          <w:rStyle w:val="bumpedfont15"/>
          <w:sz w:val="28"/>
          <w:szCs w:val="28"/>
        </w:rPr>
        <w:t>. Контрольный орган уведомляет контролируемое лицо о провед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нии выездной проверки не </w:t>
      </w:r>
      <w:proofErr w:type="gramStart"/>
      <w:r w:rsidRPr="005D0646">
        <w:rPr>
          <w:rStyle w:val="bumpedfont15"/>
          <w:sz w:val="28"/>
          <w:szCs w:val="28"/>
        </w:rPr>
        <w:t>позднее</w:t>
      </w:r>
      <w:proofErr w:type="gramEnd"/>
      <w:r w:rsidRPr="005D0646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</w:t>
      </w:r>
      <w:r w:rsidRPr="005D0646">
        <w:rPr>
          <w:rStyle w:val="bumpedfont15"/>
          <w:sz w:val="28"/>
          <w:szCs w:val="28"/>
        </w:rPr>
        <w:t>ы</w:t>
      </w:r>
      <w:r w:rsidRPr="005D0646">
        <w:rPr>
          <w:rStyle w:val="bumpedfont15"/>
          <w:sz w:val="28"/>
          <w:szCs w:val="28"/>
        </w:rPr>
        <w:t>ездной проверки.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</w:t>
      </w:r>
      <w:r w:rsidR="006F4724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 Инспектор при проведении выездной проверки предъявляет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</w:t>
      </w:r>
      <w:r w:rsidR="006F4724" w:rsidRPr="005D0646">
        <w:rPr>
          <w:rStyle w:val="bumpedfont15"/>
          <w:sz w:val="28"/>
          <w:szCs w:val="28"/>
        </w:rPr>
        <w:t>5</w:t>
      </w:r>
      <w:r w:rsidRPr="005D0646">
        <w:rPr>
          <w:rStyle w:val="bumpedfont15"/>
          <w:sz w:val="28"/>
          <w:szCs w:val="28"/>
        </w:rPr>
        <w:t>. Срок проведения выездной проверки составляет не более десяти рабочих дней.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</w:t>
      </w:r>
      <w:r w:rsidR="00DA3376" w:rsidRPr="005D0646">
        <w:rPr>
          <w:rStyle w:val="bumpedfont15"/>
          <w:sz w:val="28"/>
          <w:szCs w:val="28"/>
        </w:rPr>
        <w:t>6</w:t>
      </w:r>
      <w:r w:rsidRPr="005D0646">
        <w:rPr>
          <w:rStyle w:val="bumpedfont15"/>
          <w:sz w:val="28"/>
          <w:szCs w:val="28"/>
        </w:rPr>
        <w:t>. Перечень допустимых контрольных действий в ходе выездной проверки: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73715973"/>
      <w:bookmarkEnd w:id="2"/>
      <w:r w:rsidRPr="005D0646">
        <w:rPr>
          <w:rStyle w:val="bumpedfont15"/>
          <w:sz w:val="28"/>
          <w:szCs w:val="28"/>
        </w:rPr>
        <w:t>1) осмотр;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истребование документов;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 получение письменных объяснений;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инструментальное обследование.</w:t>
      </w:r>
    </w:p>
    <w:p w:rsidR="00D621F2" w:rsidRPr="005D0646" w:rsidRDefault="006F4724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</w:t>
      </w:r>
      <w:r w:rsidR="00DA3376" w:rsidRPr="005D0646">
        <w:rPr>
          <w:rStyle w:val="bumpedfont15"/>
          <w:sz w:val="28"/>
          <w:szCs w:val="28"/>
        </w:rPr>
        <w:t>7</w:t>
      </w:r>
      <w:r w:rsidR="00D621F2" w:rsidRPr="005D0646">
        <w:rPr>
          <w:rStyle w:val="bumpedfont15"/>
          <w:sz w:val="28"/>
          <w:szCs w:val="28"/>
        </w:rPr>
        <w:t>. Осмотр осуществляется инспектором в присутствии контрол</w:t>
      </w:r>
      <w:r w:rsidR="00D621F2" w:rsidRPr="005D0646">
        <w:rPr>
          <w:rStyle w:val="bumpedfont15"/>
          <w:sz w:val="28"/>
          <w:szCs w:val="28"/>
        </w:rPr>
        <w:t>и</w:t>
      </w:r>
      <w:r w:rsidR="00D621F2" w:rsidRPr="005D0646">
        <w:rPr>
          <w:rStyle w:val="bumpedfont15"/>
          <w:sz w:val="28"/>
          <w:szCs w:val="28"/>
        </w:rPr>
        <w:t>руемого лица и (или) его представителя с обязательным применением виде</w:t>
      </w:r>
      <w:r w:rsidR="00D621F2" w:rsidRPr="005D0646">
        <w:rPr>
          <w:rStyle w:val="bumpedfont15"/>
          <w:sz w:val="28"/>
          <w:szCs w:val="28"/>
        </w:rPr>
        <w:t>о</w:t>
      </w:r>
      <w:r w:rsidR="00D621F2" w:rsidRPr="005D0646">
        <w:rPr>
          <w:rStyle w:val="bumpedfont15"/>
          <w:sz w:val="28"/>
          <w:szCs w:val="28"/>
        </w:rPr>
        <w:t>записи.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</w:t>
      </w:r>
      <w:r w:rsidR="00DA3376" w:rsidRPr="005D0646">
        <w:rPr>
          <w:rStyle w:val="bumpedfont15"/>
          <w:sz w:val="28"/>
          <w:szCs w:val="28"/>
        </w:rPr>
        <w:t>8</w:t>
      </w:r>
      <w:r w:rsidRPr="005D0646">
        <w:rPr>
          <w:rStyle w:val="bumpedfont15"/>
          <w:sz w:val="28"/>
          <w:szCs w:val="28"/>
        </w:rPr>
        <w:t>. Инструментальное обследование осуществляется инспектором или специалистом, </w:t>
      </w:r>
      <w:proofErr w:type="gramStart"/>
      <w:r w:rsidRPr="005D0646">
        <w:rPr>
          <w:rStyle w:val="bumpedfont15"/>
          <w:sz w:val="28"/>
          <w:szCs w:val="28"/>
        </w:rPr>
        <w:t>имеющими</w:t>
      </w:r>
      <w:proofErr w:type="gramEnd"/>
      <w:r w:rsidRPr="005D0646">
        <w:rPr>
          <w:rStyle w:val="bumpedfont15"/>
          <w:sz w:val="28"/>
          <w:szCs w:val="28"/>
        </w:rPr>
        <w:t> допуск к работе на специальном оборудов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нии, использованию технических приборов.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тором указываются: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 дата и место его составления;</w:t>
      </w:r>
    </w:p>
    <w:p w:rsidR="00D621F2" w:rsidRPr="005D0646" w:rsidRDefault="00DA6D14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должность, фамилия и инициалы инспектора или специал</w:t>
      </w:r>
      <w:r w:rsidR="00D621F2" w:rsidRPr="005D0646">
        <w:rPr>
          <w:rStyle w:val="bumpedfont15"/>
          <w:sz w:val="28"/>
          <w:szCs w:val="28"/>
        </w:rPr>
        <w:t>и</w:t>
      </w:r>
      <w:r w:rsidR="00D621F2" w:rsidRPr="005D0646">
        <w:rPr>
          <w:rStyle w:val="bumpedfont15"/>
          <w:sz w:val="28"/>
          <w:szCs w:val="28"/>
        </w:rPr>
        <w:t>ста, </w:t>
      </w:r>
      <w:proofErr w:type="gramStart"/>
      <w:r w:rsidR="00D621F2" w:rsidRPr="005D0646">
        <w:rPr>
          <w:rStyle w:val="bumpedfont15"/>
          <w:sz w:val="28"/>
          <w:szCs w:val="28"/>
        </w:rPr>
        <w:t>составивших</w:t>
      </w:r>
      <w:proofErr w:type="gramEnd"/>
      <w:r w:rsidR="00D621F2" w:rsidRPr="005D0646">
        <w:rPr>
          <w:rStyle w:val="bumpedfont15"/>
          <w:sz w:val="28"/>
          <w:szCs w:val="28"/>
        </w:rPr>
        <w:t> протокол;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 сведения о контролируемом лице;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D621F2" w:rsidRPr="005D0646" w:rsidRDefault="006068BF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</w:t>
      </w:r>
      <w:r w:rsidR="00D621F2" w:rsidRPr="005D0646">
        <w:rPr>
          <w:rStyle w:val="bumpedfont15"/>
          <w:sz w:val="28"/>
          <w:szCs w:val="28"/>
        </w:rPr>
        <w:t>б</w:t>
      </w:r>
      <w:r w:rsidR="00D621F2" w:rsidRPr="005D0646">
        <w:rPr>
          <w:rStyle w:val="bumpedfont15"/>
          <w:sz w:val="28"/>
          <w:szCs w:val="28"/>
        </w:rPr>
        <w:t>следования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D621F2" w:rsidRPr="005D0646" w:rsidRDefault="00DA6D14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-</w:t>
      </w:r>
      <w:r w:rsidR="0094798F">
        <w:rPr>
          <w:rStyle w:val="bumpedfont15"/>
          <w:sz w:val="28"/>
          <w:szCs w:val="28"/>
        </w:rPr>
        <w:t xml:space="preserve"> </w:t>
      </w:r>
      <w:r w:rsidR="00D621F2" w:rsidRPr="005D0646">
        <w:rPr>
          <w:rStyle w:val="bumpedfont15"/>
          <w:sz w:val="28"/>
          <w:szCs w:val="28"/>
        </w:rPr>
        <w:t>иные сведения, имеющие значение для оценки результатов инстр</w:t>
      </w:r>
      <w:r w:rsidR="00D621F2" w:rsidRPr="005D0646">
        <w:rPr>
          <w:rStyle w:val="bumpedfont15"/>
          <w:sz w:val="28"/>
          <w:szCs w:val="28"/>
        </w:rPr>
        <w:t>у</w:t>
      </w:r>
      <w:r w:rsidR="00D621F2" w:rsidRPr="005D0646">
        <w:rPr>
          <w:rStyle w:val="bumpedfont15"/>
          <w:sz w:val="28"/>
          <w:szCs w:val="28"/>
        </w:rPr>
        <w:t>ментального обследования.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</w:t>
      </w:r>
      <w:r w:rsidR="00DA3376" w:rsidRPr="005D0646">
        <w:rPr>
          <w:rStyle w:val="bumpedfont15"/>
          <w:sz w:val="28"/>
          <w:szCs w:val="28"/>
        </w:rPr>
        <w:t>9</w:t>
      </w:r>
      <w:r w:rsidRPr="005D0646">
        <w:rPr>
          <w:rStyle w:val="bumpedfont15"/>
          <w:sz w:val="28"/>
          <w:szCs w:val="28"/>
        </w:rPr>
        <w:t>. При осуществлении осмотра в случае выявления нарушений об</w:t>
      </w:r>
      <w:r w:rsidRPr="005D0646">
        <w:rPr>
          <w:rStyle w:val="bumpedfont15"/>
          <w:sz w:val="28"/>
          <w:szCs w:val="28"/>
        </w:rPr>
        <w:t>я</w:t>
      </w:r>
      <w:r w:rsidRPr="005D0646">
        <w:rPr>
          <w:rStyle w:val="bumpedfont15"/>
          <w:sz w:val="28"/>
          <w:szCs w:val="28"/>
        </w:rPr>
        <w:t>зательных требований инспектор вправе для фиксации доказательств нар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шений обязательных требований использовать фотосъемку, аудио- и виде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запись, иные способы фиксации доказательств. 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Фиксация доказательств нарушений обязательных требований при п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мощи фотосъемки проводится не менее чем двумя снимками каждого из в</w:t>
      </w:r>
      <w:r w:rsidRPr="005D0646">
        <w:rPr>
          <w:rStyle w:val="bumpedfont15"/>
          <w:sz w:val="28"/>
          <w:szCs w:val="28"/>
        </w:rPr>
        <w:t>ы</w:t>
      </w:r>
      <w:r w:rsidRPr="005D0646">
        <w:rPr>
          <w:rStyle w:val="bumpedfont15"/>
          <w:sz w:val="28"/>
          <w:szCs w:val="28"/>
        </w:rPr>
        <w:t>явленных нарушений обязательных требований.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.1</w:t>
      </w:r>
      <w:r w:rsidR="00DA3376" w:rsidRPr="005D0646">
        <w:rPr>
          <w:rStyle w:val="bumpedfont15"/>
          <w:sz w:val="28"/>
          <w:szCs w:val="28"/>
        </w:rPr>
        <w:t>0</w:t>
      </w:r>
      <w:r w:rsidRPr="005D0646">
        <w:rPr>
          <w:rStyle w:val="bumpedfont15"/>
          <w:sz w:val="28"/>
          <w:szCs w:val="28"/>
        </w:rPr>
        <w:t xml:space="preserve">. Представление контролируемым лицом </w:t>
      </w:r>
      <w:proofErr w:type="spellStart"/>
      <w:r w:rsidRPr="005D0646">
        <w:rPr>
          <w:rStyle w:val="bumpedfont15"/>
          <w:sz w:val="28"/>
          <w:szCs w:val="28"/>
        </w:rPr>
        <w:t>истребуемых</w:t>
      </w:r>
      <w:proofErr w:type="spellEnd"/>
      <w:r w:rsidRPr="005D0646">
        <w:rPr>
          <w:rStyle w:val="bumpedfont15"/>
          <w:sz w:val="28"/>
          <w:szCs w:val="28"/>
        </w:rPr>
        <w:t xml:space="preserve"> докуме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тов, письменных объяснений осуществляется в соответствии с пунктами 4.5.5 и 4.5.6 настоящего Положения.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.1</w:t>
      </w:r>
      <w:r w:rsidR="00DA3376" w:rsidRPr="005D0646">
        <w:rPr>
          <w:rStyle w:val="bumpedfont15"/>
          <w:sz w:val="28"/>
          <w:szCs w:val="28"/>
        </w:rPr>
        <w:t>1</w:t>
      </w:r>
      <w:r w:rsidRPr="005D0646">
        <w:rPr>
          <w:rStyle w:val="bumpedfont15"/>
          <w:sz w:val="28"/>
          <w:szCs w:val="28"/>
        </w:rPr>
        <w:t>. По окончании проведения выездной проверки инспектор с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ставляет акт выездной проверки.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Информация о проведении фотосъемки, аудио- и видеозаписи отраж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ется в акте проверки.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При оформлении акта в случае проведения выездной проверки с и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пользованием средств дистанционного взаимодействия, в том числе посре</w:t>
      </w:r>
      <w:r w:rsidRPr="005D0646">
        <w:rPr>
          <w:rStyle w:val="bumpedfont15"/>
          <w:sz w:val="28"/>
          <w:szCs w:val="28"/>
        </w:rPr>
        <w:t>д</w:t>
      </w:r>
      <w:r w:rsidRPr="005D0646">
        <w:rPr>
          <w:rStyle w:val="bumpedfont15"/>
          <w:sz w:val="28"/>
          <w:szCs w:val="28"/>
        </w:rPr>
        <w:t>ством аудио- или видеосвязи, положение, установленное абзацем вторым н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стоящего пункта Положения, не применяются.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.1</w:t>
      </w:r>
      <w:r w:rsidR="00DA3376" w:rsidRPr="005D0646">
        <w:rPr>
          <w:rStyle w:val="bumpedfont15"/>
          <w:sz w:val="28"/>
          <w:szCs w:val="28"/>
        </w:rPr>
        <w:t>2</w:t>
      </w:r>
      <w:r w:rsidRPr="005D0646">
        <w:rPr>
          <w:rStyle w:val="bumpedfont15"/>
          <w:sz w:val="28"/>
          <w:szCs w:val="28"/>
        </w:rPr>
        <w:t>. В случае, если проведение выездной проверки оказалось нево</w:t>
      </w:r>
      <w:r w:rsidRPr="005D0646">
        <w:rPr>
          <w:rStyle w:val="bumpedfont15"/>
          <w:sz w:val="28"/>
          <w:szCs w:val="28"/>
        </w:rPr>
        <w:t>з</w:t>
      </w:r>
      <w:r w:rsidRPr="005D0646">
        <w:rPr>
          <w:rStyle w:val="bumpedfont15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 xml:space="preserve">ем </w:t>
      </w:r>
      <w:proofErr w:type="gramStart"/>
      <w:r w:rsidRPr="005D0646">
        <w:rPr>
          <w:rStyle w:val="bumpedfont15"/>
          <w:sz w:val="28"/>
          <w:szCs w:val="28"/>
        </w:rPr>
        <w:t>деятельности</w:t>
      </w:r>
      <w:proofErr w:type="gramEnd"/>
      <w:r w:rsidRPr="005D0646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ния или завершения выездной проверки, инспектор составляет акт о нево</w:t>
      </w:r>
      <w:r w:rsidRPr="005D0646">
        <w:rPr>
          <w:rStyle w:val="bumpedfont15"/>
          <w:sz w:val="28"/>
          <w:szCs w:val="28"/>
        </w:rPr>
        <w:t>з</w:t>
      </w:r>
      <w:r w:rsidRPr="005D0646">
        <w:rPr>
          <w:rStyle w:val="bumpedfont15"/>
          <w:sz w:val="28"/>
          <w:szCs w:val="28"/>
        </w:rPr>
        <w:t>можности проведения выездной проверки с указанием причин и информир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ет контролируемое лицо о невозможности проведения контрольных мер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приятий в порядке, предусмотренном </w:t>
      </w:r>
      <w:r w:rsidRPr="005D0646">
        <w:rPr>
          <w:rStyle w:val="bumpedfont15"/>
          <w:color w:val="000000"/>
          <w:sz w:val="28"/>
          <w:szCs w:val="28"/>
        </w:rPr>
        <w:t>частями 4</w:t>
      </w:r>
      <w:r w:rsidRPr="005D0646">
        <w:rPr>
          <w:rStyle w:val="bumpedfont15"/>
          <w:sz w:val="28"/>
          <w:szCs w:val="28"/>
        </w:rPr>
        <w:t> и </w:t>
      </w:r>
      <w:r w:rsidRPr="005D0646">
        <w:rPr>
          <w:rStyle w:val="bumpedfont15"/>
          <w:color w:val="000000"/>
          <w:sz w:val="28"/>
          <w:szCs w:val="28"/>
        </w:rPr>
        <w:t>5 статьи 21</w:t>
      </w:r>
      <w:r w:rsidRPr="005D0646">
        <w:rPr>
          <w:rStyle w:val="bumpedfont15"/>
          <w:sz w:val="28"/>
          <w:szCs w:val="28"/>
        </w:rPr>
        <w:t>Федеральным законом №248-ФЗ. 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</w:t>
      </w:r>
      <w:r w:rsidR="00AA17CC" w:rsidRPr="005D0646">
        <w:rPr>
          <w:rStyle w:val="bumpedfont15"/>
          <w:sz w:val="28"/>
          <w:szCs w:val="28"/>
        </w:rPr>
        <w:t>4</w:t>
      </w:r>
      <w:r w:rsidRPr="005D0646">
        <w:rPr>
          <w:rStyle w:val="bumpedfont15"/>
          <w:sz w:val="28"/>
          <w:szCs w:val="28"/>
        </w:rPr>
        <w:t>.1</w:t>
      </w:r>
      <w:r w:rsidR="00DA3376" w:rsidRPr="005D0646">
        <w:rPr>
          <w:rStyle w:val="bumpedfont15"/>
          <w:sz w:val="28"/>
          <w:szCs w:val="28"/>
        </w:rPr>
        <w:t>3</w:t>
      </w:r>
      <w:r w:rsidR="00DA6D14" w:rsidRPr="005D0646">
        <w:rPr>
          <w:rStyle w:val="bumpedfont15"/>
          <w:sz w:val="28"/>
          <w:szCs w:val="28"/>
        </w:rPr>
        <w:t>.</w:t>
      </w:r>
      <w:r w:rsidR="006068BF">
        <w:rPr>
          <w:rStyle w:val="bumpedfont15"/>
          <w:sz w:val="28"/>
          <w:szCs w:val="28"/>
        </w:rPr>
        <w:t xml:space="preserve">Индивидуальный </w:t>
      </w:r>
      <w:r w:rsidRPr="005D0646">
        <w:rPr>
          <w:rStyle w:val="bumpedfont15"/>
          <w:sz w:val="28"/>
          <w:szCs w:val="28"/>
        </w:rPr>
        <w:t>предприниматель, гражданин, являющи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ся контролируемыми лицами, вправе представить в Контрольный орган и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формацию о невозможности присутствия при проведении контрольных м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роприятий в случаях: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временной нетрудоспособности;</w:t>
      </w:r>
    </w:p>
    <w:p w:rsidR="00D621F2" w:rsidRPr="005D0646" w:rsidRDefault="006068BF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</w:t>
      </w:r>
      <w:r w:rsidR="00D621F2" w:rsidRPr="005D0646">
        <w:rPr>
          <w:rStyle w:val="bumpedfont15"/>
          <w:sz w:val="28"/>
          <w:szCs w:val="28"/>
        </w:rPr>
        <w:t>необходимости явки по вызову (извещениям, повесткам) судов, пр</w:t>
      </w:r>
      <w:r w:rsidR="00D621F2" w:rsidRPr="005D0646">
        <w:rPr>
          <w:rStyle w:val="bumpedfont15"/>
          <w:sz w:val="28"/>
          <w:szCs w:val="28"/>
        </w:rPr>
        <w:t>а</w:t>
      </w:r>
      <w:r w:rsidR="00D621F2" w:rsidRPr="005D0646">
        <w:rPr>
          <w:rStyle w:val="bumpedfont15"/>
          <w:sz w:val="28"/>
          <w:szCs w:val="28"/>
        </w:rPr>
        <w:t>воохранительных органов, военных комиссариатов;</w:t>
      </w:r>
    </w:p>
    <w:p w:rsidR="00D621F2" w:rsidRPr="005D0646" w:rsidRDefault="006068BF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3)</w:t>
      </w:r>
      <w:r w:rsidR="00D621F2" w:rsidRPr="005D0646">
        <w:rPr>
          <w:rStyle w:val="bumpedfont15"/>
          <w:sz w:val="28"/>
          <w:szCs w:val="28"/>
        </w:rPr>
        <w:t>избрания в соответствии с Уголовно-процессуальным кодексом Ро</w:t>
      </w:r>
      <w:r w:rsidR="00D621F2" w:rsidRPr="005D0646">
        <w:rPr>
          <w:rStyle w:val="bumpedfont15"/>
          <w:sz w:val="28"/>
          <w:szCs w:val="28"/>
        </w:rPr>
        <w:t>с</w:t>
      </w:r>
      <w:r w:rsidR="00D621F2" w:rsidRPr="005D0646">
        <w:rPr>
          <w:rStyle w:val="bumpedfont15"/>
          <w:sz w:val="28"/>
          <w:szCs w:val="28"/>
        </w:rPr>
        <w:t>сийской Федерации меры пресечения, исключающей возможность присутс</w:t>
      </w:r>
      <w:r w:rsidR="00D621F2" w:rsidRPr="005D0646">
        <w:rPr>
          <w:rStyle w:val="bumpedfont15"/>
          <w:sz w:val="28"/>
          <w:szCs w:val="28"/>
        </w:rPr>
        <w:t>т</w:t>
      </w:r>
      <w:r w:rsidR="00D621F2" w:rsidRPr="005D0646">
        <w:rPr>
          <w:rStyle w:val="bumpedfont15"/>
          <w:sz w:val="28"/>
          <w:szCs w:val="28"/>
        </w:rPr>
        <w:t>вия при проведении контрольных мероприятий;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нахождения в служебной командировке.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ного предпринимателя, гражданина.</w:t>
      </w:r>
    </w:p>
    <w:p w:rsidR="00295C1B" w:rsidRPr="005D0646" w:rsidRDefault="00295C1B" w:rsidP="0094798F">
      <w:pPr>
        <w:widowControl w:val="0"/>
        <w:ind w:firstLine="709"/>
        <w:jc w:val="both"/>
        <w:rPr>
          <w:rFonts w:eastAsia="Times New Roman"/>
          <w:b/>
          <w:sz w:val="28"/>
          <w:szCs w:val="28"/>
        </w:rPr>
      </w:pPr>
      <w:r w:rsidRPr="005D0646">
        <w:rPr>
          <w:rFonts w:eastAsia="Times New Roman"/>
          <w:b/>
          <w:sz w:val="28"/>
          <w:szCs w:val="28"/>
        </w:rPr>
        <w:t>4.</w:t>
      </w:r>
      <w:r w:rsidR="00AA17CC" w:rsidRPr="005D0646">
        <w:rPr>
          <w:rFonts w:eastAsia="Times New Roman"/>
          <w:b/>
          <w:sz w:val="28"/>
          <w:szCs w:val="28"/>
        </w:rPr>
        <w:t>5</w:t>
      </w:r>
      <w:r w:rsidR="00DA6D14" w:rsidRPr="005D0646">
        <w:rPr>
          <w:rFonts w:eastAsia="Times New Roman"/>
          <w:b/>
          <w:sz w:val="28"/>
          <w:szCs w:val="28"/>
        </w:rPr>
        <w:t>.</w:t>
      </w:r>
      <w:r w:rsidRPr="005D0646">
        <w:rPr>
          <w:rFonts w:eastAsia="Times New Roman"/>
          <w:b/>
          <w:sz w:val="28"/>
          <w:szCs w:val="28"/>
        </w:rPr>
        <w:t xml:space="preserve"> Наблюдение за соблюдением обязательных требований </w:t>
      </w:r>
      <w:r w:rsidR="00DA6D14" w:rsidRPr="005D0646">
        <w:rPr>
          <w:rFonts w:eastAsia="Times New Roman"/>
          <w:b/>
          <w:sz w:val="28"/>
          <w:szCs w:val="28"/>
        </w:rPr>
        <w:t xml:space="preserve">   </w:t>
      </w:r>
      <w:r w:rsidRPr="005D0646">
        <w:rPr>
          <w:rFonts w:eastAsia="Times New Roman"/>
          <w:b/>
          <w:sz w:val="28"/>
          <w:szCs w:val="28"/>
        </w:rPr>
        <w:t>(м</w:t>
      </w:r>
      <w:r w:rsidRPr="005D0646">
        <w:rPr>
          <w:rFonts w:eastAsia="Times New Roman"/>
          <w:b/>
          <w:sz w:val="28"/>
          <w:szCs w:val="28"/>
        </w:rPr>
        <w:t>о</w:t>
      </w:r>
      <w:r w:rsidRPr="005D0646">
        <w:rPr>
          <w:rFonts w:eastAsia="Times New Roman"/>
          <w:b/>
          <w:sz w:val="28"/>
          <w:szCs w:val="28"/>
        </w:rPr>
        <w:t>ниторинг безопасности)</w:t>
      </w:r>
      <w:r w:rsidR="0094798F">
        <w:rPr>
          <w:rFonts w:eastAsia="Times New Roman"/>
          <w:b/>
          <w:sz w:val="28"/>
          <w:szCs w:val="28"/>
        </w:rPr>
        <w:t>.</w:t>
      </w:r>
    </w:p>
    <w:p w:rsidR="00295C1B" w:rsidRPr="005D0646" w:rsidRDefault="00295C1B" w:rsidP="0094798F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D0646">
        <w:rPr>
          <w:rFonts w:eastAsia="Times New Roman"/>
          <w:sz w:val="28"/>
          <w:szCs w:val="28"/>
        </w:rPr>
        <w:t>4.</w:t>
      </w:r>
      <w:r w:rsidR="00AA17CC" w:rsidRPr="005D0646">
        <w:rPr>
          <w:rFonts w:eastAsia="Times New Roman"/>
          <w:sz w:val="28"/>
          <w:szCs w:val="28"/>
        </w:rPr>
        <w:t>5</w:t>
      </w:r>
      <w:r w:rsidRPr="005D0646">
        <w:rPr>
          <w:rFonts w:eastAsia="Times New Roman"/>
          <w:sz w:val="28"/>
          <w:szCs w:val="28"/>
        </w:rPr>
        <w:t xml:space="preserve">.1. </w:t>
      </w:r>
      <w:proofErr w:type="gramStart"/>
      <w:r w:rsidRPr="005D0646">
        <w:rPr>
          <w:rFonts w:eastAsia="Times New Roman"/>
          <w:sz w:val="28"/>
          <w:szCs w:val="28"/>
        </w:rPr>
        <w:t>Контрольный орган при наблюдении за соблюдением обязател</w:t>
      </w:r>
      <w:r w:rsidRPr="005D0646">
        <w:rPr>
          <w:rFonts w:eastAsia="Times New Roman"/>
          <w:sz w:val="28"/>
          <w:szCs w:val="28"/>
        </w:rPr>
        <w:t>ь</w:t>
      </w:r>
      <w:r w:rsidRPr="005D0646">
        <w:rPr>
          <w:rFonts w:eastAsia="Times New Roman"/>
          <w:sz w:val="28"/>
          <w:szCs w:val="28"/>
        </w:rPr>
        <w:t>ных требований (мониторинге безопасности) проводит сбор, анализ данных об объектах контроля, имеющихся у Контрольного органа, в том числе да</w:t>
      </w:r>
      <w:r w:rsidRPr="005D0646">
        <w:rPr>
          <w:rFonts w:eastAsia="Times New Roman"/>
          <w:sz w:val="28"/>
          <w:szCs w:val="28"/>
        </w:rPr>
        <w:t>н</w:t>
      </w:r>
      <w:r w:rsidRPr="005D0646">
        <w:rPr>
          <w:rFonts w:eastAsia="Times New Roman"/>
          <w:sz w:val="28"/>
          <w:szCs w:val="28"/>
        </w:rPr>
        <w:t>ных, которые поступают в ходе межведомственного информационного вза</w:t>
      </w:r>
      <w:r w:rsidRPr="005D0646">
        <w:rPr>
          <w:rFonts w:eastAsia="Times New Roman"/>
          <w:sz w:val="28"/>
          <w:szCs w:val="28"/>
        </w:rPr>
        <w:t>и</w:t>
      </w:r>
      <w:r w:rsidRPr="005D0646">
        <w:rPr>
          <w:rFonts w:eastAsia="Times New Roman"/>
          <w:sz w:val="28"/>
          <w:szCs w:val="28"/>
        </w:rPr>
        <w:t>модействия, предоставляются контролируемыми лицами в рамках исполн</w:t>
      </w:r>
      <w:r w:rsidRPr="005D0646">
        <w:rPr>
          <w:rFonts w:eastAsia="Times New Roman"/>
          <w:sz w:val="28"/>
          <w:szCs w:val="28"/>
        </w:rPr>
        <w:t>е</w:t>
      </w:r>
      <w:r w:rsidRPr="005D0646">
        <w:rPr>
          <w:rFonts w:eastAsia="Times New Roman"/>
          <w:sz w:val="28"/>
          <w:szCs w:val="28"/>
        </w:rPr>
        <w:t>ния обязательных требований, а также данных, содержащихся в государс</w:t>
      </w:r>
      <w:r w:rsidRPr="005D0646">
        <w:rPr>
          <w:rFonts w:eastAsia="Times New Roman"/>
          <w:sz w:val="28"/>
          <w:szCs w:val="28"/>
        </w:rPr>
        <w:t>т</w:t>
      </w:r>
      <w:r w:rsidRPr="005D0646">
        <w:rPr>
          <w:rFonts w:eastAsia="Times New Roman"/>
          <w:sz w:val="28"/>
          <w:szCs w:val="28"/>
        </w:rPr>
        <w:t>венных информационных системах, данных из сети «Интернет», иных общ</w:t>
      </w:r>
      <w:r w:rsidRPr="005D0646">
        <w:rPr>
          <w:rFonts w:eastAsia="Times New Roman"/>
          <w:sz w:val="28"/>
          <w:szCs w:val="28"/>
        </w:rPr>
        <w:t>е</w:t>
      </w:r>
      <w:r w:rsidRPr="005D0646">
        <w:rPr>
          <w:rFonts w:eastAsia="Times New Roman"/>
          <w:sz w:val="28"/>
          <w:szCs w:val="28"/>
        </w:rPr>
        <w:t>доступных данных, а также данных полученных с</w:t>
      </w:r>
      <w:proofErr w:type="gramEnd"/>
      <w:r w:rsidRPr="005D0646">
        <w:rPr>
          <w:rFonts w:eastAsia="Times New Roman"/>
          <w:sz w:val="28"/>
          <w:szCs w:val="28"/>
        </w:rPr>
        <w:t xml:space="preserve"> использованием работа</w:t>
      </w:r>
      <w:r w:rsidRPr="005D0646">
        <w:rPr>
          <w:rFonts w:eastAsia="Times New Roman"/>
          <w:sz w:val="28"/>
          <w:szCs w:val="28"/>
        </w:rPr>
        <w:t>ю</w:t>
      </w:r>
      <w:r w:rsidRPr="005D0646">
        <w:rPr>
          <w:rFonts w:eastAsia="Times New Roman"/>
          <w:sz w:val="28"/>
          <w:szCs w:val="28"/>
        </w:rPr>
        <w:t>щих в автоматическом режиме технических средств фиксации правонаруш</w:t>
      </w:r>
      <w:r w:rsidRPr="005D0646">
        <w:rPr>
          <w:rFonts w:eastAsia="Times New Roman"/>
          <w:sz w:val="28"/>
          <w:szCs w:val="28"/>
        </w:rPr>
        <w:t>е</w:t>
      </w:r>
      <w:r w:rsidRPr="005D0646">
        <w:rPr>
          <w:rFonts w:eastAsia="Times New Roman"/>
          <w:sz w:val="28"/>
          <w:szCs w:val="28"/>
        </w:rPr>
        <w:t>ний, имеющих функции фото- и киносъемки, видеозаписи.</w:t>
      </w:r>
    </w:p>
    <w:p w:rsidR="00295C1B" w:rsidRPr="005D0646" w:rsidRDefault="00295C1B" w:rsidP="0094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5D0646">
        <w:rPr>
          <w:rFonts w:eastAsia="Times New Roman"/>
          <w:sz w:val="28"/>
          <w:szCs w:val="28"/>
        </w:rPr>
        <w:t>4.</w:t>
      </w:r>
      <w:r w:rsidR="00AA17CC" w:rsidRPr="005D0646">
        <w:rPr>
          <w:rFonts w:eastAsia="Times New Roman"/>
          <w:sz w:val="28"/>
          <w:szCs w:val="28"/>
        </w:rPr>
        <w:t>5</w:t>
      </w:r>
      <w:r w:rsidRPr="005D0646">
        <w:rPr>
          <w:rFonts w:eastAsia="Times New Roman"/>
          <w:sz w:val="28"/>
          <w:szCs w:val="28"/>
        </w:rPr>
        <w:t>.2. Если в ходе наблюдения за соблюдением обязательных требов</w:t>
      </w:r>
      <w:r w:rsidRPr="005D0646">
        <w:rPr>
          <w:rFonts w:eastAsia="Times New Roman"/>
          <w:sz w:val="28"/>
          <w:szCs w:val="28"/>
        </w:rPr>
        <w:t>а</w:t>
      </w:r>
      <w:r w:rsidRPr="005D0646">
        <w:rPr>
          <w:rFonts w:eastAsia="Times New Roman"/>
          <w:sz w:val="28"/>
          <w:szCs w:val="28"/>
        </w:rPr>
        <w:t>ний (мониторинга безопасности) выявлены факты причинения вреда (уще</w:t>
      </w:r>
      <w:r w:rsidRPr="005D0646">
        <w:rPr>
          <w:rFonts w:eastAsia="Times New Roman"/>
          <w:sz w:val="28"/>
          <w:szCs w:val="28"/>
        </w:rPr>
        <w:t>р</w:t>
      </w:r>
      <w:r w:rsidRPr="005D0646">
        <w:rPr>
          <w:rFonts w:eastAsia="Times New Roman"/>
          <w:sz w:val="28"/>
          <w:szCs w:val="28"/>
        </w:rPr>
        <w:t>ба) или возникновения угрозы причинения вреда (ущерба) охраняемым зак</w:t>
      </w:r>
      <w:r w:rsidRPr="005D0646">
        <w:rPr>
          <w:rFonts w:eastAsia="Times New Roman"/>
          <w:sz w:val="28"/>
          <w:szCs w:val="28"/>
        </w:rPr>
        <w:t>о</w:t>
      </w:r>
      <w:r w:rsidRPr="005D0646">
        <w:rPr>
          <w:rFonts w:eastAsia="Times New Roman"/>
          <w:sz w:val="28"/>
          <w:szCs w:val="28"/>
        </w:rPr>
        <w:t>ном ценностям, сведения о нарушениях обязательных требований, о готов</w:t>
      </w:r>
      <w:r w:rsidRPr="005D0646">
        <w:rPr>
          <w:rFonts w:eastAsia="Times New Roman"/>
          <w:sz w:val="28"/>
          <w:szCs w:val="28"/>
        </w:rPr>
        <w:t>я</w:t>
      </w:r>
      <w:r w:rsidRPr="005D0646">
        <w:rPr>
          <w:rFonts w:eastAsia="Times New Roman"/>
          <w:sz w:val="28"/>
          <w:szCs w:val="28"/>
        </w:rPr>
        <w:t>щихся нарушениях обязательных требований или признаках нарушений об</w:t>
      </w:r>
      <w:r w:rsidRPr="005D0646">
        <w:rPr>
          <w:rFonts w:eastAsia="Times New Roman"/>
          <w:sz w:val="28"/>
          <w:szCs w:val="28"/>
        </w:rPr>
        <w:t>я</w:t>
      </w:r>
      <w:r w:rsidRPr="005D0646">
        <w:rPr>
          <w:rFonts w:eastAsia="Times New Roman"/>
          <w:sz w:val="28"/>
          <w:szCs w:val="28"/>
        </w:rPr>
        <w:t>зательных требований, Контрольным органом могут быть приняты следу</w:t>
      </w:r>
      <w:r w:rsidRPr="005D0646">
        <w:rPr>
          <w:rFonts w:eastAsia="Times New Roman"/>
          <w:sz w:val="28"/>
          <w:szCs w:val="28"/>
        </w:rPr>
        <w:t>ю</w:t>
      </w:r>
      <w:r w:rsidRPr="005D0646">
        <w:rPr>
          <w:rFonts w:eastAsia="Times New Roman"/>
          <w:sz w:val="28"/>
          <w:szCs w:val="28"/>
        </w:rPr>
        <w:t>щие решения:</w:t>
      </w:r>
    </w:p>
    <w:p w:rsidR="00295C1B" w:rsidRPr="005D0646" w:rsidRDefault="00DA6D14" w:rsidP="0094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5D0646">
        <w:rPr>
          <w:rFonts w:eastAsia="Times New Roman"/>
          <w:sz w:val="28"/>
          <w:szCs w:val="28"/>
        </w:rPr>
        <w:t>1)</w:t>
      </w:r>
      <w:r w:rsidR="00295C1B" w:rsidRPr="005D0646">
        <w:rPr>
          <w:rFonts w:eastAsia="Times New Roman"/>
          <w:sz w:val="28"/>
          <w:szCs w:val="28"/>
        </w:rPr>
        <w:t>решение о проведении внепланового контрольного (надзорного) м</w:t>
      </w:r>
      <w:r w:rsidR="00295C1B" w:rsidRPr="005D0646">
        <w:rPr>
          <w:rFonts w:eastAsia="Times New Roman"/>
          <w:sz w:val="28"/>
          <w:szCs w:val="28"/>
        </w:rPr>
        <w:t>е</w:t>
      </w:r>
      <w:r w:rsidR="00295C1B" w:rsidRPr="005D0646">
        <w:rPr>
          <w:rFonts w:eastAsia="Times New Roman"/>
          <w:sz w:val="28"/>
          <w:szCs w:val="28"/>
        </w:rPr>
        <w:t>роприятия в соответствии со статьей 60 Федерального закона №248-ФЗ;</w:t>
      </w:r>
    </w:p>
    <w:p w:rsidR="00295C1B" w:rsidRPr="005D0646" w:rsidRDefault="00295C1B" w:rsidP="0094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5D0646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295C1B" w:rsidRPr="005D0646" w:rsidRDefault="00295C1B" w:rsidP="0094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5D0646">
        <w:rPr>
          <w:rFonts w:eastAsia="Times New Roman"/>
          <w:sz w:val="28"/>
          <w:szCs w:val="28"/>
        </w:rPr>
        <w:t>3) решение о выдаче предписания об устранении выявленных наруш</w:t>
      </w:r>
      <w:r w:rsidRPr="005D0646">
        <w:rPr>
          <w:rFonts w:eastAsia="Times New Roman"/>
          <w:sz w:val="28"/>
          <w:szCs w:val="28"/>
        </w:rPr>
        <w:t>е</w:t>
      </w:r>
      <w:r w:rsidRPr="005D0646">
        <w:rPr>
          <w:rFonts w:eastAsia="Times New Roman"/>
          <w:sz w:val="28"/>
          <w:szCs w:val="28"/>
        </w:rPr>
        <w:t>ний в порядке, предусмотренном пунктом 1 части 2 статьи 90 Федерального закона №</w:t>
      </w:r>
      <w:r w:rsidR="00DA6D14" w:rsidRPr="005D0646">
        <w:rPr>
          <w:rFonts w:eastAsia="Times New Roman"/>
          <w:sz w:val="28"/>
          <w:szCs w:val="28"/>
        </w:rPr>
        <w:t>248-ФЗ.</w:t>
      </w:r>
    </w:p>
    <w:p w:rsidR="00D621F2" w:rsidRPr="005D0646" w:rsidRDefault="00D621F2" w:rsidP="0094798F">
      <w:pPr>
        <w:pStyle w:val="s2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0646">
        <w:rPr>
          <w:rStyle w:val="bumpedfont15"/>
          <w:b/>
          <w:sz w:val="28"/>
          <w:szCs w:val="28"/>
        </w:rPr>
        <w:t>4.7. Выездное обследование</w:t>
      </w:r>
      <w:r w:rsidR="0094798F">
        <w:rPr>
          <w:rStyle w:val="bumpedfont15"/>
          <w:b/>
          <w:sz w:val="28"/>
          <w:szCs w:val="28"/>
        </w:rPr>
        <w:t>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ности гражданина, месту нахождения объекта контроля, при этом не допу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кается взаимодействие с контролируемым лицом. 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В ходе выездного обследования на общедоступных (открытых для п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4.7.3. Выездное обследование проводится без информирования контр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лируемого лица. 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ным законом о виде контроля.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стоящего Положения.</w:t>
      </w:r>
    </w:p>
    <w:p w:rsidR="00D621F2" w:rsidRPr="005D0646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D621F2" w:rsidRPr="005D0646" w:rsidRDefault="00D621F2" w:rsidP="00D621F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ние следующих решений заместителя руководителя Контрольного орг</w:t>
      </w:r>
      <w:r w:rsidR="00EE1DA3" w:rsidRPr="005D0646">
        <w:rPr>
          <w:rStyle w:val="bumpedfont15"/>
          <w:sz w:val="28"/>
          <w:szCs w:val="28"/>
        </w:rPr>
        <w:t xml:space="preserve">ана и инспекторов (далее также </w:t>
      </w:r>
      <w:r w:rsidR="0094798F">
        <w:rPr>
          <w:rStyle w:val="bumpedfont15"/>
          <w:sz w:val="28"/>
          <w:szCs w:val="28"/>
        </w:rPr>
        <w:t>–</w:t>
      </w:r>
      <w:r w:rsidRPr="005D0646">
        <w:rPr>
          <w:rStyle w:val="bumpedfont15"/>
          <w:sz w:val="28"/>
          <w:szCs w:val="28"/>
        </w:rPr>
        <w:t xml:space="preserve"> должностные</w:t>
      </w:r>
      <w:r w:rsidR="0094798F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лица):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актов контрольных  мероприятий, предписаний об устранении выя</w:t>
      </w:r>
      <w:r w:rsidRPr="005D0646">
        <w:rPr>
          <w:rStyle w:val="bumpedfont15"/>
          <w:sz w:val="28"/>
          <w:szCs w:val="28"/>
        </w:rPr>
        <w:t>в</w:t>
      </w:r>
      <w:r w:rsidRPr="005D0646">
        <w:rPr>
          <w:rStyle w:val="bumpedfont15"/>
          <w:sz w:val="28"/>
          <w:szCs w:val="28"/>
        </w:rPr>
        <w:t>ленных нарушений;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 действий (бездействия) должностных лиц в рамках контрольных м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роприятий.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ниципальных услуг и (или) региональных порталов государственных и м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ниципальных услуг, за исключением случая, предусмотренного частью 1.1 статьи 40 Федерального закона №248-ФЗ.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Материалы, прикладываемые к жалобе, в том числе фото- и видеомат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риалы, представляются контролируемым лицом в электронном виде.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дителя) Контрольного органа.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шении своих прав.</w:t>
      </w:r>
      <w:bookmarkStart w:id="4" w:name="Par375"/>
      <w:bookmarkEnd w:id="4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Жалоба на предписание Контрольного органа может быть подана в т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чение десяти рабочих дней с момента получения контролируемым л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цом предписания.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5.7. Жалоба может содержать ходатайство о приостановлении исполн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ния обжалуемого решения Контрольного органа.</w:t>
      </w:r>
      <w:bookmarkStart w:id="6" w:name="Par379"/>
      <w:bookmarkEnd w:id="6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ся решение: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Информация о принятом решении направляется контролируемому л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цу, подавшему жалобу, в течение одного рабочего дня с момента принятия решения. </w:t>
      </w:r>
    </w:p>
    <w:p w:rsidR="00D621F2" w:rsidRPr="005D0646" w:rsidRDefault="00D621F2" w:rsidP="0094798F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ar383"/>
      <w:bookmarkEnd w:id="7"/>
      <w:r w:rsidRPr="005D0646">
        <w:rPr>
          <w:rStyle w:val="bumpedfont15"/>
          <w:sz w:val="28"/>
          <w:szCs w:val="28"/>
        </w:rPr>
        <w:t>5.9. Жалоба должна содержать: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рых обжалуются;</w:t>
      </w:r>
      <w:proofErr w:type="gramEnd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низации - контролируемого лица, сведения о месте нахождения этой орган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зации, либо реквизиты доверенности и фамилию, имя, отчество (при нал</w:t>
      </w:r>
      <w:r w:rsidRPr="005D0646">
        <w:rPr>
          <w:rStyle w:val="bumpedfont15"/>
          <w:sz w:val="28"/>
          <w:szCs w:val="28"/>
        </w:rPr>
        <w:t>и</w:t>
      </w:r>
      <w:r w:rsidRPr="005D0646">
        <w:rPr>
          <w:rStyle w:val="bumpedfont15"/>
          <w:sz w:val="28"/>
          <w:szCs w:val="28"/>
        </w:rPr>
        <w:t>чии) лица, подающего жалобу по доверенности, желаемый способ осущест</w:t>
      </w:r>
      <w:r w:rsidRPr="005D0646">
        <w:rPr>
          <w:rStyle w:val="bumpedfont15"/>
          <w:sz w:val="28"/>
          <w:szCs w:val="28"/>
        </w:rPr>
        <w:t>в</w:t>
      </w:r>
      <w:r w:rsidRPr="005D0646">
        <w:rPr>
          <w:rStyle w:val="bumpedfont15"/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  <w:proofErr w:type="gramEnd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3) сведения об обжалуемых решении Контрольного органа и (или) де</w:t>
      </w:r>
      <w:r w:rsidRPr="005D0646">
        <w:rPr>
          <w:rStyle w:val="bumpedfont15"/>
          <w:sz w:val="28"/>
          <w:szCs w:val="28"/>
        </w:rPr>
        <w:t>й</w:t>
      </w:r>
      <w:r w:rsidRPr="005D0646">
        <w:rPr>
          <w:rStyle w:val="bumpedfont15"/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5D0646">
        <w:rPr>
          <w:rStyle w:val="bumpedfont15"/>
          <w:sz w:val="28"/>
          <w:szCs w:val="28"/>
        </w:rPr>
        <w:t>не согласно</w:t>
      </w:r>
      <w:proofErr w:type="gramEnd"/>
      <w:r w:rsidRPr="005D0646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кументы (при наличии), подтверждающие его доводы, либо их копии;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ar390"/>
      <w:bookmarkEnd w:id="8"/>
      <w:r w:rsidRPr="005D0646">
        <w:rPr>
          <w:rStyle w:val="bumpedfont15"/>
          <w:sz w:val="28"/>
          <w:szCs w:val="28"/>
        </w:rPr>
        <w:t>6) учетный номер контрольного мероприятия в едином реестре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трольного органа либо членов их семей.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5.11. Подача жалобы может быть осуществлена полномочным предст</w:t>
      </w:r>
      <w:r w:rsidRPr="005D0646">
        <w:rPr>
          <w:rStyle w:val="bumpedfont15"/>
          <w:sz w:val="28"/>
          <w:szCs w:val="28"/>
        </w:rPr>
        <w:t>а</w:t>
      </w:r>
      <w:r w:rsidRPr="005D0646">
        <w:rPr>
          <w:rStyle w:val="bumpedfont15"/>
          <w:sz w:val="28"/>
          <w:szCs w:val="28"/>
        </w:rPr>
        <w:t>вителем контролируемого лица в случае делегирования ему соответствующ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го права с помощью Федеральной государственной информационной сист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мы «Единая система идентификац</w:t>
      </w:r>
      <w:proofErr w:type="gramStart"/>
      <w:r w:rsidRPr="005D0646">
        <w:rPr>
          <w:rStyle w:val="bumpedfont15"/>
          <w:sz w:val="28"/>
          <w:szCs w:val="28"/>
        </w:rPr>
        <w:t>ии и ау</w:t>
      </w:r>
      <w:proofErr w:type="gramEnd"/>
      <w:r w:rsidRPr="005D0646">
        <w:rPr>
          <w:rStyle w:val="bumpedfont15"/>
          <w:sz w:val="28"/>
          <w:szCs w:val="28"/>
        </w:rPr>
        <w:t>тентификации».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lastRenderedPageBreak/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жалоба подана после истечения сроков подачи жалобы, установле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ных пунктом 5.4 настоящего Положения, и не содержит ходатайства о во</w:t>
      </w:r>
      <w:r w:rsidRPr="005D0646">
        <w:rPr>
          <w:rStyle w:val="bumpedfont15"/>
          <w:sz w:val="28"/>
          <w:szCs w:val="28"/>
        </w:rPr>
        <w:t>с</w:t>
      </w:r>
      <w:r w:rsidRPr="005D0646">
        <w:rPr>
          <w:rStyle w:val="bumpedfont15"/>
          <w:sz w:val="28"/>
          <w:szCs w:val="28"/>
        </w:rPr>
        <w:t>становлении пропущенного срока на подачу жалобы;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в удовлетворении ходатайства о восстановлении пропущенного ср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ка на подачу жалобы отказано;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 до принятия решения по жалобе от контролируемого лица, ее п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давшего, поступило заявление об отзыве жалобы;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6) жалоба содержит нецензурные либо оскорбительные выражения, у</w:t>
      </w:r>
      <w:r w:rsidRPr="005D0646">
        <w:rPr>
          <w:rStyle w:val="bumpedfont15"/>
          <w:sz w:val="28"/>
          <w:szCs w:val="28"/>
        </w:rPr>
        <w:t>г</w:t>
      </w:r>
      <w:r w:rsidRPr="005D0646">
        <w:rPr>
          <w:rStyle w:val="bumpedfont15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го лица с жалобой, и не приводятся новые доводы или обстоятельства;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8) жалоба подана в ненадлежащий орган;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9) законодательством Российской Федерации предусмотрен только с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дебный порядок обжалования решений Контрольного органа.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5.13. Отказ в рассмотрении жалобы по основаниям, указанным в по</w:t>
      </w:r>
      <w:r w:rsidRPr="005D0646">
        <w:rPr>
          <w:rStyle w:val="bumpedfont15"/>
          <w:sz w:val="28"/>
          <w:szCs w:val="28"/>
        </w:rPr>
        <w:t>д</w:t>
      </w:r>
      <w:r w:rsidRPr="005D0646">
        <w:rPr>
          <w:rStyle w:val="bumpedfont15"/>
          <w:sz w:val="28"/>
          <w:szCs w:val="28"/>
        </w:rPr>
        <w:t>пунктах 3-8 пункта 5.12 настоящего Положения, не является результатом д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судебного обжалования, и не может служить основанием для судебного о</w:t>
      </w:r>
      <w:r w:rsidRPr="005D0646">
        <w:rPr>
          <w:rStyle w:val="bumpedfont15"/>
          <w:sz w:val="28"/>
          <w:szCs w:val="28"/>
        </w:rPr>
        <w:t>б</w:t>
      </w:r>
      <w:r w:rsidRPr="005D0646">
        <w:rPr>
          <w:rStyle w:val="bumpedfont15"/>
          <w:sz w:val="28"/>
          <w:szCs w:val="28"/>
        </w:rPr>
        <w:t>жалования решений Контрольного органа, действий (бездействия) должнос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ных лиц. 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5.14. При рассмотрении жалобы Контрольный орган использует и</w:t>
      </w:r>
      <w:r w:rsidRPr="005D0646">
        <w:rPr>
          <w:rStyle w:val="bumpedfont15"/>
          <w:sz w:val="28"/>
          <w:szCs w:val="28"/>
        </w:rPr>
        <w:t>н</w:t>
      </w:r>
      <w:r w:rsidRPr="005D0646">
        <w:rPr>
          <w:rStyle w:val="bumpedfont15"/>
          <w:sz w:val="28"/>
          <w:szCs w:val="28"/>
        </w:rPr>
        <w:t>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жденными Правительством Российской Федерации.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гистрации. 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0646">
        <w:rPr>
          <w:rStyle w:val="bumpedfont15"/>
          <w:sz w:val="28"/>
          <w:szCs w:val="28"/>
        </w:rPr>
        <w:t>2) отсутствие должностного лица, действия (бездействия) которого о</w:t>
      </w:r>
      <w:r w:rsidRPr="005D0646">
        <w:rPr>
          <w:rStyle w:val="bumpedfont15"/>
          <w:sz w:val="28"/>
          <w:szCs w:val="28"/>
        </w:rPr>
        <w:t>б</w:t>
      </w:r>
      <w:r w:rsidRPr="005D0646">
        <w:rPr>
          <w:rStyle w:val="bumpedfont15"/>
          <w:sz w:val="28"/>
          <w:szCs w:val="28"/>
        </w:rPr>
        <w:t>жалуются, по уважительной причине (болезнь, отпуск, командировка).</w:t>
      </w:r>
      <w:proofErr w:type="gramEnd"/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</w:t>
      </w:r>
      <w:r w:rsidRPr="005D0646">
        <w:rPr>
          <w:rStyle w:val="bumpedfont15"/>
          <w:sz w:val="28"/>
          <w:szCs w:val="28"/>
        </w:rPr>
        <w:lastRenderedPageBreak/>
        <w:t>информацию и документы в течение пяти рабочих дней с момента направл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>ния запроса. 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ментов, относящихся к предмету жалобы, до момента получения их уполн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моченным органом, но не более чем на пять рабочих дней с момента напра</w:t>
      </w:r>
      <w:r w:rsidRPr="005D0646">
        <w:rPr>
          <w:rStyle w:val="bumpedfont15"/>
          <w:sz w:val="28"/>
          <w:szCs w:val="28"/>
        </w:rPr>
        <w:t>в</w:t>
      </w:r>
      <w:r w:rsidRPr="005D0646">
        <w:rPr>
          <w:rStyle w:val="bumpedfont15"/>
          <w:sz w:val="28"/>
          <w:szCs w:val="28"/>
        </w:rPr>
        <w:t>ления запроса. 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дарственных органов, органов местного самоуправления либо подведомс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венным им организаций.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5D0646">
        <w:rPr>
          <w:rStyle w:val="bumpedfont15"/>
          <w:sz w:val="28"/>
          <w:szCs w:val="28"/>
        </w:rPr>
        <w:t>т</w:t>
      </w:r>
      <w:r w:rsidRPr="005D0646">
        <w:rPr>
          <w:rStyle w:val="bumpedfont15"/>
          <w:sz w:val="28"/>
          <w:szCs w:val="28"/>
        </w:rPr>
        <w:t>носящиеся к предмету жалобы.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5.19. Обязанность доказывания законности и обоснованности принят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5.20. По итогам рассмотрения ж</w:t>
      </w:r>
      <w:r w:rsidR="00AA7B7C" w:rsidRPr="005D0646">
        <w:rPr>
          <w:rStyle w:val="bumpedfont15"/>
          <w:sz w:val="28"/>
          <w:szCs w:val="28"/>
        </w:rPr>
        <w:t xml:space="preserve">алобы руководитель (заместитель </w:t>
      </w:r>
      <w:r w:rsidRPr="005D0646">
        <w:rPr>
          <w:rStyle w:val="bumpedfont15"/>
          <w:sz w:val="28"/>
          <w:szCs w:val="28"/>
        </w:rPr>
        <w:t>р</w:t>
      </w:r>
      <w:r w:rsidRPr="005D0646">
        <w:rPr>
          <w:rStyle w:val="bumpedfont15"/>
          <w:sz w:val="28"/>
          <w:szCs w:val="28"/>
        </w:rPr>
        <w:t>у</w:t>
      </w:r>
      <w:r w:rsidRPr="005D0646">
        <w:rPr>
          <w:rStyle w:val="bumpedfont15"/>
          <w:sz w:val="28"/>
          <w:szCs w:val="28"/>
        </w:rPr>
        <w:t>ководителя)</w:t>
      </w:r>
      <w:r w:rsidR="00AA7B7C" w:rsidRPr="005D0646">
        <w:rPr>
          <w:rStyle w:val="bumpedfont15"/>
          <w:sz w:val="28"/>
          <w:szCs w:val="28"/>
        </w:rPr>
        <w:t xml:space="preserve"> </w:t>
      </w:r>
      <w:r w:rsidRPr="005D0646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1) оставляет жалобу без удовлетворения;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3) отменяет решение Контрольного органа полностью и принимает н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вое решение;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D621F2" w:rsidRPr="005D0646" w:rsidRDefault="00D621F2" w:rsidP="0094798F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5.21. Решение Контрольного органа, содержащее обоснование принят</w:t>
      </w:r>
      <w:r w:rsidRPr="005D0646">
        <w:rPr>
          <w:rStyle w:val="bumpedfont15"/>
          <w:sz w:val="28"/>
          <w:szCs w:val="28"/>
        </w:rPr>
        <w:t>о</w:t>
      </w:r>
      <w:r w:rsidRPr="005D0646">
        <w:rPr>
          <w:rStyle w:val="bumpedfont15"/>
          <w:sz w:val="28"/>
          <w:szCs w:val="28"/>
        </w:rPr>
        <w:t>го решения, срок и порядок его исполнения, размещается в личном кабинете контролируемого лица на едином портале государственных и муниципал</w:t>
      </w:r>
      <w:r w:rsidRPr="005D0646">
        <w:rPr>
          <w:rStyle w:val="bumpedfont15"/>
          <w:sz w:val="28"/>
          <w:szCs w:val="28"/>
        </w:rPr>
        <w:t>ь</w:t>
      </w:r>
      <w:r w:rsidRPr="005D0646">
        <w:rPr>
          <w:rStyle w:val="bumpedfont15"/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D621F2" w:rsidRPr="005D0646" w:rsidRDefault="00D621F2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5D0646">
        <w:rPr>
          <w:sz w:val="28"/>
          <w:szCs w:val="28"/>
        </w:rPr>
        <w:t> </w:t>
      </w:r>
    </w:p>
    <w:p w:rsidR="00D621F2" w:rsidRPr="005D0646" w:rsidRDefault="00D621F2" w:rsidP="00D621F2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D621F2" w:rsidRPr="005D0646" w:rsidRDefault="00D621F2" w:rsidP="00D621F2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5D0646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D621F2" w:rsidRPr="005D0646" w:rsidRDefault="00D621F2" w:rsidP="0094798F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646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9" w:name="_Hlk73956884"/>
      <w:bookmarkEnd w:id="9"/>
      <w:r w:rsidRPr="005D0646">
        <w:rPr>
          <w:rStyle w:val="bumpedfont15"/>
          <w:sz w:val="28"/>
          <w:szCs w:val="28"/>
        </w:rPr>
        <w:t>и их целевые знач</w:t>
      </w:r>
      <w:r w:rsidRPr="005D0646">
        <w:rPr>
          <w:rStyle w:val="bumpedfont15"/>
          <w:sz w:val="28"/>
          <w:szCs w:val="28"/>
        </w:rPr>
        <w:t>е</w:t>
      </w:r>
      <w:r w:rsidRPr="005D0646">
        <w:rPr>
          <w:rStyle w:val="bumpedfont15"/>
          <w:sz w:val="28"/>
          <w:szCs w:val="28"/>
        </w:rPr>
        <w:t xml:space="preserve">ния, индикативные показатели установлены </w:t>
      </w:r>
      <w:r w:rsidR="00D06DAD">
        <w:rPr>
          <w:rStyle w:val="bumpedfont15"/>
          <w:sz w:val="28"/>
          <w:szCs w:val="28"/>
        </w:rPr>
        <w:t>П</w:t>
      </w:r>
      <w:r w:rsidRPr="005D0646">
        <w:rPr>
          <w:rStyle w:val="bumpedfont15"/>
          <w:sz w:val="28"/>
          <w:szCs w:val="28"/>
        </w:rPr>
        <w:t>риложением </w:t>
      </w:r>
      <w:r w:rsidR="00D06DAD">
        <w:rPr>
          <w:rStyle w:val="bumpedfont15"/>
          <w:sz w:val="28"/>
          <w:szCs w:val="28"/>
        </w:rPr>
        <w:t>№</w:t>
      </w:r>
      <w:r w:rsidR="00DA3376" w:rsidRPr="005D0646">
        <w:rPr>
          <w:rStyle w:val="bumpedfont15"/>
          <w:sz w:val="28"/>
          <w:szCs w:val="28"/>
        </w:rPr>
        <w:t>1</w:t>
      </w:r>
      <w:r w:rsidRPr="005D0646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Default="008D55F5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DA6D14" w:rsidRDefault="00DA6D14" w:rsidP="00DA6D14">
      <w:pPr>
        <w:pStyle w:val="ConsPlusNormal"/>
        <w:spacing w:line="192" w:lineRule="auto"/>
        <w:ind w:firstLine="0"/>
        <w:outlineLvl w:val="1"/>
        <w:rPr>
          <w:rFonts w:eastAsiaTheme="minorHAnsi"/>
          <w:sz w:val="28"/>
          <w:szCs w:val="28"/>
        </w:rPr>
      </w:pPr>
    </w:p>
    <w:p w:rsidR="00D06DAD" w:rsidRDefault="00DA3376" w:rsidP="00D06DAD">
      <w:pPr>
        <w:pStyle w:val="ConsPlusNormal"/>
        <w:spacing w:line="192" w:lineRule="auto"/>
        <w:ind w:left="6663" w:firstLine="0"/>
        <w:jc w:val="center"/>
        <w:outlineLvl w:val="1"/>
        <w:rPr>
          <w:sz w:val="28"/>
          <w:szCs w:val="28"/>
        </w:rPr>
      </w:pPr>
      <w:r w:rsidRPr="0094798F">
        <w:rPr>
          <w:sz w:val="28"/>
          <w:szCs w:val="28"/>
        </w:rPr>
        <w:t xml:space="preserve">Приложение </w:t>
      </w:r>
      <w:r w:rsidR="00D06DAD">
        <w:rPr>
          <w:sz w:val="28"/>
          <w:szCs w:val="28"/>
        </w:rPr>
        <w:t>№</w:t>
      </w:r>
      <w:r w:rsidRPr="0094798F">
        <w:rPr>
          <w:sz w:val="28"/>
          <w:szCs w:val="28"/>
        </w:rPr>
        <w:t xml:space="preserve">1 </w:t>
      </w:r>
    </w:p>
    <w:p w:rsidR="00DA3376" w:rsidRPr="0094798F" w:rsidRDefault="00DA3376" w:rsidP="00D06DAD">
      <w:pPr>
        <w:pStyle w:val="ConsPlusNormal"/>
        <w:spacing w:line="192" w:lineRule="auto"/>
        <w:ind w:left="6663" w:firstLine="0"/>
        <w:jc w:val="center"/>
        <w:outlineLvl w:val="1"/>
        <w:rPr>
          <w:sz w:val="28"/>
          <w:szCs w:val="28"/>
          <w:vertAlign w:val="superscript"/>
        </w:rPr>
      </w:pPr>
      <w:r w:rsidRPr="0094798F">
        <w:rPr>
          <w:sz w:val="28"/>
          <w:szCs w:val="28"/>
        </w:rPr>
        <w:t>к Положению</w:t>
      </w:r>
    </w:p>
    <w:p w:rsidR="008D55F5" w:rsidRPr="0094798F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798F">
        <w:rPr>
          <w:sz w:val="28"/>
          <w:szCs w:val="28"/>
        </w:rPr>
        <w:t> </w:t>
      </w:r>
    </w:p>
    <w:p w:rsidR="008D55F5" w:rsidRPr="0094798F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94798F">
        <w:rPr>
          <w:rStyle w:val="bumpedfont15"/>
          <w:b/>
          <w:bCs/>
          <w:sz w:val="28"/>
          <w:szCs w:val="28"/>
        </w:rPr>
        <w:t>Ключевые показатели муниципального контроля и их целевые знач</w:t>
      </w:r>
      <w:r w:rsidRPr="0094798F">
        <w:rPr>
          <w:rStyle w:val="bumpedfont15"/>
          <w:b/>
          <w:bCs/>
          <w:sz w:val="28"/>
          <w:szCs w:val="28"/>
        </w:rPr>
        <w:t>е</w:t>
      </w:r>
      <w:r w:rsidRPr="0094798F">
        <w:rPr>
          <w:rStyle w:val="bumpedfont15"/>
          <w:b/>
          <w:bCs/>
          <w:sz w:val="28"/>
          <w:szCs w:val="28"/>
        </w:rPr>
        <w:t>ния, индикативные показатели</w:t>
      </w:r>
    </w:p>
    <w:p w:rsidR="008D55F5" w:rsidRPr="0094798F" w:rsidRDefault="008D55F5" w:rsidP="008D55F5">
      <w:pPr>
        <w:pStyle w:val="s40"/>
        <w:spacing w:before="0" w:beforeAutospacing="0" w:after="0" w:afterAutospacing="0"/>
        <w:jc w:val="both"/>
        <w:rPr>
          <w:sz w:val="28"/>
          <w:szCs w:val="28"/>
        </w:rPr>
      </w:pPr>
      <w:r w:rsidRPr="0094798F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93"/>
        <w:gridCol w:w="1392"/>
      </w:tblGrid>
      <w:tr w:rsidR="008D55F5" w:rsidRPr="0094798F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28"/>
                <w:szCs w:val="28"/>
              </w:rPr>
            </w:pPr>
            <w:r w:rsidRPr="0094798F">
              <w:rPr>
                <w:rStyle w:val="s58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28"/>
                <w:szCs w:val="28"/>
              </w:rPr>
            </w:pPr>
            <w:r w:rsidRPr="0094798F">
              <w:rPr>
                <w:rStyle w:val="s58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8D55F5" w:rsidRPr="0094798F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 w:rsidP="00D06DAD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Процент устраненных нарушений из числа выявленных нар</w:t>
            </w:r>
            <w:r w:rsidRPr="0094798F">
              <w:rPr>
                <w:rStyle w:val="s11"/>
                <w:sz w:val="28"/>
                <w:szCs w:val="28"/>
              </w:rPr>
              <w:t>у</w:t>
            </w:r>
            <w:r w:rsidRPr="0094798F">
              <w:rPr>
                <w:rStyle w:val="s11"/>
                <w:sz w:val="28"/>
                <w:szCs w:val="28"/>
              </w:rPr>
              <w:t>шений законодательства </w:t>
            </w:r>
            <w:r w:rsidR="00AF6E4C" w:rsidRPr="0094798F">
              <w:rPr>
                <w:rStyle w:val="s11"/>
                <w:sz w:val="28"/>
                <w:szCs w:val="28"/>
              </w:rPr>
              <w:t>за исполнением единой теплоснабжа</w:t>
            </w:r>
            <w:r w:rsidR="00AF6E4C" w:rsidRPr="0094798F">
              <w:rPr>
                <w:rStyle w:val="s11"/>
                <w:sz w:val="28"/>
                <w:szCs w:val="28"/>
              </w:rPr>
              <w:t>ю</w:t>
            </w:r>
            <w:r w:rsidR="00AF6E4C" w:rsidRPr="0094798F">
              <w:rPr>
                <w:rStyle w:val="s11"/>
                <w:sz w:val="28"/>
                <w:szCs w:val="28"/>
              </w:rPr>
              <w:t>щей организацией обязательств по строительству</w:t>
            </w:r>
            <w:r w:rsidR="006D4590" w:rsidRPr="0094798F">
              <w:rPr>
                <w:rStyle w:val="s11"/>
                <w:sz w:val="28"/>
                <w:szCs w:val="28"/>
              </w:rPr>
              <w:t>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70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%</w:t>
            </w:r>
          </w:p>
        </w:tc>
      </w:tr>
      <w:tr w:rsidR="008D55F5" w:rsidRPr="0094798F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 w:rsidP="00D06DAD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Процент выполнения плана проведения плановых контрол</w:t>
            </w:r>
            <w:r w:rsidRPr="0094798F">
              <w:rPr>
                <w:rStyle w:val="s11"/>
                <w:sz w:val="28"/>
                <w:szCs w:val="28"/>
              </w:rPr>
              <w:t>ь</w:t>
            </w:r>
            <w:r w:rsidRPr="0094798F">
              <w:rPr>
                <w:rStyle w:val="s11"/>
                <w:sz w:val="28"/>
                <w:szCs w:val="28"/>
              </w:rPr>
              <w:t>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100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%</w:t>
            </w:r>
          </w:p>
        </w:tc>
      </w:tr>
      <w:tr w:rsidR="008D55F5" w:rsidRPr="0094798F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 w:rsidP="00D06DAD">
            <w:pPr>
              <w:pStyle w:val="s61"/>
              <w:spacing w:before="0" w:beforeAutospacing="0" w:after="0" w:afterAutospacing="0" w:line="90" w:lineRule="atLeast"/>
              <w:ind w:firstLine="390"/>
              <w:jc w:val="both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Процент обоснованных жалоб на действия (бездействие) орг</w:t>
            </w:r>
            <w:r w:rsidRPr="0094798F">
              <w:rPr>
                <w:rStyle w:val="s11"/>
                <w:sz w:val="28"/>
                <w:szCs w:val="28"/>
              </w:rPr>
              <w:t>а</w:t>
            </w:r>
            <w:r w:rsidRPr="0094798F">
              <w:rPr>
                <w:rStyle w:val="s11"/>
                <w:sz w:val="28"/>
                <w:szCs w:val="28"/>
              </w:rPr>
              <w:t>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0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%</w:t>
            </w:r>
          </w:p>
        </w:tc>
      </w:tr>
      <w:tr w:rsidR="008D55F5" w:rsidRPr="0094798F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 w:rsidP="00D06DAD">
            <w:pPr>
              <w:pStyle w:val="s61"/>
              <w:spacing w:before="0" w:beforeAutospacing="0" w:after="0" w:afterAutospacing="0" w:line="120" w:lineRule="atLeast"/>
              <w:ind w:firstLine="390"/>
              <w:jc w:val="both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0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%</w:t>
            </w:r>
          </w:p>
        </w:tc>
      </w:tr>
      <w:tr w:rsidR="008D55F5" w:rsidRPr="0094798F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 w:rsidP="00D06DAD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Процент результативных контрольных мероприятий, по кот</w:t>
            </w:r>
            <w:r w:rsidRPr="0094798F">
              <w:rPr>
                <w:rStyle w:val="s11"/>
                <w:sz w:val="28"/>
                <w:szCs w:val="28"/>
              </w:rPr>
              <w:t>о</w:t>
            </w:r>
            <w:r w:rsidRPr="0094798F">
              <w:rPr>
                <w:rStyle w:val="s11"/>
                <w:sz w:val="28"/>
                <w:szCs w:val="28"/>
              </w:rPr>
              <w:t>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5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%</w:t>
            </w:r>
          </w:p>
        </w:tc>
      </w:tr>
      <w:tr w:rsidR="008D55F5" w:rsidRPr="0094798F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 w:rsidP="00D06DAD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Процент внесенных судебных решений о назначении админ</w:t>
            </w:r>
            <w:r w:rsidRPr="0094798F">
              <w:rPr>
                <w:rStyle w:val="s11"/>
                <w:sz w:val="28"/>
                <w:szCs w:val="28"/>
              </w:rPr>
              <w:t>и</w:t>
            </w:r>
            <w:r w:rsidRPr="0094798F">
              <w:rPr>
                <w:rStyle w:val="s11"/>
                <w:sz w:val="28"/>
                <w:szCs w:val="28"/>
              </w:rPr>
              <w:t>стративного наказания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95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%</w:t>
            </w:r>
          </w:p>
        </w:tc>
      </w:tr>
      <w:tr w:rsidR="008D55F5" w:rsidRPr="0094798F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 w:rsidP="00D06DAD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</w:t>
            </w:r>
            <w:r w:rsidRPr="0094798F">
              <w:rPr>
                <w:rStyle w:val="s11"/>
                <w:sz w:val="28"/>
                <w:szCs w:val="28"/>
              </w:rPr>
              <w:t>е</w:t>
            </w:r>
            <w:r w:rsidRPr="0094798F">
              <w:rPr>
                <w:rStyle w:val="s11"/>
                <w:sz w:val="28"/>
                <w:szCs w:val="28"/>
              </w:rPr>
              <w:t>ства вынесенных органом муниципального контроля постановл</w:t>
            </w:r>
            <w:r w:rsidRPr="0094798F">
              <w:rPr>
                <w:rStyle w:val="s11"/>
                <w:sz w:val="28"/>
                <w:szCs w:val="28"/>
              </w:rPr>
              <w:t>е</w:t>
            </w:r>
            <w:r w:rsidRPr="0094798F">
              <w:rPr>
                <w:rStyle w:val="s11"/>
                <w:sz w:val="28"/>
                <w:szCs w:val="28"/>
              </w:rPr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94798F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28"/>
                <w:szCs w:val="28"/>
              </w:rPr>
            </w:pPr>
            <w:r w:rsidRPr="0094798F">
              <w:rPr>
                <w:rStyle w:val="s11"/>
                <w:sz w:val="28"/>
                <w:szCs w:val="28"/>
              </w:rPr>
              <w:t>0</w:t>
            </w:r>
            <w:r w:rsidR="00D06DAD">
              <w:rPr>
                <w:rStyle w:val="s11"/>
                <w:sz w:val="28"/>
                <w:szCs w:val="28"/>
              </w:rPr>
              <w:t xml:space="preserve"> </w:t>
            </w:r>
            <w:r w:rsidRPr="0094798F">
              <w:rPr>
                <w:rStyle w:val="s11"/>
                <w:sz w:val="28"/>
                <w:szCs w:val="28"/>
              </w:rPr>
              <w:t>%</w:t>
            </w:r>
          </w:p>
        </w:tc>
      </w:tr>
    </w:tbl>
    <w:p w:rsidR="008D55F5" w:rsidRPr="0094798F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94798F">
        <w:rPr>
          <w:sz w:val="28"/>
          <w:szCs w:val="28"/>
        </w:rPr>
        <w:t> </w:t>
      </w:r>
    </w:p>
    <w:p w:rsidR="008D55F5" w:rsidRPr="0094798F" w:rsidRDefault="008D55F5" w:rsidP="008D55F5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94798F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8D55F5" w:rsidRPr="0094798F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2541"/>
        <w:gridCol w:w="1221"/>
        <w:gridCol w:w="2541"/>
        <w:gridCol w:w="845"/>
        <w:gridCol w:w="1799"/>
      </w:tblGrid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7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7"/>
                <w:b/>
                <w:bCs/>
                <w:sz w:val="28"/>
                <w:szCs w:val="28"/>
              </w:rPr>
              <w:t>проведенных мероприятий</w:t>
            </w: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1.</w:t>
            </w:r>
            <w:r w:rsidR="00DA3376" w:rsidRPr="0094798F">
              <w:rPr>
                <w:rStyle w:val="s68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Выполняемость внеплановых пр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Ввн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= (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Рф</w:t>
            </w:r>
            <w:proofErr w:type="spellEnd"/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 /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 xml:space="preserve">) 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Ввн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- выполня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мость внеплан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вых проверок</w:t>
            </w:r>
          </w:p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Рф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D06DAD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проведенных вн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плановых пров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рок (ед.)</w:t>
            </w:r>
          </w:p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D06DAD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 xml:space="preserve">распоряжений на </w:t>
            </w:r>
            <w:r w:rsidRPr="0094798F">
              <w:rPr>
                <w:rStyle w:val="s68"/>
                <w:sz w:val="28"/>
                <w:szCs w:val="28"/>
              </w:rPr>
              <w:lastRenderedPageBreak/>
              <w:t>проведение вн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плановых пров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Письма и жалобы, п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ступившие в Контрол</w:t>
            </w:r>
            <w:r w:rsidRPr="0094798F">
              <w:rPr>
                <w:rStyle w:val="s68"/>
                <w:sz w:val="28"/>
                <w:szCs w:val="28"/>
              </w:rPr>
              <w:t>ь</w:t>
            </w:r>
            <w:r w:rsidRPr="0094798F">
              <w:rPr>
                <w:rStyle w:val="s68"/>
                <w:sz w:val="28"/>
                <w:szCs w:val="28"/>
              </w:rPr>
              <w:t>ный орган</w:t>
            </w:r>
          </w:p>
        </w:tc>
      </w:tr>
      <w:tr w:rsidR="008D55F5" w:rsidRPr="0094798F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2909E6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lastRenderedPageBreak/>
              <w:t>1.</w:t>
            </w:r>
            <w:r w:rsidR="002909E6">
              <w:rPr>
                <w:rStyle w:val="s68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Доля проверок, на результаты кот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рых поданы жал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4798F">
              <w:rPr>
                <w:rStyle w:val="s68"/>
                <w:sz w:val="28"/>
                <w:szCs w:val="28"/>
              </w:rPr>
              <w:t>Ж</w:t>
            </w:r>
            <w:proofErr w:type="gramEnd"/>
            <w:r w:rsidRPr="0094798F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4798F">
              <w:rPr>
                <w:rStyle w:val="s68"/>
                <w:sz w:val="28"/>
                <w:szCs w:val="28"/>
              </w:rPr>
              <w:t>Ж</w:t>
            </w:r>
            <w:proofErr w:type="gramEnd"/>
            <w:r w:rsidRPr="0094798F">
              <w:rPr>
                <w:rStyle w:val="s68"/>
                <w:sz w:val="28"/>
                <w:szCs w:val="28"/>
              </w:rPr>
              <w:t> </w:t>
            </w:r>
            <w:r w:rsidR="00D06DAD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жалоб (ед.)</w:t>
            </w:r>
          </w:p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D06DAD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проведенных пр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0</w:t>
            </w:r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2909E6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1.</w:t>
            </w:r>
            <w:r w:rsidR="002909E6">
              <w:rPr>
                <w:rStyle w:val="s68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Доля проверок, р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зультаты которых были признаны недействительн</w:t>
            </w:r>
            <w:r w:rsidRPr="0094798F">
              <w:rPr>
                <w:rStyle w:val="s68"/>
                <w:sz w:val="28"/>
                <w:szCs w:val="28"/>
              </w:rPr>
              <w:t>ы</w:t>
            </w:r>
            <w:r w:rsidRPr="0094798F">
              <w:rPr>
                <w:rStyle w:val="s68"/>
                <w:sz w:val="28"/>
                <w:szCs w:val="28"/>
              </w:rPr>
              <w:t>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798F">
              <w:rPr>
                <w:rStyle w:val="s68"/>
                <w:sz w:val="28"/>
                <w:szCs w:val="28"/>
              </w:rPr>
              <w:t>Пн</w:t>
            </w:r>
            <w:proofErr w:type="spellEnd"/>
            <w:proofErr w:type="gramEnd"/>
            <w:r w:rsidRPr="0094798F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798F">
              <w:rPr>
                <w:rStyle w:val="s68"/>
                <w:sz w:val="28"/>
                <w:szCs w:val="28"/>
              </w:rPr>
              <w:t>Пн</w:t>
            </w:r>
            <w:proofErr w:type="spellEnd"/>
            <w:proofErr w:type="gram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проверок, пр</w:t>
            </w:r>
            <w:r w:rsidRPr="0094798F">
              <w:rPr>
                <w:rStyle w:val="s68"/>
                <w:sz w:val="28"/>
                <w:szCs w:val="28"/>
              </w:rPr>
              <w:t>и</w:t>
            </w:r>
            <w:r w:rsidRPr="0094798F">
              <w:rPr>
                <w:rStyle w:val="s68"/>
                <w:sz w:val="28"/>
                <w:szCs w:val="28"/>
              </w:rPr>
              <w:t>знанных недейс</w:t>
            </w:r>
            <w:r w:rsidRPr="0094798F">
              <w:rPr>
                <w:rStyle w:val="s68"/>
                <w:sz w:val="28"/>
                <w:szCs w:val="28"/>
              </w:rPr>
              <w:t>т</w:t>
            </w:r>
            <w:r w:rsidRPr="0094798F">
              <w:rPr>
                <w:rStyle w:val="s68"/>
                <w:sz w:val="28"/>
                <w:szCs w:val="28"/>
              </w:rPr>
              <w:t>вительными (ед.)</w:t>
            </w:r>
          </w:p>
          <w:p w:rsidR="008D55F5" w:rsidRPr="0094798F" w:rsidRDefault="008D55F5" w:rsidP="002909E6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проведенных пр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0</w:t>
            </w:r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2909E6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1.</w:t>
            </w:r>
            <w:r w:rsidR="002909E6">
              <w:rPr>
                <w:rStyle w:val="s68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Доля внеплановых проверок, которые не удалось прове</w:t>
            </w:r>
            <w:r w:rsidRPr="0094798F">
              <w:rPr>
                <w:rStyle w:val="s68"/>
                <w:sz w:val="28"/>
                <w:szCs w:val="28"/>
              </w:rPr>
              <w:t>с</w:t>
            </w:r>
            <w:r w:rsidRPr="0094798F">
              <w:rPr>
                <w:rStyle w:val="s68"/>
                <w:sz w:val="28"/>
                <w:szCs w:val="28"/>
              </w:rPr>
              <w:t>ти в связи с отсу</w:t>
            </w:r>
            <w:r w:rsidRPr="0094798F">
              <w:rPr>
                <w:rStyle w:val="s68"/>
                <w:sz w:val="28"/>
                <w:szCs w:val="28"/>
              </w:rPr>
              <w:t>т</w:t>
            </w:r>
            <w:r w:rsidRPr="0094798F">
              <w:rPr>
                <w:rStyle w:val="s68"/>
                <w:sz w:val="28"/>
                <w:szCs w:val="28"/>
              </w:rPr>
              <w:t>ствием собстве</w:t>
            </w:r>
            <w:r w:rsidRPr="0094798F">
              <w:rPr>
                <w:rStyle w:val="s68"/>
                <w:sz w:val="28"/>
                <w:szCs w:val="28"/>
              </w:rPr>
              <w:t>н</w:t>
            </w:r>
            <w:r w:rsidRPr="0094798F">
              <w:rPr>
                <w:rStyle w:val="s68"/>
                <w:sz w:val="28"/>
                <w:szCs w:val="28"/>
              </w:rPr>
              <w:t>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 xml:space="preserve">По 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 xml:space="preserve">По 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проверки</w:t>
            </w:r>
            <w:r w:rsidR="002909E6">
              <w:rPr>
                <w:rStyle w:val="s68"/>
                <w:sz w:val="28"/>
                <w:szCs w:val="28"/>
              </w:rPr>
              <w:t>,</w:t>
            </w:r>
            <w:r w:rsidRPr="0094798F">
              <w:rPr>
                <w:rStyle w:val="s68"/>
                <w:sz w:val="28"/>
                <w:szCs w:val="28"/>
              </w:rPr>
              <w:t xml:space="preserve"> не проведенные по причине отсутс</w:t>
            </w:r>
            <w:r w:rsidRPr="0094798F">
              <w:rPr>
                <w:rStyle w:val="s68"/>
                <w:sz w:val="28"/>
                <w:szCs w:val="28"/>
              </w:rPr>
              <w:t>т</w:t>
            </w:r>
            <w:r w:rsidRPr="0094798F">
              <w:rPr>
                <w:rStyle w:val="s68"/>
                <w:sz w:val="28"/>
                <w:szCs w:val="28"/>
              </w:rPr>
              <w:t>вия проверяемого лица (ед.)</w:t>
            </w:r>
          </w:p>
          <w:p w:rsidR="008D55F5" w:rsidRPr="0094798F" w:rsidRDefault="008D55F5" w:rsidP="002909E6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проведенных пр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30</w:t>
            </w:r>
            <w:r w:rsidR="00D06DAD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2909E6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1.</w:t>
            </w:r>
            <w:r w:rsidR="002909E6">
              <w:rPr>
                <w:rStyle w:val="s68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Доля заявлений, направленных на согласование в прокуратуру о проведении вн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плановых пров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рок, в согласов</w:t>
            </w:r>
            <w:r w:rsidRPr="0094798F">
              <w:rPr>
                <w:rStyle w:val="s68"/>
                <w:sz w:val="28"/>
                <w:szCs w:val="28"/>
              </w:rPr>
              <w:t>а</w:t>
            </w:r>
            <w:r w:rsidRPr="0094798F">
              <w:rPr>
                <w:rStyle w:val="s68"/>
                <w:sz w:val="28"/>
                <w:szCs w:val="28"/>
              </w:rPr>
              <w:t>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Кзо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х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Кзо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заявлений, по к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торым пришел о</w:t>
            </w:r>
            <w:r w:rsidRPr="0094798F">
              <w:rPr>
                <w:rStyle w:val="s68"/>
                <w:sz w:val="28"/>
                <w:szCs w:val="28"/>
              </w:rPr>
              <w:t>т</w:t>
            </w:r>
            <w:r w:rsidRPr="0094798F">
              <w:rPr>
                <w:rStyle w:val="s68"/>
                <w:sz w:val="28"/>
                <w:szCs w:val="28"/>
              </w:rPr>
              <w:t>каз в согласовании (ед.)</w:t>
            </w:r>
          </w:p>
          <w:p w:rsidR="008D55F5" w:rsidRPr="0094798F" w:rsidRDefault="008D55F5" w:rsidP="002909E6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Кпз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поданных на с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гласование заявл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10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2909E6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1.</w:t>
            </w:r>
            <w:r w:rsidR="002909E6">
              <w:rPr>
                <w:rStyle w:val="s68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Доля проверок, по результатам кот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рых материалы н</w:t>
            </w:r>
            <w:r w:rsidRPr="0094798F">
              <w:rPr>
                <w:rStyle w:val="s68"/>
                <w:sz w:val="28"/>
                <w:szCs w:val="28"/>
              </w:rPr>
              <w:t>а</w:t>
            </w:r>
            <w:r w:rsidRPr="0094798F">
              <w:rPr>
                <w:rStyle w:val="s68"/>
                <w:sz w:val="28"/>
                <w:szCs w:val="28"/>
              </w:rPr>
              <w:t>правлены в упо</w:t>
            </w:r>
            <w:r w:rsidRPr="0094798F">
              <w:rPr>
                <w:rStyle w:val="s68"/>
                <w:sz w:val="28"/>
                <w:szCs w:val="28"/>
              </w:rPr>
              <w:t>л</w:t>
            </w:r>
            <w:r w:rsidRPr="0094798F">
              <w:rPr>
                <w:rStyle w:val="s68"/>
                <w:sz w:val="28"/>
                <w:szCs w:val="28"/>
              </w:rPr>
              <w:t>номоченные для принятия р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Кнм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х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К нм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материалов, н</w:t>
            </w:r>
            <w:r w:rsidRPr="0094798F">
              <w:rPr>
                <w:rStyle w:val="s68"/>
                <w:sz w:val="28"/>
                <w:szCs w:val="28"/>
              </w:rPr>
              <w:t>а</w:t>
            </w:r>
            <w:r w:rsidRPr="0094798F">
              <w:rPr>
                <w:rStyle w:val="s68"/>
                <w:sz w:val="28"/>
                <w:szCs w:val="28"/>
              </w:rPr>
              <w:t>правленных в уполномоченные органы (ед.)</w:t>
            </w:r>
          </w:p>
          <w:p w:rsidR="008D55F5" w:rsidRPr="0094798F" w:rsidRDefault="008D55F5" w:rsidP="002909E6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Квн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выявленных нар</w:t>
            </w:r>
            <w:r w:rsidRPr="0094798F">
              <w:rPr>
                <w:rStyle w:val="s68"/>
                <w:sz w:val="28"/>
                <w:szCs w:val="28"/>
              </w:rPr>
              <w:t>у</w:t>
            </w:r>
            <w:r w:rsidRPr="0094798F">
              <w:rPr>
                <w:rStyle w:val="s68"/>
                <w:sz w:val="28"/>
                <w:szCs w:val="28"/>
              </w:rPr>
              <w:t>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2909E6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1.</w:t>
            </w:r>
            <w:r w:rsidR="002909E6">
              <w:rPr>
                <w:rStyle w:val="s68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Количество пров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денных профила</w:t>
            </w:r>
            <w:r w:rsidRPr="0094798F">
              <w:rPr>
                <w:rStyle w:val="s68"/>
                <w:sz w:val="28"/>
                <w:szCs w:val="28"/>
              </w:rPr>
              <w:t>к</w:t>
            </w:r>
            <w:r w:rsidRPr="0094798F">
              <w:rPr>
                <w:rStyle w:val="s68"/>
                <w:sz w:val="28"/>
                <w:szCs w:val="28"/>
              </w:rPr>
              <w:lastRenderedPageBreak/>
              <w:t>тических мер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798F">
              <w:rPr>
                <w:rStyle w:val="s67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4798F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объем задействова</w:t>
            </w:r>
            <w:r w:rsidRPr="0094798F">
              <w:rPr>
                <w:rStyle w:val="s67"/>
                <w:b/>
                <w:bCs/>
                <w:sz w:val="28"/>
                <w:szCs w:val="28"/>
              </w:rPr>
              <w:t>н</w:t>
            </w:r>
            <w:r w:rsidRPr="0094798F">
              <w:rPr>
                <w:rStyle w:val="s67"/>
                <w:b/>
                <w:bCs/>
                <w:sz w:val="28"/>
                <w:szCs w:val="28"/>
              </w:rPr>
              <w:t>ных трудовых ресурсов</w:t>
            </w: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2909E6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Количество шта</w:t>
            </w:r>
            <w:r w:rsidRPr="0094798F">
              <w:rPr>
                <w:rStyle w:val="s68"/>
                <w:sz w:val="28"/>
                <w:szCs w:val="28"/>
              </w:rPr>
              <w:t>т</w:t>
            </w:r>
            <w:r w:rsidRPr="0094798F">
              <w:rPr>
                <w:rStyle w:val="s68"/>
                <w:sz w:val="28"/>
                <w:szCs w:val="28"/>
              </w:rPr>
              <w:t>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D55F5" w:rsidRPr="0094798F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2.2</w:t>
            </w:r>
            <w:r w:rsidRPr="002909E6">
              <w:rPr>
                <w:rStyle w:val="s68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98F">
              <w:rPr>
                <w:rStyle w:val="s68"/>
                <w:sz w:val="28"/>
                <w:szCs w:val="28"/>
              </w:rPr>
              <w:t>Нагрузка ко</w:t>
            </w:r>
            <w:r w:rsidRPr="0094798F">
              <w:rPr>
                <w:rStyle w:val="s68"/>
                <w:sz w:val="28"/>
                <w:szCs w:val="28"/>
              </w:rPr>
              <w:t>н</w:t>
            </w:r>
            <w:r w:rsidRPr="0094798F">
              <w:rPr>
                <w:rStyle w:val="s68"/>
                <w:sz w:val="28"/>
                <w:szCs w:val="28"/>
              </w:rPr>
              <w:t>трольных мер</w:t>
            </w:r>
            <w:r w:rsidRPr="0094798F">
              <w:rPr>
                <w:rStyle w:val="s68"/>
                <w:sz w:val="28"/>
                <w:szCs w:val="28"/>
              </w:rPr>
              <w:t>о</w:t>
            </w:r>
            <w:r w:rsidRPr="0094798F">
              <w:rPr>
                <w:rStyle w:val="s68"/>
                <w:sz w:val="28"/>
                <w:szCs w:val="28"/>
              </w:rPr>
              <w:t>приятий на рабо</w:t>
            </w:r>
            <w:r w:rsidRPr="0094798F">
              <w:rPr>
                <w:rStyle w:val="s68"/>
                <w:sz w:val="28"/>
                <w:szCs w:val="28"/>
              </w:rPr>
              <w:t>т</w:t>
            </w:r>
            <w:r w:rsidRPr="0094798F">
              <w:rPr>
                <w:rStyle w:val="s68"/>
                <w:sz w:val="28"/>
                <w:szCs w:val="28"/>
              </w:rPr>
              <w:t>ников органа м</w:t>
            </w:r>
            <w:r w:rsidRPr="0094798F">
              <w:rPr>
                <w:rStyle w:val="s68"/>
                <w:sz w:val="28"/>
                <w:szCs w:val="28"/>
              </w:rPr>
              <w:t>у</w:t>
            </w:r>
            <w:r w:rsidRPr="0094798F">
              <w:rPr>
                <w:rStyle w:val="s68"/>
                <w:sz w:val="28"/>
                <w:szCs w:val="28"/>
              </w:rPr>
              <w:t>ниципального ко</w:t>
            </w:r>
            <w:r w:rsidRPr="0094798F">
              <w:rPr>
                <w:rStyle w:val="s68"/>
                <w:sz w:val="28"/>
                <w:szCs w:val="28"/>
              </w:rPr>
              <w:t>н</w:t>
            </w:r>
            <w:r w:rsidRPr="0094798F">
              <w:rPr>
                <w:rStyle w:val="s68"/>
                <w:sz w:val="28"/>
                <w:szCs w:val="28"/>
              </w:rPr>
              <w:t>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4798F">
              <w:rPr>
                <w:rStyle w:val="s68"/>
                <w:sz w:val="28"/>
                <w:szCs w:val="28"/>
              </w:rPr>
              <w:t>Км</w:t>
            </w:r>
            <w:proofErr w:type="gramEnd"/>
            <w:r w:rsidRPr="0094798F">
              <w:rPr>
                <w:rStyle w:val="s68"/>
                <w:sz w:val="28"/>
                <w:szCs w:val="28"/>
              </w:rPr>
              <w:t xml:space="preserve"> /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Кр=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94798F">
              <w:rPr>
                <w:rStyle w:val="s68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4798F">
              <w:rPr>
                <w:rStyle w:val="s68"/>
                <w:sz w:val="28"/>
                <w:szCs w:val="28"/>
              </w:rPr>
              <w:t>Км</w:t>
            </w:r>
            <w:proofErr w:type="gram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контрольных м</w:t>
            </w:r>
            <w:r w:rsidRPr="0094798F">
              <w:rPr>
                <w:rStyle w:val="s68"/>
                <w:sz w:val="28"/>
                <w:szCs w:val="28"/>
              </w:rPr>
              <w:t>е</w:t>
            </w:r>
            <w:r w:rsidRPr="0094798F">
              <w:rPr>
                <w:rStyle w:val="s68"/>
                <w:sz w:val="28"/>
                <w:szCs w:val="28"/>
              </w:rPr>
              <w:t>роприятий (ед.)</w:t>
            </w:r>
          </w:p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Кр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количество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работников органа муниципального контроля (ед.)</w:t>
            </w:r>
          </w:p>
          <w:p w:rsidR="008D55F5" w:rsidRPr="0094798F" w:rsidRDefault="008D55F5" w:rsidP="002909E6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4798F">
              <w:rPr>
                <w:rStyle w:val="s68"/>
                <w:sz w:val="28"/>
                <w:szCs w:val="28"/>
              </w:rPr>
              <w:t>Нк</w:t>
            </w:r>
            <w:proofErr w:type="spellEnd"/>
            <w:r w:rsidRPr="0094798F">
              <w:rPr>
                <w:rStyle w:val="s68"/>
                <w:sz w:val="28"/>
                <w:szCs w:val="28"/>
              </w:rPr>
              <w:t> </w:t>
            </w:r>
            <w:r w:rsidR="002909E6">
              <w:rPr>
                <w:rStyle w:val="s68"/>
                <w:sz w:val="28"/>
                <w:szCs w:val="28"/>
              </w:rPr>
              <w:t>–</w:t>
            </w:r>
            <w:r w:rsidRPr="0094798F">
              <w:rPr>
                <w:rStyle w:val="s68"/>
                <w:sz w:val="28"/>
                <w:szCs w:val="28"/>
              </w:rPr>
              <w:t xml:space="preserve"> нагрузка</w:t>
            </w:r>
            <w:r w:rsidR="002909E6">
              <w:rPr>
                <w:rStyle w:val="s68"/>
                <w:sz w:val="28"/>
                <w:szCs w:val="28"/>
              </w:rPr>
              <w:t xml:space="preserve"> </w:t>
            </w:r>
            <w:r w:rsidRPr="0094798F">
              <w:rPr>
                <w:rStyle w:val="s68"/>
                <w:sz w:val="28"/>
                <w:szCs w:val="28"/>
              </w:rPr>
              <w:t>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94798F" w:rsidRDefault="008D55F5" w:rsidP="00D06DAD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891782" w:rsidRPr="007C71CB" w:rsidRDefault="00891782"/>
    <w:sectPr w:rsidR="00891782" w:rsidRPr="007C71CB" w:rsidSect="0094798F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54" w:rsidRDefault="00EC2F54" w:rsidP="002170B7">
      <w:r>
        <w:separator/>
      </w:r>
    </w:p>
  </w:endnote>
  <w:endnote w:type="continuationSeparator" w:id="0">
    <w:p w:rsidR="00EC2F54" w:rsidRDefault="00EC2F54" w:rsidP="002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43"/>
      <w:docPartObj>
        <w:docPartGallery w:val="Page Numbers (Bottom of Page)"/>
        <w:docPartUnique/>
      </w:docPartObj>
    </w:sdtPr>
    <w:sdtContent>
      <w:p w:rsidR="002909E6" w:rsidRDefault="002909E6">
        <w:pPr>
          <w:pStyle w:val="af1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2909E6" w:rsidRDefault="002909E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42"/>
      <w:docPartObj>
        <w:docPartGallery w:val="Page Numbers (Bottom of Page)"/>
        <w:docPartUnique/>
      </w:docPartObj>
    </w:sdtPr>
    <w:sdtContent>
      <w:p w:rsidR="0094798F" w:rsidRDefault="00830AFC">
        <w:pPr>
          <w:pStyle w:val="af1"/>
          <w:jc w:val="right"/>
        </w:pPr>
        <w:fldSimple w:instr=" PAGE   \* MERGEFORMAT ">
          <w:r w:rsidR="002909E6">
            <w:rPr>
              <w:noProof/>
            </w:rPr>
            <w:t>1</w:t>
          </w:r>
        </w:fldSimple>
      </w:p>
    </w:sdtContent>
  </w:sdt>
  <w:p w:rsidR="0094798F" w:rsidRDefault="0094798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54" w:rsidRDefault="00EC2F54" w:rsidP="002170B7">
      <w:r>
        <w:separator/>
      </w:r>
    </w:p>
  </w:footnote>
  <w:footnote w:type="continuationSeparator" w:id="0">
    <w:p w:rsidR="00EC2F54" w:rsidRDefault="00EC2F54" w:rsidP="0021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4E" w:rsidRDefault="00E45C4E">
    <w:pPr>
      <w:pStyle w:val="af"/>
      <w:jc w:val="center"/>
    </w:pPr>
  </w:p>
  <w:p w:rsidR="00E45C4E" w:rsidRDefault="00E45C4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33EEB"/>
    <w:rsid w:val="00040BA7"/>
    <w:rsid w:val="00054125"/>
    <w:rsid w:val="00054E3D"/>
    <w:rsid w:val="000570CF"/>
    <w:rsid w:val="0005796B"/>
    <w:rsid w:val="00137865"/>
    <w:rsid w:val="001470B0"/>
    <w:rsid w:val="0016611B"/>
    <w:rsid w:val="001769A2"/>
    <w:rsid w:val="001A68F2"/>
    <w:rsid w:val="001B12FD"/>
    <w:rsid w:val="001C62A2"/>
    <w:rsid w:val="002110C1"/>
    <w:rsid w:val="00211DF0"/>
    <w:rsid w:val="002170B7"/>
    <w:rsid w:val="00237C79"/>
    <w:rsid w:val="002706CF"/>
    <w:rsid w:val="00282949"/>
    <w:rsid w:val="002909E6"/>
    <w:rsid w:val="00295C1B"/>
    <w:rsid w:val="002A3B19"/>
    <w:rsid w:val="002C17D4"/>
    <w:rsid w:val="002D071A"/>
    <w:rsid w:val="002D2002"/>
    <w:rsid w:val="003018F4"/>
    <w:rsid w:val="00315B06"/>
    <w:rsid w:val="00342799"/>
    <w:rsid w:val="00361E73"/>
    <w:rsid w:val="00375E4B"/>
    <w:rsid w:val="00386062"/>
    <w:rsid w:val="00394E2C"/>
    <w:rsid w:val="003960A5"/>
    <w:rsid w:val="003B0051"/>
    <w:rsid w:val="003C4E34"/>
    <w:rsid w:val="003E50DF"/>
    <w:rsid w:val="00421FC6"/>
    <w:rsid w:val="004231E1"/>
    <w:rsid w:val="0042693B"/>
    <w:rsid w:val="00473A12"/>
    <w:rsid w:val="004A4AE5"/>
    <w:rsid w:val="004A5B46"/>
    <w:rsid w:val="004B560F"/>
    <w:rsid w:val="004F2C68"/>
    <w:rsid w:val="00505888"/>
    <w:rsid w:val="00507E5F"/>
    <w:rsid w:val="00541278"/>
    <w:rsid w:val="005728C8"/>
    <w:rsid w:val="005931F3"/>
    <w:rsid w:val="005C0B28"/>
    <w:rsid w:val="005D0646"/>
    <w:rsid w:val="005E6E3D"/>
    <w:rsid w:val="00603B38"/>
    <w:rsid w:val="006068BF"/>
    <w:rsid w:val="006178E3"/>
    <w:rsid w:val="00642FD8"/>
    <w:rsid w:val="00643A93"/>
    <w:rsid w:val="006541C8"/>
    <w:rsid w:val="00654947"/>
    <w:rsid w:val="00661875"/>
    <w:rsid w:val="006631B7"/>
    <w:rsid w:val="0068783D"/>
    <w:rsid w:val="00693D81"/>
    <w:rsid w:val="006A43C6"/>
    <w:rsid w:val="006D4590"/>
    <w:rsid w:val="006F4724"/>
    <w:rsid w:val="007068A3"/>
    <w:rsid w:val="00744717"/>
    <w:rsid w:val="0074680F"/>
    <w:rsid w:val="007516D6"/>
    <w:rsid w:val="00753CF1"/>
    <w:rsid w:val="00764FB0"/>
    <w:rsid w:val="00766429"/>
    <w:rsid w:val="00781015"/>
    <w:rsid w:val="007B5706"/>
    <w:rsid w:val="007C2BF7"/>
    <w:rsid w:val="007C71CB"/>
    <w:rsid w:val="007E3BC0"/>
    <w:rsid w:val="007F79A4"/>
    <w:rsid w:val="00801D68"/>
    <w:rsid w:val="00812421"/>
    <w:rsid w:val="00830AFC"/>
    <w:rsid w:val="00862D6C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8E4655"/>
    <w:rsid w:val="00913F3D"/>
    <w:rsid w:val="00931D1F"/>
    <w:rsid w:val="00932E6B"/>
    <w:rsid w:val="0094798F"/>
    <w:rsid w:val="00971383"/>
    <w:rsid w:val="00976D54"/>
    <w:rsid w:val="0099668A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94DAF"/>
    <w:rsid w:val="00A95FEE"/>
    <w:rsid w:val="00AA17CC"/>
    <w:rsid w:val="00AA38FB"/>
    <w:rsid w:val="00AA7B7C"/>
    <w:rsid w:val="00AB48B1"/>
    <w:rsid w:val="00AC1B69"/>
    <w:rsid w:val="00AD3144"/>
    <w:rsid w:val="00AE778E"/>
    <w:rsid w:val="00AF6E4C"/>
    <w:rsid w:val="00B217B6"/>
    <w:rsid w:val="00B93618"/>
    <w:rsid w:val="00B9666B"/>
    <w:rsid w:val="00BB1C0C"/>
    <w:rsid w:val="00BB1FBD"/>
    <w:rsid w:val="00C10086"/>
    <w:rsid w:val="00C136A0"/>
    <w:rsid w:val="00C14DC8"/>
    <w:rsid w:val="00C22E14"/>
    <w:rsid w:val="00C2754F"/>
    <w:rsid w:val="00CC0820"/>
    <w:rsid w:val="00CD0145"/>
    <w:rsid w:val="00CD5D54"/>
    <w:rsid w:val="00CE032A"/>
    <w:rsid w:val="00CE7C52"/>
    <w:rsid w:val="00D06DAD"/>
    <w:rsid w:val="00D4082B"/>
    <w:rsid w:val="00D53825"/>
    <w:rsid w:val="00D621F2"/>
    <w:rsid w:val="00D903E4"/>
    <w:rsid w:val="00D90941"/>
    <w:rsid w:val="00DA316C"/>
    <w:rsid w:val="00DA3376"/>
    <w:rsid w:val="00DA6D14"/>
    <w:rsid w:val="00DE0663"/>
    <w:rsid w:val="00DE7129"/>
    <w:rsid w:val="00DF7531"/>
    <w:rsid w:val="00E45C4E"/>
    <w:rsid w:val="00E5324B"/>
    <w:rsid w:val="00E665F7"/>
    <w:rsid w:val="00E90787"/>
    <w:rsid w:val="00EA011E"/>
    <w:rsid w:val="00EB1E22"/>
    <w:rsid w:val="00EC0086"/>
    <w:rsid w:val="00EC2F54"/>
    <w:rsid w:val="00ED005F"/>
    <w:rsid w:val="00EE1DA3"/>
    <w:rsid w:val="00F04AC0"/>
    <w:rsid w:val="00F3520D"/>
    <w:rsid w:val="00F901C0"/>
    <w:rsid w:val="00FA1135"/>
    <w:rsid w:val="00FA37F9"/>
    <w:rsid w:val="00FB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mUMrW7CM3cq28IJ+waEtUff8W3kjv3ESr22wtoq5WR0=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m6sJgt8LwwNnDxAxsoTy3VoyT3PuX1yxnPb06VJiwiVzrgzaYB8TScd4D5a3cT8x
STQ1Mxdy9QrPC5hcM6IpQw==</SignatureValue>
  <KeyInfo>
    <X509Data>
      <X509Certificate>MIIJcDCCCR2gAwIBAgIRAyPSeAC3rX+LQm3ogYUkwngwCgYIKoUDBwEBAwIwggE/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MR0wGwYDVQQDDBTQk9Ca0KMg0JvQniAi0J7QrdCfIjAeFw0yMTEwMDQwNzA5NTVa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vNGB0LLRj9C30Ywg0KDQvtGB0YHQuNC4ggsAvyvMSAAAAAAFITAKBggqhQMHAQED
AgNBAMOAOncSWSEjSE5ENohgGG50rNhsfdLd+wioSSoealiQg9jUKQsmUM0hscvv
80G7bV2LtdrJ0WN9GkdIGrcyoQo=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P7FnoEiRlh9l/hnRvZuslUjuLPM=</DigestValue>
      </Reference>
      <Reference URI="/word/document.xml?ContentType=application/vnd.openxmlformats-officedocument.wordprocessingml.document.main+xml">
        <DigestMethod Algorithm="http://www.w3.org/2000/09/xmldsig#sha1"/>
        <DigestValue>ovZEmuCD72HadXE/ws0ubZ0tO94=</DigestValue>
      </Reference>
      <Reference URI="/word/endnotes.xml?ContentType=application/vnd.openxmlformats-officedocument.wordprocessingml.endnotes+xml">
        <DigestMethod Algorithm="http://www.w3.org/2000/09/xmldsig#sha1"/>
        <DigestValue>aRx+Iq1vVLvMBbwcQtZn4aWWL74=</DigestValue>
      </Reference>
      <Reference URI="/word/fontTable.xml?ContentType=application/vnd.openxmlformats-officedocument.wordprocessingml.fontTable+xml">
        <DigestMethod Algorithm="http://www.w3.org/2000/09/xmldsig#sha1"/>
        <DigestValue>/K3cK/0xhz3GKWMGS8yaZhCg2FE=</DigestValue>
      </Reference>
      <Reference URI="/word/footer1.xml?ContentType=application/vnd.openxmlformats-officedocument.wordprocessingml.footer+xml">
        <DigestMethod Algorithm="http://www.w3.org/2000/09/xmldsig#sha1"/>
        <DigestValue>rWhptoPfYDL/8x4BLKo1hhzElpY=</DigestValue>
      </Reference>
      <Reference URI="/word/footer2.xml?ContentType=application/vnd.openxmlformats-officedocument.wordprocessingml.footer+xml">
        <DigestMethod Algorithm="http://www.w3.org/2000/09/xmldsig#sha1"/>
        <DigestValue>qBPLQntHFTlKBoMMieAlkPuCOx4=</DigestValue>
      </Reference>
      <Reference URI="/word/footnotes.xml?ContentType=application/vnd.openxmlformats-officedocument.wordprocessingml.footnotes+xml">
        <DigestMethod Algorithm="http://www.w3.org/2000/09/xmldsig#sha1"/>
        <DigestValue>5q4UBRewwH35RUVCSzeNzkMgoXI=</DigestValue>
      </Reference>
      <Reference URI="/word/header1.xml?ContentType=application/vnd.openxmlformats-officedocument.wordprocessingml.header+xml">
        <DigestMethod Algorithm="http://www.w3.org/2000/09/xmldsig#sha1"/>
        <DigestValue>aWKAriqroxK1j3GtP2VdXegm9Ts=</DigestValue>
      </Reference>
      <Reference URI="/word/settings.xml?ContentType=application/vnd.openxmlformats-officedocument.wordprocessingml.settings+xml">
        <DigestMethod Algorithm="http://www.w3.org/2000/09/xmldsig#sha1"/>
        <DigestValue>bmk/hT5b9iFW0qkKU9AQ3RVyjB4=</DigestValue>
      </Reference>
      <Reference URI="/word/styles.xml?ContentType=application/vnd.openxmlformats-officedocument.wordprocessingml.styles+xml">
        <DigestMethod Algorithm="http://www.w3.org/2000/09/xmldsig#sha1"/>
        <DigestValue>/SnGXh1J9AVofqwphzJVmDCIfpk=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PzTuRuFXFnANOKIp9uYvIEijktk=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2021-11-10T12:34:45Z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871A-B862-4E34-9FB1-AF0F5754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7952</Words>
  <Characters>45331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26</cp:revision>
  <dcterms:created xsi:type="dcterms:W3CDTF">2021-10-15T09:07:00Z</dcterms:created>
  <dcterms:modified xsi:type="dcterms:W3CDTF">2021-11-03T11:04:00Z</dcterms:modified>
</cp:coreProperties>
</file>