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12B" w:rsidRDefault="00DD3DA3" w:rsidP="008F612B">
      <w:pPr>
        <w:pStyle w:val="Iauiue1"/>
        <w:widowControl/>
        <w:suppressLineNumbers/>
        <w:ind w:left="2100" w:hanging="2100"/>
        <w:jc w:val="both"/>
        <w:rPr>
          <w:sz w:val="18"/>
          <w:szCs w:val="18"/>
        </w:rPr>
      </w:pPr>
      <w:r w:rsidRPr="0021260D">
        <w:rPr>
          <w:sz w:val="18"/>
          <w:szCs w:val="18"/>
        </w:rPr>
        <w:t xml:space="preserve">от </w:t>
      </w:r>
      <w:r w:rsidR="00DD2A60">
        <w:rPr>
          <w:sz w:val="18"/>
          <w:szCs w:val="18"/>
        </w:rPr>
        <w:t>19</w:t>
      </w:r>
      <w:r w:rsidRPr="0021260D">
        <w:rPr>
          <w:sz w:val="18"/>
          <w:szCs w:val="18"/>
        </w:rPr>
        <w:t>.0</w:t>
      </w:r>
      <w:r w:rsidR="00C915F6">
        <w:rPr>
          <w:sz w:val="18"/>
          <w:szCs w:val="18"/>
        </w:rPr>
        <w:t>7</w:t>
      </w:r>
      <w:r w:rsidR="006F4214" w:rsidRPr="0021260D">
        <w:rPr>
          <w:sz w:val="18"/>
          <w:szCs w:val="18"/>
        </w:rPr>
        <w:t>.201</w:t>
      </w:r>
      <w:r w:rsidR="00CA3A00">
        <w:rPr>
          <w:sz w:val="18"/>
          <w:szCs w:val="18"/>
        </w:rPr>
        <w:t>7</w:t>
      </w:r>
      <w:r w:rsidR="006F4214" w:rsidRPr="0021260D">
        <w:rPr>
          <w:sz w:val="18"/>
          <w:szCs w:val="18"/>
        </w:rPr>
        <w:t xml:space="preserve"> г.     </w:t>
      </w:r>
      <w:r w:rsidR="008F612B" w:rsidRPr="00AB0270">
        <w:rPr>
          <w:sz w:val="18"/>
          <w:szCs w:val="18"/>
        </w:rPr>
        <w:t xml:space="preserve">Губернатору Ленинградской области </w:t>
      </w:r>
    </w:p>
    <w:p w:rsidR="008F612B" w:rsidRPr="00AB0270" w:rsidRDefault="008F612B" w:rsidP="008F612B">
      <w:pPr>
        <w:pStyle w:val="Iauiue1"/>
        <w:widowControl/>
        <w:suppressLineNumbers/>
        <w:ind w:left="1418"/>
        <w:jc w:val="both"/>
        <w:rPr>
          <w:sz w:val="18"/>
          <w:szCs w:val="18"/>
        </w:rPr>
      </w:pPr>
      <w:r w:rsidRPr="00AB0270">
        <w:rPr>
          <w:sz w:val="18"/>
          <w:szCs w:val="18"/>
        </w:rPr>
        <w:t>Глав</w:t>
      </w:r>
      <w:r w:rsidR="00BA3D1F">
        <w:rPr>
          <w:sz w:val="18"/>
          <w:szCs w:val="18"/>
        </w:rPr>
        <w:t>ам</w:t>
      </w:r>
      <w:r w:rsidRPr="00AB0270">
        <w:rPr>
          <w:sz w:val="18"/>
          <w:szCs w:val="18"/>
        </w:rPr>
        <w:t xml:space="preserve"> администраци</w:t>
      </w:r>
      <w:r>
        <w:rPr>
          <w:sz w:val="18"/>
          <w:szCs w:val="18"/>
        </w:rPr>
        <w:t>и</w:t>
      </w:r>
      <w:r w:rsidRPr="00AB0270">
        <w:rPr>
          <w:sz w:val="18"/>
          <w:szCs w:val="18"/>
        </w:rPr>
        <w:t xml:space="preserve"> МР Ленинградской области </w:t>
      </w:r>
    </w:p>
    <w:p w:rsidR="008F612B" w:rsidRPr="00AB0270" w:rsidRDefault="008F612B" w:rsidP="008F612B">
      <w:pPr>
        <w:pStyle w:val="Iauiue1"/>
        <w:widowControl/>
        <w:suppressLineNumbers/>
        <w:ind w:left="1418"/>
        <w:jc w:val="both"/>
        <w:rPr>
          <w:sz w:val="18"/>
          <w:szCs w:val="18"/>
        </w:rPr>
      </w:pPr>
      <w:r w:rsidRPr="00AB0270">
        <w:rPr>
          <w:sz w:val="18"/>
          <w:szCs w:val="18"/>
        </w:rPr>
        <w:t>Председател</w:t>
      </w:r>
      <w:r w:rsidR="00BA3D1F">
        <w:rPr>
          <w:sz w:val="18"/>
          <w:szCs w:val="18"/>
        </w:rPr>
        <w:t>ям</w:t>
      </w:r>
      <w:r w:rsidRPr="00AB0270">
        <w:rPr>
          <w:sz w:val="18"/>
          <w:szCs w:val="18"/>
        </w:rPr>
        <w:t xml:space="preserve"> КЧС и ПБ </w:t>
      </w:r>
      <w:r>
        <w:rPr>
          <w:sz w:val="18"/>
          <w:szCs w:val="18"/>
        </w:rPr>
        <w:t xml:space="preserve">МР </w:t>
      </w:r>
      <w:r w:rsidRPr="00AB0270">
        <w:rPr>
          <w:sz w:val="18"/>
          <w:szCs w:val="18"/>
        </w:rPr>
        <w:t>Ленинградской области</w:t>
      </w:r>
    </w:p>
    <w:p w:rsidR="008F612B" w:rsidRDefault="008F612B" w:rsidP="008F612B">
      <w:pPr>
        <w:pStyle w:val="Iauiue1"/>
        <w:widowControl/>
        <w:suppressLineNumbers/>
        <w:ind w:left="1418"/>
        <w:jc w:val="both"/>
        <w:rPr>
          <w:sz w:val="18"/>
          <w:szCs w:val="18"/>
        </w:rPr>
      </w:pPr>
      <w:r w:rsidRPr="00AB0270">
        <w:rPr>
          <w:sz w:val="18"/>
          <w:szCs w:val="18"/>
        </w:rPr>
        <w:t>Начальник</w:t>
      </w:r>
      <w:r w:rsidR="00BA3D1F">
        <w:rPr>
          <w:sz w:val="18"/>
          <w:szCs w:val="18"/>
        </w:rPr>
        <w:t>ам</w:t>
      </w:r>
      <w:r w:rsidRPr="00AB0270">
        <w:rPr>
          <w:sz w:val="18"/>
          <w:szCs w:val="18"/>
        </w:rPr>
        <w:t xml:space="preserve"> отдел</w:t>
      </w:r>
      <w:r w:rsidR="00BA3D1F">
        <w:rPr>
          <w:sz w:val="18"/>
          <w:szCs w:val="18"/>
        </w:rPr>
        <w:t>ов</w:t>
      </w:r>
      <w:r w:rsidRPr="00AB0270">
        <w:rPr>
          <w:sz w:val="18"/>
          <w:szCs w:val="18"/>
        </w:rPr>
        <w:t xml:space="preserve"> ГО и ЧС МР Ленинградской области </w:t>
      </w:r>
    </w:p>
    <w:p w:rsidR="008F612B" w:rsidRDefault="008F612B" w:rsidP="008F612B">
      <w:pPr>
        <w:pStyle w:val="Iauiue1"/>
        <w:widowControl/>
        <w:suppressLineNumbers/>
        <w:ind w:left="1418"/>
        <w:jc w:val="both"/>
        <w:rPr>
          <w:sz w:val="18"/>
          <w:szCs w:val="18"/>
        </w:rPr>
      </w:pPr>
      <w:r>
        <w:rPr>
          <w:sz w:val="18"/>
          <w:szCs w:val="18"/>
        </w:rPr>
        <w:t>Начальник</w:t>
      </w:r>
      <w:r w:rsidR="00BA3D1F">
        <w:rPr>
          <w:sz w:val="18"/>
          <w:szCs w:val="18"/>
        </w:rPr>
        <w:t>ам</w:t>
      </w:r>
      <w:r w:rsidRPr="00AB0270">
        <w:rPr>
          <w:sz w:val="18"/>
          <w:szCs w:val="18"/>
        </w:rPr>
        <w:t xml:space="preserve"> пожарных гарнизонов </w:t>
      </w:r>
      <w:r>
        <w:rPr>
          <w:sz w:val="18"/>
          <w:szCs w:val="18"/>
        </w:rPr>
        <w:t xml:space="preserve">МР </w:t>
      </w:r>
      <w:r w:rsidRPr="00AB0270">
        <w:rPr>
          <w:sz w:val="18"/>
          <w:szCs w:val="18"/>
        </w:rPr>
        <w:t xml:space="preserve">Ленинградской области </w:t>
      </w:r>
    </w:p>
    <w:p w:rsidR="008F612B" w:rsidRPr="00BA3D1F" w:rsidRDefault="008F612B" w:rsidP="008F612B">
      <w:pPr>
        <w:pStyle w:val="Iauiue1"/>
        <w:widowControl/>
        <w:suppressLineNumbers/>
        <w:ind w:left="1418"/>
        <w:jc w:val="both"/>
        <w:rPr>
          <w:sz w:val="18"/>
          <w:szCs w:val="18"/>
        </w:rPr>
      </w:pPr>
      <w:r w:rsidRPr="00BA3D1F">
        <w:rPr>
          <w:sz w:val="18"/>
          <w:szCs w:val="18"/>
        </w:rPr>
        <w:t>Начальнику дежурной смены ГУ МВД по Санкт-Петербургу и Ленинградской области</w:t>
      </w:r>
    </w:p>
    <w:p w:rsidR="008F612B" w:rsidRPr="00BA3D1F" w:rsidRDefault="008F612B" w:rsidP="008F612B">
      <w:pPr>
        <w:pStyle w:val="Iauiue1"/>
        <w:widowControl/>
        <w:suppressLineNumbers/>
        <w:ind w:left="1418"/>
        <w:jc w:val="both"/>
        <w:rPr>
          <w:sz w:val="18"/>
          <w:szCs w:val="18"/>
        </w:rPr>
      </w:pPr>
      <w:r w:rsidRPr="00BA3D1F">
        <w:rPr>
          <w:sz w:val="18"/>
          <w:szCs w:val="18"/>
        </w:rPr>
        <w:t>Начальнику дежурной смены УГИБДД по Санкт-Петербургу и Ленинградской области</w:t>
      </w:r>
    </w:p>
    <w:p w:rsidR="008F612B" w:rsidRPr="00BA3D1F" w:rsidRDefault="008F612B" w:rsidP="008F612B">
      <w:pPr>
        <w:pStyle w:val="Iauiue1"/>
        <w:widowControl/>
        <w:suppressLineNumbers/>
        <w:ind w:left="1418"/>
        <w:jc w:val="both"/>
        <w:rPr>
          <w:sz w:val="18"/>
          <w:szCs w:val="18"/>
        </w:rPr>
      </w:pPr>
      <w:r w:rsidRPr="00BA3D1F">
        <w:rPr>
          <w:sz w:val="18"/>
          <w:szCs w:val="18"/>
        </w:rPr>
        <w:t>Начальнику дежурной смены ФКУ «</w:t>
      </w:r>
      <w:proofErr w:type="spellStart"/>
      <w:r w:rsidRPr="00BA3D1F">
        <w:rPr>
          <w:sz w:val="18"/>
          <w:szCs w:val="18"/>
        </w:rPr>
        <w:t>Севзапуправтодор</w:t>
      </w:r>
      <w:proofErr w:type="spellEnd"/>
      <w:r w:rsidRPr="00BA3D1F">
        <w:rPr>
          <w:sz w:val="18"/>
          <w:szCs w:val="18"/>
        </w:rPr>
        <w:t>»</w:t>
      </w:r>
    </w:p>
    <w:p w:rsidR="008F612B" w:rsidRPr="00BA3D1F" w:rsidRDefault="008F612B" w:rsidP="008F612B">
      <w:pPr>
        <w:pStyle w:val="Iauiue1"/>
        <w:widowControl/>
        <w:suppressLineNumbers/>
        <w:ind w:left="1418"/>
        <w:jc w:val="both"/>
        <w:rPr>
          <w:sz w:val="18"/>
          <w:szCs w:val="18"/>
        </w:rPr>
      </w:pPr>
      <w:r w:rsidRPr="00BA3D1F">
        <w:rPr>
          <w:sz w:val="18"/>
          <w:szCs w:val="18"/>
        </w:rPr>
        <w:t>Начальнику дежурной смены ЦУС ОАО «ЛЕНЭНЕРГО»</w:t>
      </w:r>
    </w:p>
    <w:p w:rsidR="008F612B" w:rsidRPr="00BA3D1F" w:rsidRDefault="008F612B" w:rsidP="008F612B">
      <w:pPr>
        <w:pStyle w:val="Iauiue1"/>
        <w:widowControl/>
        <w:suppressLineNumbers/>
        <w:ind w:left="1418"/>
        <w:jc w:val="both"/>
        <w:rPr>
          <w:sz w:val="18"/>
          <w:szCs w:val="18"/>
        </w:rPr>
      </w:pPr>
      <w:r w:rsidRPr="00BA3D1F">
        <w:rPr>
          <w:sz w:val="18"/>
          <w:szCs w:val="18"/>
        </w:rPr>
        <w:t xml:space="preserve">Начальнику дежурной смены ОАО «СО ЕЭС» </w:t>
      </w:r>
    </w:p>
    <w:p w:rsidR="008F612B" w:rsidRPr="00BA3D1F" w:rsidRDefault="008F612B" w:rsidP="008F612B">
      <w:pPr>
        <w:pStyle w:val="Iauiue1"/>
        <w:widowControl/>
        <w:suppressLineNumbers/>
        <w:ind w:left="1418"/>
        <w:jc w:val="both"/>
        <w:rPr>
          <w:sz w:val="18"/>
          <w:szCs w:val="18"/>
        </w:rPr>
      </w:pPr>
      <w:r w:rsidRPr="00BA3D1F">
        <w:rPr>
          <w:sz w:val="18"/>
          <w:szCs w:val="18"/>
        </w:rPr>
        <w:t>Начальнику дежурной службы ОАО «ТГК №1»</w:t>
      </w:r>
    </w:p>
    <w:p w:rsidR="008F612B" w:rsidRPr="00BA3D1F" w:rsidRDefault="008F612B" w:rsidP="008F612B">
      <w:pPr>
        <w:pStyle w:val="Iauiue1"/>
        <w:widowControl/>
        <w:suppressLineNumbers/>
        <w:ind w:left="1418"/>
        <w:jc w:val="both"/>
        <w:rPr>
          <w:sz w:val="18"/>
          <w:szCs w:val="18"/>
        </w:rPr>
      </w:pPr>
      <w:r w:rsidRPr="00BA3D1F">
        <w:rPr>
          <w:sz w:val="18"/>
          <w:szCs w:val="18"/>
        </w:rPr>
        <w:t>В Прокуратуру Ленинградской области</w:t>
      </w:r>
    </w:p>
    <w:p w:rsidR="008F612B" w:rsidRPr="00BA3D1F" w:rsidRDefault="008F612B" w:rsidP="008F612B">
      <w:pPr>
        <w:pStyle w:val="Iauiue1"/>
        <w:widowControl/>
        <w:suppressLineNumbers/>
        <w:ind w:left="1418"/>
        <w:jc w:val="both"/>
        <w:rPr>
          <w:sz w:val="18"/>
          <w:szCs w:val="18"/>
        </w:rPr>
      </w:pPr>
      <w:r w:rsidRPr="00BA3D1F">
        <w:rPr>
          <w:sz w:val="18"/>
          <w:szCs w:val="18"/>
        </w:rPr>
        <w:t>Оперативному дежурному ГКУ «Объект № 58»</w:t>
      </w:r>
    </w:p>
    <w:p w:rsidR="008F612B" w:rsidRPr="00AB0270" w:rsidRDefault="008F612B" w:rsidP="008F612B">
      <w:pPr>
        <w:pStyle w:val="Iauiue1"/>
        <w:widowControl/>
        <w:suppressLineNumbers/>
        <w:ind w:left="1418"/>
        <w:jc w:val="both"/>
        <w:rPr>
          <w:sz w:val="18"/>
          <w:szCs w:val="18"/>
        </w:rPr>
      </w:pPr>
      <w:r w:rsidRPr="00BA3D1F">
        <w:rPr>
          <w:sz w:val="18"/>
          <w:szCs w:val="18"/>
        </w:rPr>
        <w:t>Оперативному дежурному ГКУ «Управление по обеспечению ГЗ ЛО»</w:t>
      </w:r>
    </w:p>
    <w:p w:rsidR="008F612B" w:rsidRDefault="008F612B" w:rsidP="00E17A53">
      <w:pPr>
        <w:widowControl/>
        <w:snapToGrid/>
        <w:ind w:firstLine="709"/>
        <w:jc w:val="center"/>
        <w:outlineLvl w:val="0"/>
        <w:rPr>
          <w:rFonts w:eastAsia="Batang"/>
          <w:b/>
          <w:color w:val="auto"/>
          <w:sz w:val="18"/>
          <w:szCs w:val="18"/>
        </w:rPr>
      </w:pPr>
    </w:p>
    <w:p w:rsidR="008F612B" w:rsidRDefault="008F612B" w:rsidP="00E17A53">
      <w:pPr>
        <w:widowControl/>
        <w:snapToGrid/>
        <w:ind w:firstLine="709"/>
        <w:jc w:val="center"/>
        <w:outlineLvl w:val="0"/>
        <w:rPr>
          <w:rFonts w:eastAsia="Batang"/>
          <w:b/>
          <w:color w:val="auto"/>
          <w:sz w:val="18"/>
          <w:szCs w:val="18"/>
        </w:rPr>
      </w:pPr>
    </w:p>
    <w:p w:rsidR="008F612B" w:rsidRDefault="008F612B" w:rsidP="00E17A53">
      <w:pPr>
        <w:widowControl/>
        <w:snapToGrid/>
        <w:ind w:firstLine="709"/>
        <w:jc w:val="center"/>
        <w:outlineLvl w:val="0"/>
        <w:rPr>
          <w:rFonts w:eastAsia="Batang"/>
          <w:b/>
          <w:color w:val="auto"/>
          <w:sz w:val="18"/>
          <w:szCs w:val="18"/>
        </w:rPr>
      </w:pPr>
    </w:p>
    <w:p w:rsidR="00E17A53" w:rsidRPr="0021260D" w:rsidRDefault="00DC763C" w:rsidP="00E17A53">
      <w:pPr>
        <w:widowControl/>
        <w:snapToGrid/>
        <w:ind w:firstLine="709"/>
        <w:jc w:val="center"/>
        <w:outlineLvl w:val="0"/>
        <w:rPr>
          <w:rFonts w:eastAsia="Batang"/>
          <w:b/>
          <w:color w:val="auto"/>
          <w:sz w:val="18"/>
          <w:szCs w:val="18"/>
        </w:rPr>
      </w:pPr>
      <w:r>
        <w:rPr>
          <w:rFonts w:eastAsia="Batang"/>
          <w:b/>
          <w:color w:val="auto"/>
          <w:sz w:val="18"/>
          <w:szCs w:val="18"/>
        </w:rPr>
        <w:t xml:space="preserve">ПРЕДУПРЕЖДЕНИЕ О </w:t>
      </w:r>
      <w:r w:rsidR="001A0BA5">
        <w:rPr>
          <w:rFonts w:eastAsia="Batang"/>
          <w:b/>
          <w:color w:val="auto"/>
          <w:sz w:val="18"/>
          <w:szCs w:val="18"/>
        </w:rPr>
        <w:t>НЕБЛАГОПРИЯТНОМ ЯВЛЕНИИ</w:t>
      </w:r>
    </w:p>
    <w:p w:rsidR="00401E4F" w:rsidRDefault="00E17A53" w:rsidP="00E17A53">
      <w:pPr>
        <w:widowControl/>
        <w:snapToGrid/>
        <w:jc w:val="center"/>
        <w:outlineLvl w:val="0"/>
        <w:rPr>
          <w:rFonts w:eastAsia="Batang"/>
          <w:b/>
          <w:color w:val="auto"/>
          <w:sz w:val="18"/>
          <w:szCs w:val="18"/>
        </w:rPr>
      </w:pPr>
      <w:r w:rsidRPr="0021260D">
        <w:rPr>
          <w:rFonts w:eastAsia="Batang"/>
          <w:b/>
          <w:color w:val="auto"/>
          <w:sz w:val="18"/>
          <w:szCs w:val="18"/>
        </w:rPr>
        <w:t xml:space="preserve">ПО </w:t>
      </w:r>
      <w:r w:rsidR="00D06FC1">
        <w:rPr>
          <w:rFonts w:eastAsia="Batang"/>
          <w:b/>
          <w:color w:val="auto"/>
          <w:sz w:val="18"/>
          <w:szCs w:val="18"/>
        </w:rPr>
        <w:t>ЛЕНИНГРАДСКОЙ ОБЛАСТИ</w:t>
      </w:r>
    </w:p>
    <w:p w:rsidR="00D06FC1" w:rsidRDefault="00D06FC1" w:rsidP="00E17A53">
      <w:pPr>
        <w:widowControl/>
        <w:snapToGrid/>
        <w:jc w:val="center"/>
        <w:outlineLvl w:val="0"/>
        <w:rPr>
          <w:rFonts w:eastAsia="Batang"/>
          <w:b/>
          <w:color w:val="auto"/>
          <w:sz w:val="18"/>
          <w:szCs w:val="18"/>
        </w:rPr>
      </w:pPr>
    </w:p>
    <w:p w:rsidR="00C915F6" w:rsidRPr="00C915F6" w:rsidRDefault="00C915F6" w:rsidP="00C915F6">
      <w:pPr>
        <w:jc w:val="both"/>
        <w:rPr>
          <w:rFonts w:eastAsiaTheme="minorHAnsi"/>
          <w:b/>
          <w:color w:val="000000"/>
          <w:sz w:val="18"/>
          <w:szCs w:val="18"/>
          <w:shd w:val="clear" w:color="auto" w:fill="FFFFFF"/>
          <w:lang w:eastAsia="en-US"/>
        </w:rPr>
      </w:pPr>
    </w:p>
    <w:p w:rsidR="00E7498C" w:rsidRPr="00E7498C" w:rsidRDefault="00E7498C" w:rsidP="00E7498C">
      <w:pPr>
        <w:ind w:firstLine="567"/>
        <w:jc w:val="both"/>
        <w:rPr>
          <w:rFonts w:eastAsiaTheme="minorHAnsi"/>
          <w:color w:val="000000"/>
          <w:sz w:val="18"/>
          <w:szCs w:val="18"/>
          <w:shd w:val="clear" w:color="auto" w:fill="FFFFFF"/>
          <w:lang w:eastAsia="en-US"/>
        </w:rPr>
      </w:pPr>
      <w:r w:rsidRPr="00E7498C">
        <w:rPr>
          <w:rFonts w:eastAsiaTheme="minorHAnsi"/>
          <w:color w:val="000000"/>
          <w:sz w:val="18"/>
          <w:szCs w:val="18"/>
          <w:shd w:val="clear" w:color="auto" w:fill="FFFFFF"/>
          <w:lang w:eastAsia="en-US"/>
        </w:rPr>
        <w:t>Согласно ежедневному прогнозу по Ленинградской области Ф</w:t>
      </w:r>
      <w:r w:rsidR="00104B33">
        <w:rPr>
          <w:rFonts w:eastAsiaTheme="minorHAnsi"/>
          <w:color w:val="000000"/>
          <w:sz w:val="18"/>
          <w:szCs w:val="18"/>
          <w:shd w:val="clear" w:color="auto" w:fill="FFFFFF"/>
          <w:lang w:eastAsia="en-US"/>
        </w:rPr>
        <w:t>ГБУ "Северо-Западное УГМС" от 1</w:t>
      </w:r>
      <w:r w:rsidR="00DD2A60">
        <w:rPr>
          <w:rFonts w:eastAsiaTheme="minorHAnsi"/>
          <w:color w:val="000000"/>
          <w:sz w:val="18"/>
          <w:szCs w:val="18"/>
          <w:shd w:val="clear" w:color="auto" w:fill="FFFFFF"/>
          <w:lang w:eastAsia="en-US"/>
        </w:rPr>
        <w:t>9</w:t>
      </w:r>
      <w:r w:rsidRPr="00E7498C">
        <w:rPr>
          <w:rFonts w:eastAsiaTheme="minorHAnsi"/>
          <w:color w:val="000000"/>
          <w:sz w:val="18"/>
          <w:szCs w:val="18"/>
          <w:shd w:val="clear" w:color="auto" w:fill="FFFFFF"/>
          <w:lang w:eastAsia="en-US"/>
        </w:rPr>
        <w:t xml:space="preserve">.07.2017 г. </w:t>
      </w:r>
    </w:p>
    <w:p w:rsidR="00E7498C" w:rsidRDefault="00E7498C" w:rsidP="00C915F6">
      <w:pPr>
        <w:ind w:firstLine="709"/>
        <w:jc w:val="both"/>
        <w:rPr>
          <w:rFonts w:eastAsiaTheme="minorHAnsi"/>
          <w:b/>
          <w:color w:val="000000"/>
          <w:sz w:val="18"/>
          <w:szCs w:val="18"/>
          <w:shd w:val="clear" w:color="auto" w:fill="FFFFFF"/>
          <w:lang w:eastAsia="en-US"/>
        </w:rPr>
      </w:pPr>
    </w:p>
    <w:p w:rsidR="00AB6879" w:rsidRPr="004F668D" w:rsidRDefault="00104B33" w:rsidP="00C915F6">
      <w:pPr>
        <w:ind w:firstLine="709"/>
        <w:jc w:val="both"/>
        <w:rPr>
          <w:rFonts w:eastAsiaTheme="minorHAnsi"/>
          <w:b/>
          <w:color w:val="000000"/>
          <w:sz w:val="18"/>
          <w:szCs w:val="18"/>
          <w:shd w:val="clear" w:color="auto" w:fill="FFFFFF"/>
          <w:lang w:eastAsia="en-US"/>
        </w:rPr>
      </w:pPr>
      <w:r>
        <w:rPr>
          <w:rFonts w:eastAsiaTheme="minorHAnsi"/>
          <w:b/>
          <w:color w:val="000000"/>
          <w:sz w:val="18"/>
          <w:szCs w:val="18"/>
          <w:shd w:val="clear" w:color="auto" w:fill="FFFFFF"/>
          <w:lang w:eastAsia="en-US"/>
        </w:rPr>
        <w:t xml:space="preserve"> </w:t>
      </w:r>
      <w:r w:rsidR="00DD2A60">
        <w:rPr>
          <w:rFonts w:eastAsiaTheme="minorHAnsi"/>
          <w:b/>
          <w:color w:val="000000"/>
          <w:sz w:val="18"/>
          <w:szCs w:val="18"/>
          <w:shd w:val="clear" w:color="auto" w:fill="FFFFFF"/>
          <w:lang w:eastAsia="en-US"/>
        </w:rPr>
        <w:t>20-21</w:t>
      </w:r>
      <w:r w:rsidR="004F668D" w:rsidRPr="004F668D">
        <w:rPr>
          <w:rFonts w:eastAsiaTheme="minorHAnsi"/>
          <w:b/>
          <w:color w:val="000000"/>
          <w:sz w:val="18"/>
          <w:szCs w:val="18"/>
          <w:shd w:val="clear" w:color="auto" w:fill="FFFFFF"/>
          <w:lang w:eastAsia="en-US"/>
        </w:rPr>
        <w:t xml:space="preserve"> июля 2017 г. на территории Ленинградской области ожидаются </w:t>
      </w:r>
      <w:r w:rsidR="00DC763C">
        <w:rPr>
          <w:rFonts w:eastAsiaTheme="minorHAnsi"/>
          <w:b/>
          <w:color w:val="000000"/>
          <w:sz w:val="18"/>
          <w:szCs w:val="18"/>
          <w:shd w:val="clear" w:color="auto" w:fill="FFFFFF"/>
          <w:lang w:eastAsia="en-US"/>
        </w:rPr>
        <w:t xml:space="preserve">местами </w:t>
      </w:r>
      <w:r w:rsidR="00DD2A60">
        <w:rPr>
          <w:rFonts w:eastAsiaTheme="minorHAnsi"/>
          <w:b/>
          <w:color w:val="000000"/>
          <w:sz w:val="18"/>
          <w:szCs w:val="18"/>
          <w:shd w:val="clear" w:color="auto" w:fill="FFFFFF"/>
          <w:lang w:eastAsia="en-US"/>
        </w:rPr>
        <w:t>ливни, грозы.</w:t>
      </w:r>
      <w:r>
        <w:rPr>
          <w:rFonts w:eastAsiaTheme="minorHAnsi"/>
          <w:b/>
          <w:color w:val="000000"/>
          <w:sz w:val="18"/>
          <w:szCs w:val="18"/>
          <w:shd w:val="clear" w:color="auto" w:fill="FFFFFF"/>
          <w:lang w:eastAsia="en-US"/>
        </w:rPr>
        <w:t xml:space="preserve"> </w:t>
      </w:r>
    </w:p>
    <w:p w:rsidR="00C915F6" w:rsidRDefault="00C915F6" w:rsidP="00E17A53">
      <w:pPr>
        <w:ind w:firstLine="709"/>
        <w:jc w:val="both"/>
        <w:rPr>
          <w:color w:val="auto"/>
          <w:sz w:val="18"/>
          <w:szCs w:val="18"/>
        </w:rPr>
      </w:pPr>
    </w:p>
    <w:p w:rsidR="009C7996" w:rsidRPr="00C915F6" w:rsidRDefault="00BB00DF" w:rsidP="00C915F6">
      <w:pPr>
        <w:ind w:firstLine="709"/>
        <w:jc w:val="both"/>
        <w:rPr>
          <w:rFonts w:eastAsiaTheme="minorHAnsi"/>
          <w:b/>
          <w:color w:val="000000"/>
          <w:sz w:val="18"/>
          <w:szCs w:val="18"/>
          <w:shd w:val="clear" w:color="auto" w:fill="FFFFFF"/>
          <w:lang w:eastAsia="en-US"/>
        </w:rPr>
      </w:pPr>
      <w:r w:rsidRPr="004A644F">
        <w:rPr>
          <w:color w:val="auto"/>
          <w:sz w:val="18"/>
          <w:szCs w:val="18"/>
        </w:rPr>
        <w:t xml:space="preserve">В связи со сложившейся </w:t>
      </w:r>
      <w:r w:rsidR="00427CB3">
        <w:rPr>
          <w:color w:val="auto"/>
          <w:sz w:val="18"/>
          <w:szCs w:val="18"/>
        </w:rPr>
        <w:t>гидро</w:t>
      </w:r>
      <w:r w:rsidRPr="004A644F">
        <w:rPr>
          <w:color w:val="auto"/>
          <w:sz w:val="18"/>
          <w:szCs w:val="18"/>
        </w:rPr>
        <w:t>метеорологической обстановкой:</w:t>
      </w:r>
    </w:p>
    <w:p w:rsidR="00383245" w:rsidRDefault="00383245" w:rsidP="0004552C">
      <w:pPr>
        <w:jc w:val="both"/>
        <w:rPr>
          <w:b/>
          <w:color w:val="auto"/>
          <w:sz w:val="18"/>
          <w:szCs w:val="18"/>
        </w:rPr>
      </w:pPr>
    </w:p>
    <w:p w:rsidR="004D4D5F" w:rsidRPr="00444048" w:rsidRDefault="004D4D5F" w:rsidP="004D4D5F">
      <w:pPr>
        <w:tabs>
          <w:tab w:val="left" w:pos="567"/>
        </w:tabs>
        <w:ind w:firstLine="426"/>
        <w:jc w:val="both"/>
        <w:rPr>
          <w:b/>
          <w:color w:val="000000"/>
          <w:sz w:val="18"/>
          <w:szCs w:val="16"/>
        </w:rPr>
      </w:pPr>
      <w:r w:rsidRPr="00444048">
        <w:rPr>
          <w:rFonts w:eastAsia="Calibri"/>
          <w:color w:val="000000"/>
          <w:sz w:val="18"/>
          <w:szCs w:val="16"/>
          <w:shd w:val="clear" w:color="auto" w:fill="FFFFFF"/>
          <w:lang w:eastAsia="en-US"/>
        </w:rPr>
        <w:t>-</w:t>
      </w:r>
      <w:r w:rsidR="00DD2A60">
        <w:rPr>
          <w:rFonts w:eastAsia="Calibri"/>
          <w:color w:val="000000"/>
          <w:sz w:val="18"/>
          <w:szCs w:val="16"/>
          <w:shd w:val="clear" w:color="auto" w:fill="FFFFFF"/>
          <w:lang w:eastAsia="en-US"/>
        </w:rPr>
        <w:t xml:space="preserve"> </w:t>
      </w:r>
      <w:r w:rsidR="00DD2A60">
        <w:rPr>
          <w:rFonts w:eastAsia="Calibri"/>
          <w:b/>
          <w:color w:val="000000"/>
          <w:sz w:val="18"/>
          <w:szCs w:val="16"/>
          <w:shd w:val="clear" w:color="auto" w:fill="FFFFFF"/>
          <w:lang w:eastAsia="en-US"/>
        </w:rPr>
        <w:t xml:space="preserve">20-21 </w:t>
      </w:r>
      <w:r w:rsidRPr="00444048">
        <w:rPr>
          <w:b/>
          <w:color w:val="000000"/>
          <w:sz w:val="18"/>
          <w:szCs w:val="16"/>
        </w:rPr>
        <w:t>ию</w:t>
      </w:r>
      <w:r>
        <w:rPr>
          <w:b/>
          <w:color w:val="000000"/>
          <w:sz w:val="18"/>
          <w:szCs w:val="16"/>
        </w:rPr>
        <w:t>л</w:t>
      </w:r>
      <w:r w:rsidRPr="00444048">
        <w:rPr>
          <w:b/>
          <w:color w:val="000000"/>
          <w:sz w:val="18"/>
          <w:szCs w:val="16"/>
        </w:rPr>
        <w:t xml:space="preserve">я </w:t>
      </w:r>
      <w:r w:rsidRPr="00444048">
        <w:rPr>
          <w:color w:val="auto"/>
          <w:sz w:val="18"/>
          <w:szCs w:val="16"/>
        </w:rPr>
        <w:t>повышается</w:t>
      </w:r>
      <w:r w:rsidRPr="00444048">
        <w:rPr>
          <w:color w:val="000000"/>
          <w:sz w:val="18"/>
          <w:szCs w:val="16"/>
        </w:rPr>
        <w:t xml:space="preserve"> вероятность ДТП, в том числе крупных и с участием детей, затруднения в движении на автодорогах Ленинградской области </w:t>
      </w:r>
      <w:r w:rsidRPr="00444048">
        <w:rPr>
          <w:b/>
          <w:color w:val="000000"/>
          <w:sz w:val="18"/>
          <w:szCs w:val="16"/>
        </w:rPr>
        <w:t>(Источник – загруженность автотрасс, низкое качество дорожного полотна, наруш</w:t>
      </w:r>
      <w:r w:rsidR="00104B33">
        <w:rPr>
          <w:b/>
          <w:color w:val="000000"/>
          <w:sz w:val="18"/>
          <w:szCs w:val="16"/>
        </w:rPr>
        <w:t>ения правил дорожного движения</w:t>
      </w:r>
      <w:r>
        <w:rPr>
          <w:b/>
          <w:color w:val="000000"/>
          <w:sz w:val="18"/>
          <w:szCs w:val="16"/>
        </w:rPr>
        <w:t xml:space="preserve">, </w:t>
      </w:r>
      <w:r w:rsidRPr="00444048">
        <w:rPr>
          <w:b/>
          <w:color w:val="auto"/>
          <w:sz w:val="18"/>
          <w:szCs w:val="16"/>
        </w:rPr>
        <w:t>ливни, грозы</w:t>
      </w:r>
      <w:r w:rsidRPr="00444048">
        <w:rPr>
          <w:b/>
          <w:color w:val="000000"/>
          <w:sz w:val="18"/>
          <w:szCs w:val="16"/>
        </w:rPr>
        <w:t>);</w:t>
      </w:r>
    </w:p>
    <w:p w:rsidR="00A55E82" w:rsidRDefault="00A55E82" w:rsidP="004D4D5F">
      <w:pPr>
        <w:tabs>
          <w:tab w:val="left" w:pos="567"/>
        </w:tabs>
        <w:ind w:firstLine="426"/>
        <w:jc w:val="both"/>
        <w:rPr>
          <w:color w:val="auto"/>
          <w:sz w:val="18"/>
          <w:szCs w:val="22"/>
        </w:rPr>
      </w:pPr>
      <w:r w:rsidRPr="00A55E82">
        <w:rPr>
          <w:b/>
          <w:color w:val="auto"/>
          <w:sz w:val="18"/>
          <w:szCs w:val="22"/>
        </w:rPr>
        <w:t xml:space="preserve">- </w:t>
      </w:r>
      <w:r w:rsidR="00DD2A60">
        <w:rPr>
          <w:rFonts w:eastAsia="Calibri"/>
          <w:b/>
          <w:color w:val="000000"/>
          <w:sz w:val="18"/>
          <w:szCs w:val="16"/>
          <w:shd w:val="clear" w:color="auto" w:fill="FFFFFF"/>
          <w:lang w:eastAsia="en-US"/>
        </w:rPr>
        <w:t xml:space="preserve">20-21 </w:t>
      </w:r>
      <w:r w:rsidR="00DD2A60" w:rsidRPr="00444048">
        <w:rPr>
          <w:b/>
          <w:color w:val="000000"/>
          <w:sz w:val="18"/>
          <w:szCs w:val="16"/>
        </w:rPr>
        <w:t>ию</w:t>
      </w:r>
      <w:r w:rsidR="00DD2A60">
        <w:rPr>
          <w:b/>
          <w:color w:val="000000"/>
          <w:sz w:val="18"/>
          <w:szCs w:val="16"/>
        </w:rPr>
        <w:t>л</w:t>
      </w:r>
      <w:r w:rsidR="00DD2A60" w:rsidRPr="00444048">
        <w:rPr>
          <w:b/>
          <w:color w:val="000000"/>
          <w:sz w:val="18"/>
          <w:szCs w:val="16"/>
        </w:rPr>
        <w:t>я</w:t>
      </w:r>
      <w:r w:rsidR="00DD2A60" w:rsidRPr="00A55E82">
        <w:rPr>
          <w:color w:val="auto"/>
          <w:sz w:val="18"/>
          <w:szCs w:val="22"/>
        </w:rPr>
        <w:t xml:space="preserve"> </w:t>
      </w:r>
      <w:r w:rsidRPr="00A55E82">
        <w:rPr>
          <w:color w:val="auto"/>
          <w:sz w:val="18"/>
          <w:szCs w:val="22"/>
        </w:rPr>
        <w:t xml:space="preserve">повышается вероятность аварий на объектах ЖКХ и энергосистемах на всей территории Ленинградской области, нарушений жизнеобеспечения населения в связи с авариями на объектах </w:t>
      </w:r>
      <w:proofErr w:type="spellStart"/>
      <w:r w:rsidRPr="00A55E82">
        <w:rPr>
          <w:color w:val="auto"/>
          <w:sz w:val="18"/>
          <w:szCs w:val="22"/>
        </w:rPr>
        <w:t>электро</w:t>
      </w:r>
      <w:proofErr w:type="spellEnd"/>
      <w:r w:rsidRPr="00A55E82">
        <w:rPr>
          <w:color w:val="auto"/>
          <w:sz w:val="18"/>
          <w:szCs w:val="22"/>
        </w:rPr>
        <w:t xml:space="preserve">, </w:t>
      </w:r>
      <w:proofErr w:type="spellStart"/>
      <w:r w:rsidRPr="00A55E82">
        <w:rPr>
          <w:color w:val="auto"/>
          <w:sz w:val="18"/>
          <w:szCs w:val="22"/>
        </w:rPr>
        <w:t>водо-тепло-снабжения</w:t>
      </w:r>
      <w:proofErr w:type="spellEnd"/>
      <w:r w:rsidRPr="00A55E82">
        <w:rPr>
          <w:color w:val="auto"/>
          <w:sz w:val="18"/>
          <w:szCs w:val="22"/>
        </w:rPr>
        <w:t xml:space="preserve"> (обрывы ЛЭП, порывы водо-тепло-сетей) (</w:t>
      </w:r>
      <w:r w:rsidRPr="00A55E82">
        <w:rPr>
          <w:b/>
          <w:color w:val="auto"/>
          <w:sz w:val="18"/>
          <w:szCs w:val="22"/>
        </w:rPr>
        <w:t>Источник – изношенность сетей, ливни, грозы</w:t>
      </w:r>
      <w:r w:rsidRPr="00A55E82">
        <w:rPr>
          <w:color w:val="auto"/>
          <w:sz w:val="18"/>
          <w:szCs w:val="22"/>
        </w:rPr>
        <w:t>);</w:t>
      </w:r>
    </w:p>
    <w:p w:rsidR="004D4D5F" w:rsidRPr="00814409" w:rsidRDefault="004D4D5F" w:rsidP="004D4D5F">
      <w:pPr>
        <w:tabs>
          <w:tab w:val="left" w:pos="567"/>
        </w:tabs>
        <w:ind w:firstLine="426"/>
        <w:jc w:val="both"/>
        <w:rPr>
          <w:b/>
          <w:color w:val="000000"/>
          <w:sz w:val="18"/>
          <w:szCs w:val="16"/>
        </w:rPr>
      </w:pPr>
      <w:r w:rsidRPr="00444048">
        <w:rPr>
          <w:rFonts w:eastAsia="Calibri"/>
          <w:color w:val="000000"/>
          <w:sz w:val="18"/>
          <w:szCs w:val="16"/>
          <w:shd w:val="clear" w:color="auto" w:fill="FFFFFF"/>
          <w:lang w:eastAsia="en-US"/>
        </w:rPr>
        <w:t>-</w:t>
      </w:r>
      <w:r w:rsidR="00DD2A60">
        <w:rPr>
          <w:rFonts w:eastAsia="Calibri"/>
          <w:color w:val="000000"/>
          <w:sz w:val="18"/>
          <w:szCs w:val="16"/>
          <w:shd w:val="clear" w:color="auto" w:fill="FFFFFF"/>
          <w:lang w:eastAsia="en-US"/>
        </w:rPr>
        <w:t xml:space="preserve"> </w:t>
      </w:r>
      <w:r w:rsidR="00DD2A60">
        <w:rPr>
          <w:rFonts w:eastAsia="Calibri"/>
          <w:b/>
          <w:color w:val="000000"/>
          <w:sz w:val="18"/>
          <w:szCs w:val="16"/>
          <w:shd w:val="clear" w:color="auto" w:fill="FFFFFF"/>
          <w:lang w:eastAsia="en-US"/>
        </w:rPr>
        <w:t xml:space="preserve">20-21 </w:t>
      </w:r>
      <w:r w:rsidR="00DD2A60" w:rsidRPr="00444048">
        <w:rPr>
          <w:b/>
          <w:color w:val="000000"/>
          <w:sz w:val="18"/>
          <w:szCs w:val="16"/>
        </w:rPr>
        <w:t>ию</w:t>
      </w:r>
      <w:r w:rsidR="00DD2A60">
        <w:rPr>
          <w:b/>
          <w:color w:val="000000"/>
          <w:sz w:val="18"/>
          <w:szCs w:val="16"/>
        </w:rPr>
        <w:t>л</w:t>
      </w:r>
      <w:r w:rsidR="00DD2A60" w:rsidRPr="00444048">
        <w:rPr>
          <w:b/>
          <w:color w:val="000000"/>
          <w:sz w:val="18"/>
          <w:szCs w:val="16"/>
        </w:rPr>
        <w:t>я</w:t>
      </w:r>
      <w:r w:rsidRPr="00444048">
        <w:rPr>
          <w:b/>
          <w:color w:val="000000"/>
          <w:sz w:val="18"/>
          <w:szCs w:val="16"/>
        </w:rPr>
        <w:t xml:space="preserve"> </w:t>
      </w:r>
      <w:r w:rsidRPr="00444048">
        <w:rPr>
          <w:color w:val="auto"/>
          <w:sz w:val="18"/>
          <w:szCs w:val="16"/>
        </w:rPr>
        <w:t xml:space="preserve">повышается вероятность возникновения происшествий на акваториях Ленинградской области, в том числе аварий с участием крупных и маломерных судов </w:t>
      </w:r>
      <w:r w:rsidRPr="00444048">
        <w:rPr>
          <w:b/>
          <w:color w:val="auto"/>
          <w:sz w:val="18"/>
          <w:szCs w:val="16"/>
        </w:rPr>
        <w:t>(Источник – нарушение правил судовождения, несоблюдение мер безопасности на воде, ливни, грозы</w:t>
      </w:r>
      <w:r w:rsidRPr="00444048">
        <w:rPr>
          <w:b/>
          <w:color w:val="000000"/>
          <w:sz w:val="18"/>
          <w:szCs w:val="16"/>
        </w:rPr>
        <w:t>);</w:t>
      </w:r>
    </w:p>
    <w:p w:rsidR="004D4D5F" w:rsidRPr="00814409" w:rsidRDefault="004D4D5F" w:rsidP="004D4D5F">
      <w:pPr>
        <w:tabs>
          <w:tab w:val="left" w:pos="567"/>
        </w:tabs>
        <w:ind w:firstLine="426"/>
        <w:jc w:val="both"/>
        <w:rPr>
          <w:b/>
          <w:color w:val="000000"/>
          <w:sz w:val="18"/>
          <w:szCs w:val="16"/>
        </w:rPr>
      </w:pPr>
      <w:r w:rsidRPr="00444048">
        <w:rPr>
          <w:rFonts w:eastAsia="Calibri"/>
          <w:color w:val="000000"/>
          <w:sz w:val="18"/>
          <w:szCs w:val="16"/>
          <w:shd w:val="clear" w:color="auto" w:fill="FFFFFF"/>
          <w:lang w:eastAsia="en-US"/>
        </w:rPr>
        <w:t>-</w:t>
      </w:r>
      <w:r w:rsidR="00DD2A60">
        <w:rPr>
          <w:rFonts w:eastAsia="Calibri"/>
          <w:color w:val="000000"/>
          <w:sz w:val="18"/>
          <w:szCs w:val="16"/>
          <w:shd w:val="clear" w:color="auto" w:fill="FFFFFF"/>
          <w:lang w:eastAsia="en-US"/>
        </w:rPr>
        <w:t xml:space="preserve"> </w:t>
      </w:r>
      <w:r w:rsidR="00DD2A60">
        <w:rPr>
          <w:rFonts w:eastAsia="Calibri"/>
          <w:b/>
          <w:color w:val="000000"/>
          <w:sz w:val="18"/>
          <w:szCs w:val="16"/>
          <w:shd w:val="clear" w:color="auto" w:fill="FFFFFF"/>
          <w:lang w:eastAsia="en-US"/>
        </w:rPr>
        <w:t xml:space="preserve">20-21 </w:t>
      </w:r>
      <w:r w:rsidR="00DD2A60" w:rsidRPr="00444048">
        <w:rPr>
          <w:b/>
          <w:color w:val="000000"/>
          <w:sz w:val="18"/>
          <w:szCs w:val="16"/>
        </w:rPr>
        <w:t>ию</w:t>
      </w:r>
      <w:r w:rsidR="00DD2A60">
        <w:rPr>
          <w:b/>
          <w:color w:val="000000"/>
          <w:sz w:val="18"/>
          <w:szCs w:val="16"/>
        </w:rPr>
        <w:t>л</w:t>
      </w:r>
      <w:r w:rsidR="00DD2A60" w:rsidRPr="00444048">
        <w:rPr>
          <w:b/>
          <w:color w:val="000000"/>
          <w:sz w:val="18"/>
          <w:szCs w:val="16"/>
        </w:rPr>
        <w:t>я</w:t>
      </w:r>
      <w:r w:rsidRPr="00444048">
        <w:rPr>
          <w:b/>
          <w:color w:val="000000"/>
          <w:sz w:val="18"/>
          <w:szCs w:val="16"/>
        </w:rPr>
        <w:t xml:space="preserve"> </w:t>
      </w:r>
      <w:r w:rsidRPr="00444048">
        <w:rPr>
          <w:bCs/>
          <w:color w:val="auto"/>
          <w:sz w:val="18"/>
          <w:szCs w:val="16"/>
        </w:rPr>
        <w:t xml:space="preserve">повышается вероятность </w:t>
      </w:r>
      <w:proofErr w:type="spellStart"/>
      <w:r w:rsidRPr="00444048">
        <w:rPr>
          <w:bCs/>
          <w:color w:val="auto"/>
          <w:sz w:val="18"/>
          <w:szCs w:val="16"/>
        </w:rPr>
        <w:t>авиапроисшествий</w:t>
      </w:r>
      <w:proofErr w:type="spellEnd"/>
      <w:r w:rsidRPr="00444048">
        <w:rPr>
          <w:bCs/>
          <w:color w:val="auto"/>
          <w:sz w:val="18"/>
          <w:szCs w:val="16"/>
        </w:rPr>
        <w:t>, изменения в расписании воздушных судов на территории Ленинградской области</w:t>
      </w:r>
      <w:r w:rsidRPr="00444048">
        <w:rPr>
          <w:b/>
          <w:bCs/>
          <w:color w:val="auto"/>
          <w:sz w:val="18"/>
          <w:szCs w:val="16"/>
        </w:rPr>
        <w:t xml:space="preserve"> (Источник – техн</w:t>
      </w:r>
      <w:r w:rsidR="00104B33">
        <w:rPr>
          <w:b/>
          <w:bCs/>
          <w:color w:val="auto"/>
          <w:sz w:val="18"/>
          <w:szCs w:val="16"/>
        </w:rPr>
        <w:t>ические неисправности</w:t>
      </w:r>
      <w:r>
        <w:rPr>
          <w:b/>
          <w:color w:val="000000"/>
          <w:sz w:val="18"/>
          <w:szCs w:val="16"/>
        </w:rPr>
        <w:t xml:space="preserve">, </w:t>
      </w:r>
      <w:r w:rsidRPr="00444048">
        <w:rPr>
          <w:b/>
          <w:color w:val="auto"/>
          <w:sz w:val="18"/>
          <w:szCs w:val="16"/>
        </w:rPr>
        <w:t>ливни, грозы</w:t>
      </w:r>
      <w:r w:rsidRPr="00444048">
        <w:rPr>
          <w:b/>
          <w:color w:val="000000"/>
          <w:sz w:val="18"/>
          <w:szCs w:val="16"/>
        </w:rPr>
        <w:t>);</w:t>
      </w:r>
    </w:p>
    <w:p w:rsidR="004D4D5F" w:rsidRPr="00444048" w:rsidRDefault="0004552C" w:rsidP="004D4D5F">
      <w:pPr>
        <w:shd w:val="clear" w:color="auto" w:fill="FFFFFF"/>
        <w:ind w:firstLine="426"/>
        <w:jc w:val="both"/>
        <w:rPr>
          <w:b/>
          <w:color w:val="auto"/>
          <w:sz w:val="18"/>
          <w:szCs w:val="18"/>
        </w:rPr>
      </w:pPr>
      <w:r>
        <w:rPr>
          <w:color w:val="auto"/>
          <w:sz w:val="18"/>
          <w:szCs w:val="18"/>
        </w:rPr>
        <w:t>-</w:t>
      </w:r>
      <w:r w:rsidR="00DD2A60">
        <w:rPr>
          <w:color w:val="auto"/>
          <w:sz w:val="18"/>
          <w:szCs w:val="18"/>
        </w:rPr>
        <w:t xml:space="preserve"> </w:t>
      </w:r>
      <w:r w:rsidR="00DD2A60">
        <w:rPr>
          <w:rFonts w:eastAsia="Calibri"/>
          <w:b/>
          <w:color w:val="000000"/>
          <w:sz w:val="18"/>
          <w:szCs w:val="16"/>
          <w:shd w:val="clear" w:color="auto" w:fill="FFFFFF"/>
          <w:lang w:eastAsia="en-US"/>
        </w:rPr>
        <w:t xml:space="preserve">20-21 </w:t>
      </w:r>
      <w:r w:rsidR="00DD2A60" w:rsidRPr="00444048">
        <w:rPr>
          <w:b/>
          <w:color w:val="000000"/>
          <w:sz w:val="18"/>
          <w:szCs w:val="16"/>
        </w:rPr>
        <w:t>ию</w:t>
      </w:r>
      <w:r w:rsidR="00DD2A60">
        <w:rPr>
          <w:b/>
          <w:color w:val="000000"/>
          <w:sz w:val="18"/>
          <w:szCs w:val="16"/>
        </w:rPr>
        <w:t>л</w:t>
      </w:r>
      <w:r w:rsidR="00DD2A60" w:rsidRPr="00444048">
        <w:rPr>
          <w:b/>
          <w:color w:val="000000"/>
          <w:sz w:val="18"/>
          <w:szCs w:val="16"/>
        </w:rPr>
        <w:t>я</w:t>
      </w:r>
      <w:r w:rsidR="004D4D5F" w:rsidRPr="00444048">
        <w:rPr>
          <w:b/>
          <w:color w:val="000000"/>
          <w:sz w:val="18"/>
          <w:szCs w:val="16"/>
        </w:rPr>
        <w:t xml:space="preserve"> </w:t>
      </w:r>
      <w:r w:rsidR="004D4D5F" w:rsidRPr="00444048">
        <w:rPr>
          <w:color w:val="auto"/>
          <w:sz w:val="18"/>
          <w:szCs w:val="18"/>
        </w:rPr>
        <w:t xml:space="preserve">повышается вероятность подтоплений населенных пунктов, дорог и пойменных территорий, обусловленная дождевыми паводками </w:t>
      </w:r>
      <w:r w:rsidR="004D4D5F" w:rsidRPr="00444048">
        <w:rPr>
          <w:b/>
          <w:color w:val="auto"/>
          <w:sz w:val="18"/>
          <w:szCs w:val="18"/>
        </w:rPr>
        <w:t>(Источник –лив</w:t>
      </w:r>
      <w:r w:rsidR="004D4D5F">
        <w:rPr>
          <w:b/>
          <w:color w:val="auto"/>
          <w:sz w:val="18"/>
          <w:szCs w:val="18"/>
        </w:rPr>
        <w:t>ни</w:t>
      </w:r>
      <w:r w:rsidR="00AB6879">
        <w:rPr>
          <w:b/>
          <w:color w:val="auto"/>
          <w:sz w:val="18"/>
          <w:szCs w:val="18"/>
        </w:rPr>
        <w:t xml:space="preserve">, </w:t>
      </w:r>
      <w:r w:rsidR="00104B33">
        <w:rPr>
          <w:b/>
          <w:color w:val="auto"/>
          <w:sz w:val="18"/>
          <w:szCs w:val="18"/>
        </w:rPr>
        <w:t>дождевые паводки</w:t>
      </w:r>
      <w:r w:rsidR="004D4D5F" w:rsidRPr="00AB6879">
        <w:rPr>
          <w:b/>
          <w:color w:val="auto"/>
          <w:sz w:val="18"/>
          <w:szCs w:val="18"/>
        </w:rPr>
        <w:t>);</w:t>
      </w:r>
    </w:p>
    <w:p w:rsidR="004D4D5F" w:rsidRPr="00444048" w:rsidRDefault="0004552C" w:rsidP="004D4D5F">
      <w:pPr>
        <w:ind w:firstLine="426"/>
        <w:jc w:val="both"/>
        <w:rPr>
          <w:b/>
          <w:color w:val="auto"/>
          <w:sz w:val="18"/>
          <w:szCs w:val="18"/>
        </w:rPr>
      </w:pPr>
      <w:r w:rsidRPr="00210935">
        <w:rPr>
          <w:color w:val="auto"/>
          <w:sz w:val="18"/>
          <w:szCs w:val="18"/>
        </w:rPr>
        <w:t>-</w:t>
      </w:r>
      <w:r w:rsidR="00DD2A60">
        <w:rPr>
          <w:rFonts w:eastAsia="Calibri"/>
          <w:b/>
          <w:color w:val="000000"/>
          <w:sz w:val="18"/>
          <w:szCs w:val="16"/>
          <w:shd w:val="clear" w:color="auto" w:fill="FFFFFF"/>
          <w:lang w:eastAsia="en-US"/>
        </w:rPr>
        <w:t xml:space="preserve"> 20-21 </w:t>
      </w:r>
      <w:r w:rsidR="00DD2A60" w:rsidRPr="00444048">
        <w:rPr>
          <w:b/>
          <w:color w:val="000000"/>
          <w:sz w:val="18"/>
          <w:szCs w:val="16"/>
        </w:rPr>
        <w:t>ию</w:t>
      </w:r>
      <w:r w:rsidR="00DD2A60">
        <w:rPr>
          <w:b/>
          <w:color w:val="000000"/>
          <w:sz w:val="18"/>
          <w:szCs w:val="16"/>
        </w:rPr>
        <w:t>л</w:t>
      </w:r>
      <w:r w:rsidR="00DD2A60" w:rsidRPr="00444048">
        <w:rPr>
          <w:b/>
          <w:color w:val="000000"/>
          <w:sz w:val="18"/>
          <w:szCs w:val="16"/>
        </w:rPr>
        <w:t>я</w:t>
      </w:r>
      <w:r w:rsidR="00DD2A60" w:rsidRPr="00444048">
        <w:rPr>
          <w:color w:val="auto"/>
          <w:sz w:val="18"/>
          <w:szCs w:val="18"/>
        </w:rPr>
        <w:t xml:space="preserve"> </w:t>
      </w:r>
      <w:r w:rsidR="00DD2A60">
        <w:rPr>
          <w:color w:val="auto"/>
          <w:sz w:val="18"/>
          <w:szCs w:val="18"/>
        </w:rPr>
        <w:t>п</w:t>
      </w:r>
      <w:r w:rsidR="004D4D5F" w:rsidRPr="00444048">
        <w:rPr>
          <w:color w:val="auto"/>
          <w:sz w:val="18"/>
          <w:szCs w:val="18"/>
        </w:rPr>
        <w:t xml:space="preserve">рогнозируется вероятность поражения объектов электроэнергетики, хранилищ ГСМ, жилых домов и других объектов, не оборудованных </w:t>
      </w:r>
      <w:proofErr w:type="spellStart"/>
      <w:r w:rsidR="004D4D5F" w:rsidRPr="00444048">
        <w:rPr>
          <w:color w:val="auto"/>
          <w:sz w:val="18"/>
          <w:szCs w:val="18"/>
        </w:rPr>
        <w:t>молниезащитой</w:t>
      </w:r>
      <w:proofErr w:type="spellEnd"/>
      <w:r w:rsidR="004D4D5F" w:rsidRPr="00444048">
        <w:rPr>
          <w:color w:val="auto"/>
          <w:sz w:val="18"/>
          <w:szCs w:val="18"/>
        </w:rPr>
        <w:t xml:space="preserve">, а также людей разрядами атмосферного электричества во время гроз </w:t>
      </w:r>
      <w:r w:rsidR="004D4D5F" w:rsidRPr="00444048">
        <w:rPr>
          <w:b/>
          <w:color w:val="auto"/>
          <w:sz w:val="18"/>
          <w:szCs w:val="18"/>
        </w:rPr>
        <w:t>(Источник – гроз</w:t>
      </w:r>
      <w:r w:rsidR="004D4D5F">
        <w:rPr>
          <w:b/>
          <w:color w:val="auto"/>
          <w:sz w:val="18"/>
          <w:szCs w:val="18"/>
        </w:rPr>
        <w:t>ы).</w:t>
      </w:r>
    </w:p>
    <w:p w:rsidR="00DD6E2D" w:rsidRDefault="00DD6E2D" w:rsidP="003B2903">
      <w:pPr>
        <w:ind w:firstLine="567"/>
        <w:jc w:val="both"/>
        <w:rPr>
          <w:b/>
          <w:color w:val="auto"/>
          <w:sz w:val="18"/>
          <w:szCs w:val="18"/>
        </w:rPr>
      </w:pP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В случае возникновения аварийной ситуации, а также по вопросам, связанным с предупреждением о неблагоприятном</w:t>
      </w:r>
      <w:bookmarkStart w:id="0" w:name="_GoBack"/>
      <w:bookmarkEnd w:id="0"/>
      <w:r w:rsidRPr="00560A51">
        <w:rPr>
          <w:rFonts w:eastAsia="Arial Unicode MS"/>
          <w:b/>
          <w:bCs/>
          <w:color w:val="auto"/>
          <w:sz w:val="18"/>
          <w:szCs w:val="18"/>
          <w:lang w:eastAsia="en-US"/>
        </w:rPr>
        <w:t>явлении, обращаться по тел.: 8-812-640-21-60 (оперативно-дежурная служба ФКУ «ЦУКС ГУ МЧС России по Ленинградской области») или 01, 101</w:t>
      </w:r>
      <w:r w:rsidR="00F87A2F">
        <w:rPr>
          <w:rFonts w:eastAsia="Arial Unicode MS"/>
          <w:b/>
          <w:bCs/>
          <w:color w:val="auto"/>
          <w:sz w:val="18"/>
          <w:szCs w:val="18"/>
          <w:lang w:eastAsia="en-US"/>
        </w:rPr>
        <w:t>, 112</w:t>
      </w:r>
      <w:r w:rsidRPr="00560A51">
        <w:rPr>
          <w:rFonts w:eastAsia="Arial Unicode MS"/>
          <w:b/>
          <w:bCs/>
          <w:color w:val="auto"/>
          <w:sz w:val="18"/>
          <w:szCs w:val="18"/>
          <w:lang w:eastAsia="en-US"/>
        </w:rPr>
        <w:t>.</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Обяза</w:t>
      </w:r>
      <w:r w:rsidR="00602096">
        <w:rPr>
          <w:rFonts w:eastAsia="Arial Unicode MS"/>
          <w:b/>
          <w:bCs/>
          <w:color w:val="auto"/>
          <w:sz w:val="18"/>
          <w:szCs w:val="18"/>
          <w:lang w:eastAsia="en-US"/>
        </w:rPr>
        <w:t>тельно довести предупреждение о</w:t>
      </w:r>
      <w:r w:rsidRPr="00560A51">
        <w:rPr>
          <w:rFonts w:eastAsia="Arial Unicode MS"/>
          <w:b/>
          <w:bCs/>
          <w:color w:val="auto"/>
          <w:sz w:val="18"/>
          <w:szCs w:val="18"/>
          <w:lang w:eastAsia="en-US"/>
        </w:rPr>
        <w:t xml:space="preserve"> НЯ по ЛО до председателя КЧС и ПБ своего района, главы МР.</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2. Организовать проведение комплекса превентивных мероприятий по снижению риска возникновения происшествий (ЧС) и уменьшению их последствий, в том числе проверить состояние и обеспечить готовность ливневых канализаций и дренажных систем, принять меры по устранению неисправностей.</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3. Проверить готовность сил и средств соответствующих служб к предупреждению и реагированию происшестви</w:t>
      </w:r>
      <w:r w:rsidR="009A3F2A">
        <w:rPr>
          <w:rFonts w:eastAsia="Arial Unicode MS"/>
          <w:b/>
          <w:bCs/>
          <w:color w:val="auto"/>
          <w:sz w:val="18"/>
          <w:szCs w:val="18"/>
          <w:lang w:eastAsia="en-US"/>
        </w:rPr>
        <w:t xml:space="preserve">я (ЧС) </w:t>
      </w:r>
      <w:r w:rsidRPr="00560A51">
        <w:rPr>
          <w:rFonts w:eastAsia="Arial Unicode MS"/>
          <w:b/>
          <w:bCs/>
          <w:color w:val="auto"/>
          <w:sz w:val="18"/>
          <w:szCs w:val="18"/>
          <w:lang w:eastAsia="en-US"/>
        </w:rPr>
        <w:t>в соответстви</w:t>
      </w:r>
      <w:r w:rsidR="009A3F2A">
        <w:rPr>
          <w:rFonts w:eastAsia="Arial Unicode MS"/>
          <w:b/>
          <w:bCs/>
          <w:color w:val="auto"/>
          <w:sz w:val="18"/>
          <w:szCs w:val="18"/>
          <w:lang w:eastAsia="en-US"/>
        </w:rPr>
        <w:t>е</w:t>
      </w:r>
      <w:r w:rsidRPr="00560A51">
        <w:rPr>
          <w:rFonts w:eastAsia="Arial Unicode MS"/>
          <w:b/>
          <w:bCs/>
          <w:color w:val="auto"/>
          <w:sz w:val="18"/>
          <w:szCs w:val="18"/>
          <w:lang w:eastAsia="en-US"/>
        </w:rPr>
        <w:t xml:space="preserve"> с прогнозом.</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4. Усилить контроль функционирования объектов жизнеобеспечения.</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5. Произвести оповещение и информирование населения о сложившейся неблагоприятной метеорологической обстановке, в том числе через местные СМИ, официальные сайты муниципальных образований.</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 xml:space="preserve">6.  </w:t>
      </w:r>
      <w:r w:rsidR="00DA4F0B">
        <w:rPr>
          <w:rFonts w:eastAsia="Arial Unicode MS"/>
          <w:b/>
          <w:bCs/>
          <w:color w:val="auto"/>
          <w:sz w:val="18"/>
          <w:szCs w:val="18"/>
          <w:lang w:eastAsia="en-US"/>
        </w:rPr>
        <w:t>Привести территориальные</w:t>
      </w:r>
      <w:r w:rsidRPr="00560A51">
        <w:rPr>
          <w:rFonts w:eastAsia="Arial Unicode MS"/>
          <w:b/>
          <w:bCs/>
          <w:color w:val="auto"/>
          <w:sz w:val="18"/>
          <w:szCs w:val="18"/>
          <w:lang w:eastAsia="en-US"/>
        </w:rPr>
        <w:t xml:space="preserve"> звень</w:t>
      </w:r>
      <w:r w:rsidR="00DA4F0B">
        <w:rPr>
          <w:rFonts w:eastAsia="Arial Unicode MS"/>
          <w:b/>
          <w:bCs/>
          <w:color w:val="auto"/>
          <w:sz w:val="18"/>
          <w:szCs w:val="18"/>
          <w:lang w:eastAsia="en-US"/>
        </w:rPr>
        <w:t>я</w:t>
      </w:r>
      <w:r w:rsidRPr="00560A51">
        <w:rPr>
          <w:rFonts w:eastAsia="Arial Unicode MS"/>
          <w:b/>
          <w:bCs/>
          <w:color w:val="auto"/>
          <w:sz w:val="18"/>
          <w:szCs w:val="18"/>
          <w:lang w:eastAsia="en-US"/>
        </w:rPr>
        <w:t xml:space="preserve"> в режим </w:t>
      </w:r>
      <w:r w:rsidR="009348D1">
        <w:rPr>
          <w:rFonts w:eastAsia="Arial Unicode MS"/>
          <w:b/>
          <w:bCs/>
          <w:color w:val="auto"/>
          <w:sz w:val="18"/>
          <w:szCs w:val="18"/>
          <w:lang w:eastAsia="en-US"/>
        </w:rPr>
        <w:t>ПОВЫШЕНОЙ ГОТОВНОСТИ.</w:t>
      </w:r>
    </w:p>
    <w:p w:rsidR="00401E4F"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C915F6" w:rsidRDefault="00C915F6" w:rsidP="00560A51">
      <w:pPr>
        <w:suppressAutoHyphens/>
        <w:ind w:firstLine="709"/>
        <w:jc w:val="both"/>
        <w:rPr>
          <w:rFonts w:eastAsia="Arial Unicode MS"/>
          <w:b/>
          <w:bCs/>
          <w:color w:val="auto"/>
          <w:sz w:val="18"/>
          <w:szCs w:val="18"/>
          <w:lang w:eastAsia="en-US"/>
        </w:rPr>
      </w:pPr>
    </w:p>
    <w:p w:rsidR="00C915F6" w:rsidRDefault="00C915F6" w:rsidP="00560A51">
      <w:pPr>
        <w:suppressAutoHyphens/>
        <w:ind w:firstLine="709"/>
        <w:jc w:val="both"/>
        <w:rPr>
          <w:rFonts w:eastAsia="Arial Unicode MS"/>
          <w:b/>
          <w:bCs/>
          <w:color w:val="auto"/>
          <w:sz w:val="18"/>
          <w:szCs w:val="18"/>
          <w:lang w:eastAsia="en-US"/>
        </w:rPr>
      </w:pPr>
    </w:p>
    <w:p w:rsidR="00F87A2F" w:rsidRPr="00567BE4" w:rsidRDefault="00F87A2F" w:rsidP="00560A51">
      <w:pPr>
        <w:suppressAutoHyphens/>
        <w:ind w:firstLine="709"/>
        <w:jc w:val="both"/>
        <w:rPr>
          <w:b/>
          <w:color w:val="auto"/>
          <w:sz w:val="12"/>
          <w:szCs w:val="18"/>
        </w:rPr>
      </w:pPr>
    </w:p>
    <w:p w:rsidR="00401E4F" w:rsidRPr="0021260D" w:rsidRDefault="00401E4F" w:rsidP="00401E4F">
      <w:pPr>
        <w:pStyle w:val="Iauiue1"/>
        <w:tabs>
          <w:tab w:val="left" w:pos="8222"/>
        </w:tabs>
        <w:autoSpaceDE w:val="0"/>
        <w:autoSpaceDN w:val="0"/>
        <w:jc w:val="both"/>
        <w:rPr>
          <w:sz w:val="18"/>
          <w:szCs w:val="18"/>
        </w:rPr>
      </w:pPr>
      <w:r w:rsidRPr="0021260D">
        <w:rPr>
          <w:sz w:val="18"/>
          <w:szCs w:val="18"/>
        </w:rPr>
        <w:t>Заместитель начальника центра (СОД)</w:t>
      </w:r>
    </w:p>
    <w:p w:rsidR="00401E4F" w:rsidRPr="0021260D" w:rsidRDefault="00401E4F" w:rsidP="00401E4F">
      <w:pPr>
        <w:pStyle w:val="Iauiue1"/>
        <w:tabs>
          <w:tab w:val="left" w:pos="8222"/>
        </w:tabs>
        <w:autoSpaceDE w:val="0"/>
        <w:autoSpaceDN w:val="0"/>
        <w:jc w:val="both"/>
        <w:rPr>
          <w:sz w:val="18"/>
          <w:szCs w:val="18"/>
        </w:rPr>
      </w:pPr>
      <w:r w:rsidRPr="0021260D">
        <w:rPr>
          <w:sz w:val="18"/>
          <w:szCs w:val="18"/>
        </w:rPr>
        <w:t xml:space="preserve">ФКУ «ЦУКС ГУ МЧС России по Ленинградской области» </w:t>
      </w:r>
    </w:p>
    <w:p w:rsidR="00D577BC" w:rsidRPr="0021260D" w:rsidRDefault="00DD2A60" w:rsidP="00401E4F">
      <w:pPr>
        <w:pStyle w:val="Iauiue1"/>
        <w:tabs>
          <w:tab w:val="left" w:pos="8222"/>
        </w:tabs>
        <w:autoSpaceDE w:val="0"/>
        <w:autoSpaceDN w:val="0"/>
        <w:jc w:val="both"/>
        <w:rPr>
          <w:sz w:val="18"/>
          <w:szCs w:val="18"/>
        </w:rPr>
      </w:pPr>
      <w:r>
        <w:rPr>
          <w:sz w:val="18"/>
          <w:szCs w:val="18"/>
        </w:rPr>
        <w:t xml:space="preserve">майор </w:t>
      </w:r>
      <w:r w:rsidR="00401E4F" w:rsidRPr="0021260D">
        <w:rPr>
          <w:sz w:val="18"/>
          <w:szCs w:val="18"/>
        </w:rPr>
        <w:t xml:space="preserve">вн. службы                                                                                          </w:t>
      </w:r>
      <w:r>
        <w:rPr>
          <w:sz w:val="18"/>
          <w:szCs w:val="18"/>
        </w:rPr>
        <w:t>М. Г. Казаков</w:t>
      </w:r>
    </w:p>
    <w:sectPr w:rsidR="00D577BC" w:rsidRPr="0021260D" w:rsidSect="0021260D">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E0438E"/>
    <w:rsid w:val="000075F0"/>
    <w:rsid w:val="00012B90"/>
    <w:rsid w:val="000146F8"/>
    <w:rsid w:val="00020D74"/>
    <w:rsid w:val="0004552C"/>
    <w:rsid w:val="00046883"/>
    <w:rsid w:val="00051561"/>
    <w:rsid w:val="00055421"/>
    <w:rsid w:val="0006176D"/>
    <w:rsid w:val="000F5CB2"/>
    <w:rsid w:val="00103156"/>
    <w:rsid w:val="00104B33"/>
    <w:rsid w:val="001212F5"/>
    <w:rsid w:val="00126DE9"/>
    <w:rsid w:val="001566EF"/>
    <w:rsid w:val="00163B6A"/>
    <w:rsid w:val="00180A84"/>
    <w:rsid w:val="00185232"/>
    <w:rsid w:val="001A0BA5"/>
    <w:rsid w:val="001C3638"/>
    <w:rsid w:val="001D2220"/>
    <w:rsid w:val="001E1CA5"/>
    <w:rsid w:val="00207087"/>
    <w:rsid w:val="00210935"/>
    <w:rsid w:val="0021260D"/>
    <w:rsid w:val="00234FAF"/>
    <w:rsid w:val="00243475"/>
    <w:rsid w:val="00251923"/>
    <w:rsid w:val="002A17BB"/>
    <w:rsid w:val="002C7CE8"/>
    <w:rsid w:val="002D0C90"/>
    <w:rsid w:val="003215ED"/>
    <w:rsid w:val="00341563"/>
    <w:rsid w:val="00342A7C"/>
    <w:rsid w:val="0034685B"/>
    <w:rsid w:val="003629EC"/>
    <w:rsid w:val="00383245"/>
    <w:rsid w:val="00393F58"/>
    <w:rsid w:val="003A1090"/>
    <w:rsid w:val="003A3BF0"/>
    <w:rsid w:val="003B2903"/>
    <w:rsid w:val="003C3195"/>
    <w:rsid w:val="003C5419"/>
    <w:rsid w:val="003D3BE0"/>
    <w:rsid w:val="00401E4F"/>
    <w:rsid w:val="00402354"/>
    <w:rsid w:val="00427CB3"/>
    <w:rsid w:val="00434B67"/>
    <w:rsid w:val="0044717D"/>
    <w:rsid w:val="00452826"/>
    <w:rsid w:val="00480AB2"/>
    <w:rsid w:val="004A644F"/>
    <w:rsid w:val="004B7B87"/>
    <w:rsid w:val="004D4D5F"/>
    <w:rsid w:val="004F05E2"/>
    <w:rsid w:val="004F1804"/>
    <w:rsid w:val="004F668D"/>
    <w:rsid w:val="004F780C"/>
    <w:rsid w:val="00516667"/>
    <w:rsid w:val="00540E31"/>
    <w:rsid w:val="00554E26"/>
    <w:rsid w:val="00560A51"/>
    <w:rsid w:val="00567BE4"/>
    <w:rsid w:val="005771B6"/>
    <w:rsid w:val="0057795E"/>
    <w:rsid w:val="005A4B74"/>
    <w:rsid w:val="005A78DF"/>
    <w:rsid w:val="005B342B"/>
    <w:rsid w:val="005C3BA4"/>
    <w:rsid w:val="00602096"/>
    <w:rsid w:val="00611725"/>
    <w:rsid w:val="00665432"/>
    <w:rsid w:val="00681F87"/>
    <w:rsid w:val="00682776"/>
    <w:rsid w:val="006B08FB"/>
    <w:rsid w:val="006B34E5"/>
    <w:rsid w:val="006F4214"/>
    <w:rsid w:val="00706885"/>
    <w:rsid w:val="007207F1"/>
    <w:rsid w:val="00721CE1"/>
    <w:rsid w:val="0075410E"/>
    <w:rsid w:val="007C38CD"/>
    <w:rsid w:val="00831455"/>
    <w:rsid w:val="00861618"/>
    <w:rsid w:val="0087681A"/>
    <w:rsid w:val="008846BC"/>
    <w:rsid w:val="008A2375"/>
    <w:rsid w:val="008A57B2"/>
    <w:rsid w:val="008B0FD6"/>
    <w:rsid w:val="008D7AA7"/>
    <w:rsid w:val="008E6B00"/>
    <w:rsid w:val="008F612B"/>
    <w:rsid w:val="00904F94"/>
    <w:rsid w:val="00932E75"/>
    <w:rsid w:val="009348D1"/>
    <w:rsid w:val="00974C82"/>
    <w:rsid w:val="00987110"/>
    <w:rsid w:val="009A3F2A"/>
    <w:rsid w:val="009A44FA"/>
    <w:rsid w:val="009A4825"/>
    <w:rsid w:val="009A7857"/>
    <w:rsid w:val="009B44E1"/>
    <w:rsid w:val="009C7996"/>
    <w:rsid w:val="009D2969"/>
    <w:rsid w:val="009D6C7E"/>
    <w:rsid w:val="00A01CF7"/>
    <w:rsid w:val="00A10F45"/>
    <w:rsid w:val="00A13B6E"/>
    <w:rsid w:val="00A42015"/>
    <w:rsid w:val="00A5571C"/>
    <w:rsid w:val="00A55E82"/>
    <w:rsid w:val="00A76B74"/>
    <w:rsid w:val="00A8467A"/>
    <w:rsid w:val="00A94BCF"/>
    <w:rsid w:val="00AB0270"/>
    <w:rsid w:val="00AB6879"/>
    <w:rsid w:val="00AE2AB8"/>
    <w:rsid w:val="00AF0952"/>
    <w:rsid w:val="00B12E4C"/>
    <w:rsid w:val="00B24AED"/>
    <w:rsid w:val="00B261B3"/>
    <w:rsid w:val="00B2736A"/>
    <w:rsid w:val="00B35DC0"/>
    <w:rsid w:val="00B360D7"/>
    <w:rsid w:val="00B4433E"/>
    <w:rsid w:val="00BA3D1F"/>
    <w:rsid w:val="00BB00DF"/>
    <w:rsid w:val="00BB0778"/>
    <w:rsid w:val="00BD7838"/>
    <w:rsid w:val="00C006B3"/>
    <w:rsid w:val="00C069CC"/>
    <w:rsid w:val="00C1587F"/>
    <w:rsid w:val="00C30A3E"/>
    <w:rsid w:val="00C60907"/>
    <w:rsid w:val="00C87731"/>
    <w:rsid w:val="00C915F6"/>
    <w:rsid w:val="00CA3A00"/>
    <w:rsid w:val="00CD16A7"/>
    <w:rsid w:val="00D06FC1"/>
    <w:rsid w:val="00D10324"/>
    <w:rsid w:val="00D55107"/>
    <w:rsid w:val="00D577BC"/>
    <w:rsid w:val="00D714A7"/>
    <w:rsid w:val="00DA4F0B"/>
    <w:rsid w:val="00DC763C"/>
    <w:rsid w:val="00DD2A60"/>
    <w:rsid w:val="00DD3924"/>
    <w:rsid w:val="00DD3DA3"/>
    <w:rsid w:val="00DD6E2D"/>
    <w:rsid w:val="00DE6447"/>
    <w:rsid w:val="00DE6BEF"/>
    <w:rsid w:val="00E0438E"/>
    <w:rsid w:val="00E0503D"/>
    <w:rsid w:val="00E13BD8"/>
    <w:rsid w:val="00E17A53"/>
    <w:rsid w:val="00E328E8"/>
    <w:rsid w:val="00E50BFB"/>
    <w:rsid w:val="00E6755C"/>
    <w:rsid w:val="00E7498C"/>
    <w:rsid w:val="00E81C59"/>
    <w:rsid w:val="00EC40DA"/>
    <w:rsid w:val="00EE2313"/>
    <w:rsid w:val="00EF78D5"/>
    <w:rsid w:val="00F61281"/>
    <w:rsid w:val="00F87212"/>
    <w:rsid w:val="00F87A2F"/>
    <w:rsid w:val="00FA0662"/>
    <w:rsid w:val="00FA248A"/>
    <w:rsid w:val="00FA3E2E"/>
    <w:rsid w:val="00FC416E"/>
    <w:rsid w:val="00FC47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s>
</file>

<file path=word/webSettings.xml><?xml version="1.0" encoding="utf-8"?>
<w:webSettings xmlns:r="http://schemas.openxmlformats.org/officeDocument/2006/relationships" xmlns:w="http://schemas.openxmlformats.org/wordprocessingml/2006/main">
  <w:divs>
    <w:div w:id="402028603">
      <w:bodyDiv w:val="1"/>
      <w:marLeft w:val="0"/>
      <w:marRight w:val="0"/>
      <w:marTop w:val="0"/>
      <w:marBottom w:val="0"/>
      <w:divBdr>
        <w:top w:val="none" w:sz="0" w:space="0" w:color="auto"/>
        <w:left w:val="none" w:sz="0" w:space="0" w:color="auto"/>
        <w:bottom w:val="none" w:sz="0" w:space="0" w:color="auto"/>
        <w:right w:val="none" w:sz="0" w:space="0" w:color="auto"/>
      </w:divBdr>
    </w:div>
    <w:div w:id="463081076">
      <w:bodyDiv w:val="1"/>
      <w:marLeft w:val="0"/>
      <w:marRight w:val="0"/>
      <w:marTop w:val="0"/>
      <w:marBottom w:val="0"/>
      <w:divBdr>
        <w:top w:val="none" w:sz="0" w:space="0" w:color="auto"/>
        <w:left w:val="none" w:sz="0" w:space="0" w:color="auto"/>
        <w:bottom w:val="none" w:sz="0" w:space="0" w:color="auto"/>
        <w:right w:val="none" w:sz="0" w:space="0" w:color="auto"/>
      </w:divBdr>
    </w:div>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 w:id="147726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49739-91E7-46DD-8FC8-6B0A35297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660</Words>
  <Characters>3765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IngenerMonit</dc:creator>
  <cp:lastModifiedBy>Мониторинг-2</cp:lastModifiedBy>
  <cp:revision>23</cp:revision>
  <cp:lastPrinted>2017-04-08T10:56:00Z</cp:lastPrinted>
  <dcterms:created xsi:type="dcterms:W3CDTF">2017-04-08T10:59:00Z</dcterms:created>
  <dcterms:modified xsi:type="dcterms:W3CDTF">2017-07-19T10:04:00Z</dcterms:modified>
</cp:coreProperties>
</file>